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0F5D" w14:textId="77777777" w:rsidR="00815EF7" w:rsidRPr="009F18DC" w:rsidRDefault="00815EF7" w:rsidP="00815EF7">
      <w:pPr>
        <w:rPr>
          <w:rFonts w:ascii="Arial" w:hAnsi="Arial" w:cs="Arial"/>
          <w:bCs/>
          <w:sz w:val="22"/>
          <w:szCs w:val="22"/>
        </w:rPr>
      </w:pPr>
      <w:r w:rsidRPr="009F18DC">
        <w:rPr>
          <w:rFonts w:ascii="Arial" w:hAnsi="Arial" w:cs="Arial"/>
          <w:b/>
          <w:bCs/>
          <w:sz w:val="22"/>
          <w:szCs w:val="22"/>
        </w:rPr>
        <w:t xml:space="preserve">Supplemental Table 3. </w:t>
      </w:r>
      <w:r w:rsidRPr="009F18DC">
        <w:rPr>
          <w:rFonts w:ascii="Arial" w:hAnsi="Arial" w:cs="Arial"/>
          <w:bCs/>
          <w:sz w:val="22"/>
          <w:szCs w:val="22"/>
        </w:rPr>
        <w:t>Processing steps and result summary after each step.</w:t>
      </w:r>
    </w:p>
    <w:p w14:paraId="55854E88" w14:textId="77777777" w:rsidR="00815EF7" w:rsidRPr="009F18DC" w:rsidRDefault="00815EF7" w:rsidP="00815EF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950"/>
        <w:gridCol w:w="3415"/>
      </w:tblGrid>
      <w:tr w:rsidR="00815EF7" w:rsidRPr="009F18DC" w14:paraId="21A83E84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762298E3" w14:textId="77777777" w:rsidR="00815EF7" w:rsidRPr="009F18DC" w:rsidRDefault="00815EF7" w:rsidP="00064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0" w:type="dxa"/>
            <w:noWrap/>
            <w:hideMark/>
          </w:tcPr>
          <w:p w14:paraId="2850225E" w14:textId="77777777" w:rsidR="00815EF7" w:rsidRPr="009F18DC" w:rsidRDefault="00815EF7" w:rsidP="00064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/>
                <w:bCs/>
                <w:sz w:val="20"/>
                <w:szCs w:val="20"/>
              </w:rPr>
              <w:t>Processing Summary</w:t>
            </w:r>
          </w:p>
        </w:tc>
        <w:tc>
          <w:tcPr>
            <w:tcW w:w="3415" w:type="dxa"/>
            <w:noWrap/>
            <w:hideMark/>
          </w:tcPr>
          <w:p w14:paraId="25434B30" w14:textId="77777777" w:rsidR="00815EF7" w:rsidRPr="009F18DC" w:rsidRDefault="00815EF7" w:rsidP="00064E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/>
                <w:bCs/>
                <w:sz w:val="20"/>
                <w:szCs w:val="20"/>
              </w:rPr>
              <w:t>Samples and taxa after each step</w:t>
            </w:r>
          </w:p>
        </w:tc>
      </w:tr>
      <w:tr w:rsidR="00815EF7" w:rsidRPr="009F18DC" w14:paraId="54576EBB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4E730BC5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950" w:type="dxa"/>
            <w:noWrap/>
            <w:hideMark/>
          </w:tcPr>
          <w:p w14:paraId="2E9758CA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Starting set</w:t>
            </w:r>
          </w:p>
        </w:tc>
        <w:tc>
          <w:tcPr>
            <w:tcW w:w="3415" w:type="dxa"/>
            <w:noWrap/>
            <w:hideMark/>
          </w:tcPr>
          <w:p w14:paraId="7F35F726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1001 Samples</w:t>
            </w:r>
          </w:p>
        </w:tc>
      </w:tr>
      <w:tr w:rsidR="00815EF7" w:rsidRPr="009F18DC" w14:paraId="18DC153A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393FD493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950" w:type="dxa"/>
            <w:noWrap/>
            <w:hideMark/>
          </w:tcPr>
          <w:p w14:paraId="60CAE0AB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 xml:space="preserve">Merged Sample by Participant and Sample Type </w:t>
            </w:r>
          </w:p>
        </w:tc>
        <w:tc>
          <w:tcPr>
            <w:tcW w:w="3415" w:type="dxa"/>
            <w:noWrap/>
            <w:hideMark/>
          </w:tcPr>
          <w:p w14:paraId="6219F515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767 Samples X 1337 Taxa</w:t>
            </w:r>
          </w:p>
        </w:tc>
      </w:tr>
      <w:tr w:rsidR="00815EF7" w:rsidRPr="009F18DC" w14:paraId="272A01E1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4E270971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950" w:type="dxa"/>
            <w:noWrap/>
            <w:hideMark/>
          </w:tcPr>
          <w:p w14:paraId="4AA216CE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Filter #1. Remove Taxa present in only 1 Sample</w:t>
            </w:r>
          </w:p>
        </w:tc>
        <w:tc>
          <w:tcPr>
            <w:tcW w:w="3415" w:type="dxa"/>
            <w:noWrap/>
            <w:hideMark/>
          </w:tcPr>
          <w:p w14:paraId="4751C61C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767 Samples X 892 Taxa</w:t>
            </w:r>
          </w:p>
        </w:tc>
      </w:tr>
      <w:tr w:rsidR="00815EF7" w:rsidRPr="009F18DC" w14:paraId="3F08F5E4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1196E930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950" w:type="dxa"/>
            <w:noWrap/>
            <w:hideMark/>
          </w:tcPr>
          <w:p w14:paraId="657C7EBF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Filter #2. Remove Taxa present in &gt; 1 No Template controls</w:t>
            </w:r>
          </w:p>
        </w:tc>
        <w:tc>
          <w:tcPr>
            <w:tcW w:w="3415" w:type="dxa"/>
            <w:noWrap/>
            <w:hideMark/>
          </w:tcPr>
          <w:p w14:paraId="74175AF2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645 Samples X 881 Taxa</w:t>
            </w:r>
          </w:p>
        </w:tc>
      </w:tr>
      <w:tr w:rsidR="00815EF7" w:rsidRPr="009F18DC" w14:paraId="4088C915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55CE0EF5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950" w:type="dxa"/>
            <w:noWrap/>
            <w:hideMark/>
          </w:tcPr>
          <w:p w14:paraId="5D20B2C1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eastAsiaTheme="minorHAnsi" w:hAnsi="Arial" w:cs="Arial"/>
                <w:sz w:val="20"/>
                <w:szCs w:val="20"/>
              </w:rPr>
              <w:t>Filter #3. Remove Taxa present in DNA extraction controls</w:t>
            </w:r>
          </w:p>
        </w:tc>
        <w:tc>
          <w:tcPr>
            <w:tcW w:w="3415" w:type="dxa"/>
            <w:noWrap/>
            <w:hideMark/>
          </w:tcPr>
          <w:p w14:paraId="4A768994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619 Samples X 836 Taxa</w:t>
            </w:r>
          </w:p>
        </w:tc>
      </w:tr>
      <w:tr w:rsidR="00815EF7" w:rsidRPr="009F18DC" w14:paraId="0BAE2BFA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5A970E0F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950" w:type="dxa"/>
            <w:noWrap/>
            <w:hideMark/>
          </w:tcPr>
          <w:p w14:paraId="700330B6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Filter #4. Remove Taxa in &gt; 1 AIR samples</w:t>
            </w:r>
          </w:p>
        </w:tc>
        <w:tc>
          <w:tcPr>
            <w:tcW w:w="3415" w:type="dxa"/>
            <w:noWrap/>
            <w:hideMark/>
          </w:tcPr>
          <w:p w14:paraId="45709919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575 Samples X 753 Taxa</w:t>
            </w:r>
          </w:p>
        </w:tc>
      </w:tr>
      <w:tr w:rsidR="00815EF7" w:rsidRPr="009F18DC" w14:paraId="652BE0C6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33D9CBC5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950" w:type="dxa"/>
            <w:noWrap/>
            <w:hideMark/>
          </w:tcPr>
          <w:p w14:paraId="456B1603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Remove No Template Controls, DNA Extraction Controls, and AIR Controls</w:t>
            </w:r>
          </w:p>
        </w:tc>
        <w:tc>
          <w:tcPr>
            <w:tcW w:w="3415" w:type="dxa"/>
            <w:noWrap/>
            <w:hideMark/>
          </w:tcPr>
          <w:p w14:paraId="38385BF0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479 Samples X 753 Taxa</w:t>
            </w:r>
          </w:p>
        </w:tc>
      </w:tr>
      <w:tr w:rsidR="00815EF7" w:rsidRPr="009F18DC" w14:paraId="4EF16F1A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5F5AFCEC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950" w:type="dxa"/>
            <w:noWrap/>
            <w:hideMark/>
          </w:tcPr>
          <w:p w14:paraId="40A5C047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Filter #5. Filter Taxa for presence in at least 1 Fallopian Tube and Ovarian surface (FTO) sample</w:t>
            </w:r>
          </w:p>
        </w:tc>
        <w:tc>
          <w:tcPr>
            <w:tcW w:w="3415" w:type="dxa"/>
            <w:noWrap/>
            <w:hideMark/>
          </w:tcPr>
          <w:p w14:paraId="31CE35C4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457 Samples X 715 Taxa</w:t>
            </w:r>
          </w:p>
        </w:tc>
      </w:tr>
      <w:tr w:rsidR="00815EF7" w:rsidRPr="009F18DC" w14:paraId="42B88AF4" w14:textId="77777777" w:rsidTr="00064E2C">
        <w:trPr>
          <w:trHeight w:val="300"/>
        </w:trPr>
        <w:tc>
          <w:tcPr>
            <w:tcW w:w="985" w:type="dxa"/>
            <w:noWrap/>
            <w:hideMark/>
          </w:tcPr>
          <w:p w14:paraId="1F401C8D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4950" w:type="dxa"/>
            <w:noWrap/>
            <w:hideMark/>
          </w:tcPr>
          <w:p w14:paraId="79941A78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Filter #6. Filter Taxa for presence in at least 1 cervical sample</w:t>
            </w:r>
          </w:p>
        </w:tc>
        <w:tc>
          <w:tcPr>
            <w:tcW w:w="3415" w:type="dxa"/>
            <w:noWrap/>
            <w:hideMark/>
          </w:tcPr>
          <w:p w14:paraId="41C87836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457 Samples X 84 Taxa</w:t>
            </w:r>
          </w:p>
        </w:tc>
      </w:tr>
      <w:tr w:rsidR="00815EF7" w:rsidRPr="009F18DC" w14:paraId="3DFB6D99" w14:textId="77777777" w:rsidTr="00064E2C">
        <w:trPr>
          <w:trHeight w:val="320"/>
        </w:trPr>
        <w:tc>
          <w:tcPr>
            <w:tcW w:w="985" w:type="dxa"/>
            <w:noWrap/>
            <w:hideMark/>
          </w:tcPr>
          <w:p w14:paraId="3CB79C97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950" w:type="dxa"/>
            <w:noWrap/>
            <w:hideMark/>
          </w:tcPr>
          <w:p w14:paraId="6AFF208C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Filter #7. Filter for final sample set. At least 1 read for a given sample</w:t>
            </w:r>
          </w:p>
        </w:tc>
        <w:tc>
          <w:tcPr>
            <w:tcW w:w="3415" w:type="dxa"/>
            <w:noWrap/>
            <w:hideMark/>
          </w:tcPr>
          <w:p w14:paraId="589096F0" w14:textId="77777777" w:rsidR="00815EF7" w:rsidRPr="009F18DC" w:rsidRDefault="00815EF7" w:rsidP="00064E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F18DC">
              <w:rPr>
                <w:rFonts w:ascii="Arial" w:hAnsi="Arial" w:cs="Arial"/>
                <w:bCs/>
                <w:sz w:val="20"/>
                <w:szCs w:val="20"/>
              </w:rPr>
              <w:t>340 Samples X 84 Taxa</w:t>
            </w:r>
          </w:p>
        </w:tc>
      </w:tr>
    </w:tbl>
    <w:p w14:paraId="27E0D4E0" w14:textId="77777777" w:rsidR="00CB7F10" w:rsidRDefault="00CB7F10"/>
    <w:sectPr w:rsidR="00CB7F10" w:rsidSect="001A5F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7"/>
    <w:rsid w:val="000D3F37"/>
    <w:rsid w:val="00115788"/>
    <w:rsid w:val="0013028C"/>
    <w:rsid w:val="001A5FB4"/>
    <w:rsid w:val="001F7631"/>
    <w:rsid w:val="00396F62"/>
    <w:rsid w:val="0040738F"/>
    <w:rsid w:val="00543EB3"/>
    <w:rsid w:val="005507C2"/>
    <w:rsid w:val="00557069"/>
    <w:rsid w:val="00580AC8"/>
    <w:rsid w:val="005A07CE"/>
    <w:rsid w:val="0067092A"/>
    <w:rsid w:val="006966F5"/>
    <w:rsid w:val="006E308F"/>
    <w:rsid w:val="00806703"/>
    <w:rsid w:val="00815EF7"/>
    <w:rsid w:val="008203DC"/>
    <w:rsid w:val="00852445"/>
    <w:rsid w:val="008E0F5C"/>
    <w:rsid w:val="00970C07"/>
    <w:rsid w:val="009C364E"/>
    <w:rsid w:val="009D21D1"/>
    <w:rsid w:val="00A2232B"/>
    <w:rsid w:val="00A27028"/>
    <w:rsid w:val="00A45C3C"/>
    <w:rsid w:val="00A85B8C"/>
    <w:rsid w:val="00AB11FA"/>
    <w:rsid w:val="00B11248"/>
    <w:rsid w:val="00B5460E"/>
    <w:rsid w:val="00CB7F10"/>
    <w:rsid w:val="00ED7437"/>
    <w:rsid w:val="00EF2C2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169C7"/>
  <w15:chartTrackingRefBased/>
  <w15:docId w15:val="{9057514D-4A0C-C84A-AF9F-A6F85B25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F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EF7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Yu</dc:creator>
  <cp:keywords/>
  <dc:description/>
  <cp:lastModifiedBy>Bo Yu</cp:lastModifiedBy>
  <cp:revision>1</cp:revision>
  <dcterms:created xsi:type="dcterms:W3CDTF">2024-02-13T20:28:00Z</dcterms:created>
  <dcterms:modified xsi:type="dcterms:W3CDTF">2024-02-13T20:28:00Z</dcterms:modified>
</cp:coreProperties>
</file>