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D05" w14:textId="1BA57998" w:rsidR="00841474" w:rsidRPr="0013405B" w:rsidRDefault="00D30D0C" w:rsidP="004C75AD">
      <w:pPr>
        <w:widowControl/>
        <w:spacing w:line="360" w:lineRule="auto"/>
        <w:rPr>
          <w:rFonts w:ascii="Times New Roman" w:eastAsia="宋体" w:hAnsi="Times New Roman" w:cs="Times New Roman"/>
          <w:kern w:val="0"/>
          <w:sz w:val="20"/>
          <w:szCs w:val="20"/>
          <w:lang w:eastAsia="en-US"/>
        </w:rPr>
      </w:pPr>
      <w:r w:rsidRPr="00D30D0C">
        <w:rPr>
          <w:rFonts w:ascii="Times New Roman" w:eastAsia="宋体" w:hAnsi="Times New Roman" w:cs="Times New Roman"/>
          <w:b/>
          <w:bCs/>
          <w:kern w:val="0"/>
          <w:sz w:val="20"/>
          <w:szCs w:val="20"/>
        </w:rPr>
        <w:t>Supplementary file 12</w:t>
      </w:r>
      <w:r w:rsidR="00841474" w:rsidRPr="0013405B">
        <w:rPr>
          <w:rFonts w:ascii="Times New Roman" w:eastAsia="宋体" w:hAnsi="Times New Roman" w:cs="Times New Roman"/>
          <w:kern w:val="0"/>
          <w:sz w:val="20"/>
          <w:szCs w:val="20"/>
          <w:lang w:eastAsia="en-US"/>
        </w:rPr>
        <w:t xml:space="preserve"> Functions and </w:t>
      </w:r>
      <w:r w:rsidR="00841474" w:rsidRPr="0013405B">
        <w:rPr>
          <w:rFonts w:ascii="Times New Roman" w:hAnsi="Times New Roman" w:cs="Times New Roman"/>
          <w:sz w:val="20"/>
          <w:szCs w:val="20"/>
        </w:rPr>
        <w:t>References</w:t>
      </w:r>
      <w:r w:rsidR="00841474" w:rsidRPr="0013405B">
        <w:rPr>
          <w:rFonts w:ascii="Times New Roman" w:eastAsia="宋体" w:hAnsi="Times New Roman" w:cs="Times New Roman"/>
          <w:kern w:val="0"/>
          <w:sz w:val="20"/>
          <w:szCs w:val="20"/>
          <w:lang w:eastAsia="en-US"/>
        </w:rPr>
        <w:t xml:space="preserve"> associated with </w:t>
      </w:r>
      <w:r w:rsidR="00634B2B" w:rsidRPr="00634B2B">
        <w:rPr>
          <w:rFonts w:ascii="Times New Roman" w:eastAsia="宋体" w:hAnsi="Times New Roman" w:cs="Times New Roman"/>
          <w:kern w:val="0"/>
          <w:sz w:val="20"/>
          <w:szCs w:val="20"/>
          <w:lang w:eastAsia="en-US"/>
        </w:rPr>
        <w:t>abiotic stress and immune responses</w:t>
      </w:r>
      <w:r w:rsidR="00841474" w:rsidRPr="0013405B">
        <w:rPr>
          <w:rFonts w:ascii="Times New Roman" w:eastAsia="宋体" w:hAnsi="Times New Roman" w:cs="Times New Roman"/>
          <w:kern w:val="0"/>
          <w:sz w:val="20"/>
          <w:szCs w:val="20"/>
          <w:lang w:eastAsia="en-US"/>
        </w:rPr>
        <w:t>,</w:t>
      </w:r>
      <w:r w:rsidR="00841474">
        <w:rPr>
          <w:rFonts w:ascii="Times New Roman" w:eastAsia="宋体" w:hAnsi="Times New Roman" w:cs="Times New Roman"/>
          <w:kern w:val="0"/>
          <w:sz w:val="20"/>
          <w:szCs w:val="20"/>
          <w:lang w:eastAsia="en-US"/>
        </w:rPr>
        <w:t xml:space="preserve"> </w:t>
      </w:r>
      <w:r w:rsidR="00841474" w:rsidRPr="00131D86">
        <w:rPr>
          <w:rFonts w:ascii="Times New Roman" w:eastAsia="宋体" w:hAnsi="Times New Roman" w:cs="Times New Roman"/>
          <w:kern w:val="0"/>
          <w:sz w:val="20"/>
          <w:szCs w:val="20"/>
          <w:lang w:eastAsia="en-US"/>
        </w:rPr>
        <w:t>organ</w:t>
      </w:r>
      <w:r w:rsidR="00841474">
        <w:rPr>
          <w:rFonts w:ascii="Times New Roman" w:eastAsia="宋体" w:hAnsi="Times New Roman" w:cs="Times New Roman"/>
          <w:kern w:val="0"/>
          <w:sz w:val="20"/>
          <w:szCs w:val="20"/>
          <w:lang w:eastAsia="en-US"/>
        </w:rPr>
        <w:t xml:space="preserve"> </w:t>
      </w:r>
      <w:r w:rsidR="00841474" w:rsidRPr="0013405B">
        <w:rPr>
          <w:rFonts w:ascii="Times New Roman" w:eastAsia="宋体" w:hAnsi="Times New Roman" w:cs="Times New Roman"/>
          <w:kern w:val="0"/>
          <w:sz w:val="20"/>
          <w:szCs w:val="20"/>
          <w:lang w:eastAsia="en-US"/>
        </w:rPr>
        <w:t>developments of male-biased genes under significant positive selection (</w:t>
      </w:r>
      <w:r w:rsidR="00841474" w:rsidRPr="0013405B">
        <w:rPr>
          <w:rFonts w:ascii="Times New Roman" w:hAnsi="Times New Roman" w:cs="Times New Roman"/>
          <w:i/>
          <w:iCs/>
          <w:sz w:val="20"/>
          <w:szCs w:val="20"/>
        </w:rPr>
        <w:t>P-value</w:t>
      </w:r>
      <w:r w:rsidR="00841474" w:rsidRPr="0013405B">
        <w:rPr>
          <w:rFonts w:ascii="Times New Roman" w:hAnsi="Times New Roman" w:cs="Times New Roman"/>
          <w:sz w:val="20"/>
          <w:szCs w:val="20"/>
        </w:rPr>
        <w:t xml:space="preserve"> &lt; 0.05</w:t>
      </w:r>
      <w:r w:rsidR="00841474" w:rsidRPr="0013405B">
        <w:rPr>
          <w:rFonts w:ascii="Times New Roman" w:eastAsia="宋体" w:hAnsi="Times New Roman" w:cs="Times New Roman"/>
          <w:kern w:val="0"/>
          <w:sz w:val="20"/>
          <w:szCs w:val="20"/>
          <w:lang w:eastAsia="en-US"/>
        </w:rPr>
        <w:t>) in floral buds.</w:t>
      </w:r>
    </w:p>
    <w:tbl>
      <w:tblPr>
        <w:tblStyle w:val="a3"/>
        <w:tblW w:w="0" w:type="auto"/>
        <w:tblLook w:val="04A0" w:firstRow="1" w:lastRow="0" w:firstColumn="1" w:lastColumn="0" w:noHBand="0" w:noVBand="1"/>
      </w:tblPr>
      <w:tblGrid>
        <w:gridCol w:w="1025"/>
        <w:gridCol w:w="2665"/>
        <w:gridCol w:w="989"/>
        <w:gridCol w:w="2264"/>
        <w:gridCol w:w="1353"/>
      </w:tblGrid>
      <w:tr w:rsidR="00841474" w:rsidRPr="00657BF5" w14:paraId="58EBAD00" w14:textId="77777777" w:rsidTr="004C75AD">
        <w:tc>
          <w:tcPr>
            <w:tcW w:w="1025" w:type="dxa"/>
          </w:tcPr>
          <w:p w14:paraId="6EE03AA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OGs</w:t>
            </w:r>
          </w:p>
        </w:tc>
        <w:tc>
          <w:tcPr>
            <w:tcW w:w="2665" w:type="dxa"/>
          </w:tcPr>
          <w:p w14:paraId="2B362F5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 xml:space="preserve"> Function Description</w:t>
            </w:r>
          </w:p>
        </w:tc>
        <w:tc>
          <w:tcPr>
            <w:tcW w:w="989" w:type="dxa"/>
          </w:tcPr>
          <w:p w14:paraId="58C227F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Signal*</w:t>
            </w:r>
          </w:p>
        </w:tc>
        <w:tc>
          <w:tcPr>
            <w:tcW w:w="2264" w:type="dxa"/>
          </w:tcPr>
          <w:p w14:paraId="2B832982" w14:textId="77777777" w:rsidR="00841474" w:rsidRPr="00657BF5" w:rsidRDefault="00841474" w:rsidP="004C75AD">
            <w:pPr>
              <w:rPr>
                <w:rFonts w:ascii="Times New Roman" w:hAnsi="Times New Roman" w:cs="Times New Roman"/>
                <w:sz w:val="16"/>
                <w:szCs w:val="16"/>
              </w:rPr>
            </w:pPr>
            <w:r w:rsidRPr="00E02F5B">
              <w:rPr>
                <w:rFonts w:ascii="Times New Roman" w:eastAsia="宋体" w:hAnsi="Times New Roman" w:cs="Times New Roman"/>
                <w:kern w:val="0"/>
                <w:sz w:val="16"/>
                <w:szCs w:val="16"/>
                <w:lang w:eastAsia="en-US"/>
              </w:rPr>
              <w:t>Stress</w:t>
            </w:r>
            <w:r w:rsidRPr="003E24DF">
              <w:rPr>
                <w:rFonts w:ascii="Times New Roman" w:eastAsia="宋体" w:hAnsi="Times New Roman" w:cs="Times New Roman"/>
                <w:kern w:val="0"/>
                <w:sz w:val="20"/>
                <w:szCs w:val="20"/>
                <w:lang w:eastAsia="en-US"/>
              </w:rPr>
              <w:t xml:space="preserve"> </w:t>
            </w:r>
            <w:r w:rsidRPr="00C02244">
              <w:rPr>
                <w:rFonts w:ascii="Times New Roman" w:eastAsia="宋体" w:hAnsi="Times New Roman" w:cs="Times New Roman"/>
                <w:kern w:val="0"/>
                <w:sz w:val="16"/>
                <w:szCs w:val="16"/>
                <w:lang w:eastAsia="en-US"/>
              </w:rPr>
              <w:t>response</w:t>
            </w:r>
            <w:r>
              <w:rPr>
                <w:rFonts w:ascii="Times New Roman" w:eastAsia="宋体" w:hAnsi="Times New Roman" w:cs="Times New Roman" w:hint="eastAsia"/>
                <w:kern w:val="0"/>
                <w:sz w:val="16"/>
                <w:szCs w:val="16"/>
              </w:rPr>
              <w:t>s</w:t>
            </w:r>
            <w:r w:rsidRPr="00E02F5B">
              <w:rPr>
                <w:rFonts w:ascii="Times New Roman" w:eastAsia="宋体" w:hAnsi="Times New Roman" w:cs="Times New Roman"/>
                <w:kern w:val="0"/>
                <w:sz w:val="16"/>
                <w:szCs w:val="16"/>
                <w:lang w:eastAsia="en-US"/>
              </w:rPr>
              <w:t>/Development</w:t>
            </w:r>
            <w:r>
              <w:rPr>
                <w:rFonts w:ascii="Times New Roman" w:eastAsia="宋体" w:hAnsi="Times New Roman" w:cs="Times New Roman"/>
                <w:kern w:val="0"/>
                <w:sz w:val="16"/>
                <w:szCs w:val="16"/>
                <w:lang w:eastAsia="en-US"/>
              </w:rPr>
              <w:t>s</w:t>
            </w:r>
          </w:p>
        </w:tc>
        <w:tc>
          <w:tcPr>
            <w:tcW w:w="1353" w:type="dxa"/>
          </w:tcPr>
          <w:p w14:paraId="61DC3BB6"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R</w:t>
            </w:r>
            <w:r w:rsidRPr="000A677E">
              <w:rPr>
                <w:rFonts w:ascii="Times New Roman" w:hAnsi="Times New Roman" w:cs="Times New Roman"/>
                <w:sz w:val="16"/>
                <w:szCs w:val="16"/>
              </w:rPr>
              <w:t>eferences</w:t>
            </w:r>
          </w:p>
        </w:tc>
      </w:tr>
      <w:tr w:rsidR="00841474" w:rsidRPr="00657BF5" w14:paraId="0BC50C1D" w14:textId="77777777" w:rsidTr="004C75AD">
        <w:tc>
          <w:tcPr>
            <w:tcW w:w="1025" w:type="dxa"/>
            <w:vAlign w:val="center"/>
          </w:tcPr>
          <w:p w14:paraId="6458CAD0" w14:textId="77777777" w:rsidR="00841474" w:rsidRPr="000A7D31" w:rsidRDefault="00841474" w:rsidP="004C75AD">
            <w:pPr>
              <w:rPr>
                <w:rFonts w:ascii="Times New Roman" w:hAnsi="Times New Roman" w:cs="Times New Roman"/>
                <w:b/>
                <w:bCs/>
                <w:sz w:val="16"/>
                <w:szCs w:val="16"/>
              </w:rPr>
            </w:pPr>
            <w:r w:rsidRPr="000A7D31">
              <w:rPr>
                <w:rFonts w:ascii="Times New Roman" w:eastAsia="等线" w:hAnsi="Times New Roman" w:cs="Times New Roman"/>
                <w:b/>
                <w:bCs/>
                <w:color w:val="000000"/>
                <w:sz w:val="16"/>
                <w:szCs w:val="16"/>
              </w:rPr>
              <w:t>OG0007149</w:t>
            </w:r>
          </w:p>
        </w:tc>
        <w:tc>
          <w:tcPr>
            <w:tcW w:w="2665" w:type="dxa"/>
            <w:vAlign w:val="center"/>
          </w:tcPr>
          <w:p w14:paraId="3D698A65"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mitogen-activated protein kinase kinase kinase 18</w:t>
            </w:r>
            <w:r>
              <w:rPr>
                <w:rFonts w:ascii="Times New Roman" w:eastAsia="等线" w:hAnsi="Times New Roman" w:cs="Times New Roman"/>
                <w:color w:val="000000"/>
                <w:sz w:val="16"/>
                <w:szCs w:val="16"/>
              </w:rPr>
              <w:t xml:space="preserve"> (</w:t>
            </w:r>
            <w:r w:rsidRPr="00CD7FBE">
              <w:rPr>
                <w:rFonts w:ascii="Times New Roman" w:eastAsia="等线" w:hAnsi="Times New Roman" w:cs="Times New Roman"/>
                <w:color w:val="000000"/>
                <w:sz w:val="16"/>
                <w:szCs w:val="16"/>
              </w:rPr>
              <w:t>MAPKKK18</w:t>
            </w:r>
            <w:r>
              <w:rPr>
                <w:rFonts w:ascii="Times New Roman" w:eastAsia="等线" w:hAnsi="Times New Roman" w:cs="Times New Roman"/>
                <w:color w:val="000000"/>
                <w:sz w:val="16"/>
                <w:szCs w:val="16"/>
              </w:rPr>
              <w:t>)</w:t>
            </w:r>
          </w:p>
        </w:tc>
        <w:tc>
          <w:tcPr>
            <w:tcW w:w="989" w:type="dxa"/>
          </w:tcPr>
          <w:p w14:paraId="14EF0FB3"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3239F2B0"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drought, h</w:t>
            </w:r>
            <w:r w:rsidRPr="00F02463">
              <w:rPr>
                <w:rFonts w:ascii="Times New Roman" w:hAnsi="Times New Roman" w:cs="Times New Roman"/>
                <w:sz w:val="16"/>
                <w:szCs w:val="16"/>
              </w:rPr>
              <w:t xml:space="preserve">eavy </w:t>
            </w:r>
            <w:r>
              <w:rPr>
                <w:rFonts w:ascii="Times New Roman" w:hAnsi="Times New Roman" w:cs="Times New Roman"/>
                <w:sz w:val="16"/>
                <w:szCs w:val="16"/>
              </w:rPr>
              <w:t>m</w:t>
            </w:r>
            <w:r w:rsidRPr="00F02463">
              <w:rPr>
                <w:rFonts w:ascii="Times New Roman" w:hAnsi="Times New Roman" w:cs="Times New Roman"/>
                <w:sz w:val="16"/>
                <w:szCs w:val="16"/>
              </w:rPr>
              <w:t>etal</w:t>
            </w:r>
            <w:r>
              <w:rPr>
                <w:rFonts w:ascii="Times New Roman" w:hAnsi="Times New Roman" w:cs="Times New Roman"/>
                <w:sz w:val="16"/>
                <w:szCs w:val="16"/>
              </w:rPr>
              <w:t>,</w:t>
            </w:r>
            <w:r>
              <w:t xml:space="preserve"> </w:t>
            </w:r>
            <w:r>
              <w:rPr>
                <w:rFonts w:ascii="Times New Roman" w:hAnsi="Times New Roman" w:cs="Times New Roman"/>
                <w:sz w:val="16"/>
                <w:szCs w:val="16"/>
              </w:rPr>
              <w:t>m</w:t>
            </w:r>
            <w:r w:rsidRPr="00480C5B">
              <w:rPr>
                <w:rFonts w:ascii="Times New Roman" w:hAnsi="Times New Roman" w:cs="Times New Roman"/>
                <w:sz w:val="16"/>
                <w:szCs w:val="16"/>
              </w:rPr>
              <w:t>icrotubule stabilization</w:t>
            </w:r>
          </w:p>
        </w:tc>
        <w:tc>
          <w:tcPr>
            <w:tcW w:w="1353" w:type="dxa"/>
          </w:tcPr>
          <w:p w14:paraId="7420074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Mondal (2022)</w:t>
            </w:r>
            <w:r>
              <w:rPr>
                <w:rFonts w:ascii="Times New Roman" w:hAnsi="Times New Roman" w:cs="Times New Roman"/>
                <w:sz w:val="16"/>
                <w:szCs w:val="16"/>
              </w:rPr>
              <w:t xml:space="preserve">; </w:t>
            </w:r>
            <w:r>
              <w:rPr>
                <w:rFonts w:ascii="Times New Roman" w:hAnsi="Times New Roman" w:cs="Times New Roman"/>
                <w:noProof/>
                <w:sz w:val="16"/>
                <w:szCs w:val="16"/>
              </w:rPr>
              <w:t>Zhang and Zhang (2022)</w:t>
            </w:r>
            <w:r>
              <w:rPr>
                <w:rFonts w:ascii="Times New Roman" w:hAnsi="Times New Roman" w:cs="Times New Roman"/>
                <w:sz w:val="16"/>
                <w:szCs w:val="16"/>
              </w:rPr>
              <w:t xml:space="preserve">; </w:t>
            </w:r>
            <w:r>
              <w:rPr>
                <w:rFonts w:ascii="Times New Roman" w:hAnsi="Times New Roman" w:cs="Times New Roman"/>
                <w:noProof/>
                <w:sz w:val="16"/>
                <w:szCs w:val="16"/>
              </w:rPr>
              <w:t>Xu and Zhang (2015)</w:t>
            </w:r>
            <w:r>
              <w:rPr>
                <w:rFonts w:ascii="Times New Roman" w:hAnsi="Times New Roman" w:cs="Times New Roman"/>
                <w:sz w:val="16"/>
                <w:szCs w:val="16"/>
              </w:rPr>
              <w:t xml:space="preserve">; </w:t>
            </w:r>
            <w:r>
              <w:rPr>
                <w:rFonts w:ascii="Times New Roman" w:hAnsi="Times New Roman" w:cs="Times New Roman"/>
                <w:noProof/>
                <w:sz w:val="16"/>
                <w:szCs w:val="16"/>
              </w:rPr>
              <w:t>Lin, L</w:t>
            </w:r>
            <w:r w:rsidRPr="0093097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tr w:rsidR="00841474" w:rsidRPr="00657BF5" w14:paraId="33A55CC4" w14:textId="77777777" w:rsidTr="004C75AD">
        <w:tc>
          <w:tcPr>
            <w:tcW w:w="1025" w:type="dxa"/>
            <w:vAlign w:val="center"/>
          </w:tcPr>
          <w:p w14:paraId="216E60D2" w14:textId="77777777" w:rsidR="00841474" w:rsidRPr="00FB18E3" w:rsidRDefault="00841474" w:rsidP="004C75AD">
            <w:pPr>
              <w:rPr>
                <w:rFonts w:ascii="Times New Roman" w:hAnsi="Times New Roman" w:cs="Times New Roman"/>
                <w:b/>
                <w:bCs/>
                <w:sz w:val="16"/>
                <w:szCs w:val="16"/>
              </w:rPr>
            </w:pPr>
            <w:r w:rsidRPr="00FB18E3">
              <w:rPr>
                <w:rFonts w:ascii="Times New Roman" w:eastAsia="等线" w:hAnsi="Times New Roman" w:cs="Times New Roman"/>
                <w:b/>
                <w:bCs/>
                <w:color w:val="000000"/>
                <w:sz w:val="16"/>
                <w:szCs w:val="16"/>
              </w:rPr>
              <w:t>OG0007167</w:t>
            </w:r>
          </w:p>
        </w:tc>
        <w:tc>
          <w:tcPr>
            <w:tcW w:w="2665" w:type="dxa"/>
            <w:vAlign w:val="center"/>
          </w:tcPr>
          <w:p w14:paraId="2285192E" w14:textId="77777777" w:rsidR="00841474" w:rsidRPr="00657BF5" w:rsidRDefault="00841474" w:rsidP="004C75AD">
            <w:pPr>
              <w:rPr>
                <w:rFonts w:ascii="Times New Roman" w:hAnsi="Times New Roman" w:cs="Times New Roman"/>
                <w:sz w:val="16"/>
                <w:szCs w:val="16"/>
              </w:rPr>
            </w:pPr>
            <w:bookmarkStart w:id="0" w:name="OLE_LINK151"/>
            <w:r w:rsidRPr="00657BF5">
              <w:rPr>
                <w:rFonts w:ascii="Times New Roman" w:eastAsia="等线" w:hAnsi="Times New Roman" w:cs="Times New Roman"/>
                <w:color w:val="000000"/>
                <w:sz w:val="16"/>
                <w:szCs w:val="16"/>
              </w:rPr>
              <w:t>ubiquitin-conjugating enzyme E2 24</w:t>
            </w:r>
            <w:r>
              <w:rPr>
                <w:rFonts w:ascii="Times New Roman" w:eastAsia="等线" w:hAnsi="Times New Roman" w:cs="Times New Roman"/>
                <w:color w:val="000000"/>
                <w:sz w:val="16"/>
                <w:szCs w:val="16"/>
              </w:rPr>
              <w:t xml:space="preserve"> (</w:t>
            </w:r>
            <w:r w:rsidRPr="00CD7FBE">
              <w:rPr>
                <w:rFonts w:ascii="Times New Roman" w:eastAsia="等线" w:hAnsi="Times New Roman" w:cs="Times New Roman"/>
                <w:color w:val="000000"/>
                <w:sz w:val="16"/>
                <w:szCs w:val="16"/>
              </w:rPr>
              <w:t>UBC24</w:t>
            </w:r>
            <w:r>
              <w:rPr>
                <w:rFonts w:ascii="Times New Roman" w:eastAsia="等线" w:hAnsi="Times New Roman" w:cs="Times New Roman"/>
                <w:color w:val="000000"/>
                <w:sz w:val="16"/>
                <w:szCs w:val="16"/>
              </w:rPr>
              <w:t>)</w:t>
            </w:r>
            <w:bookmarkEnd w:id="0"/>
          </w:p>
        </w:tc>
        <w:tc>
          <w:tcPr>
            <w:tcW w:w="989" w:type="dxa"/>
          </w:tcPr>
          <w:p w14:paraId="6723B8B9"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60728831" w14:textId="06DCF359"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152043">
              <w:rPr>
                <w:rFonts w:ascii="Times New Roman" w:hAnsi="Times New Roman" w:cs="Times New Roman"/>
                <w:sz w:val="16"/>
                <w:szCs w:val="16"/>
              </w:rPr>
              <w:t>athogens</w:t>
            </w:r>
            <w:r>
              <w:rPr>
                <w:rFonts w:ascii="Times New Roman" w:hAnsi="Times New Roman" w:cs="Times New Roman"/>
                <w:sz w:val="16"/>
                <w:szCs w:val="16"/>
              </w:rPr>
              <w:t>,</w:t>
            </w:r>
            <w:r>
              <w:t xml:space="preserve"> </w:t>
            </w:r>
            <w:r w:rsidRPr="00A4698A">
              <w:rPr>
                <w:rFonts w:ascii="Times New Roman" w:hAnsi="Times New Roman" w:cs="Times New Roman"/>
                <w:sz w:val="16"/>
                <w:szCs w:val="16"/>
              </w:rPr>
              <w:t>limited nutrient</w:t>
            </w:r>
            <w:r>
              <w:rPr>
                <w:rFonts w:ascii="Times New Roman" w:hAnsi="Times New Roman" w:cs="Times New Roman"/>
                <w:sz w:val="16"/>
                <w:szCs w:val="16"/>
              </w:rPr>
              <w:t xml:space="preserve">, heavy </w:t>
            </w:r>
            <w:r w:rsidRPr="00A4698A">
              <w:rPr>
                <w:rFonts w:ascii="Times New Roman" w:hAnsi="Times New Roman" w:cs="Times New Roman"/>
                <w:sz w:val="16"/>
                <w:szCs w:val="16"/>
              </w:rPr>
              <w:t>metal</w:t>
            </w:r>
            <w:r w:rsidR="00347A00">
              <w:rPr>
                <w:rFonts w:ascii="Times New Roman" w:hAnsi="Times New Roman" w:cs="Times New Roman" w:hint="eastAsia"/>
                <w:sz w:val="16"/>
                <w:szCs w:val="16"/>
              </w:rPr>
              <w:t>,</w:t>
            </w:r>
            <w:r w:rsidR="00347A00">
              <w:t xml:space="preserve"> </w:t>
            </w:r>
            <w:r w:rsidR="00347A00">
              <w:rPr>
                <w:rFonts w:ascii="Times New Roman" w:hAnsi="Times New Roman" w:cs="Times New Roman"/>
                <w:sz w:val="16"/>
                <w:szCs w:val="16"/>
              </w:rPr>
              <w:t>male f</w:t>
            </w:r>
            <w:r w:rsidR="00347A00" w:rsidRPr="00347A00">
              <w:rPr>
                <w:rFonts w:ascii="Times New Roman" w:hAnsi="Times New Roman" w:cs="Times New Roman"/>
                <w:sz w:val="16"/>
                <w:szCs w:val="16"/>
              </w:rPr>
              <w:t>ertility</w:t>
            </w:r>
          </w:p>
        </w:tc>
        <w:tc>
          <w:tcPr>
            <w:tcW w:w="1353" w:type="dxa"/>
          </w:tcPr>
          <w:p w14:paraId="24DFAABA" w14:textId="5E47A39D"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Unver</w:t>
            </w:r>
            <w:r w:rsidRPr="00D176A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(2013)</w:t>
            </w:r>
            <w:r>
              <w:rPr>
                <w:rFonts w:ascii="Times New Roman" w:hAnsi="Times New Roman" w:cs="Times New Roman"/>
                <w:sz w:val="16"/>
                <w:szCs w:val="16"/>
              </w:rPr>
              <w:t xml:space="preserve">; </w:t>
            </w:r>
            <w:r>
              <w:rPr>
                <w:rFonts w:ascii="Times New Roman" w:hAnsi="Times New Roman" w:cs="Times New Roman"/>
                <w:noProof/>
                <w:sz w:val="16"/>
                <w:szCs w:val="16"/>
              </w:rPr>
              <w:t>Sharma</w:t>
            </w:r>
            <w:r w:rsidRPr="00CA0A2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sidR="00E27E41">
              <w:rPr>
                <w:rFonts w:ascii="Times New Roman" w:hAnsi="Times New Roman" w:cs="Times New Roman" w:hint="eastAsia"/>
                <w:noProof/>
                <w:sz w:val="16"/>
                <w:szCs w:val="16"/>
              </w:rPr>
              <w:t>;</w:t>
            </w:r>
            <w:r w:rsidR="0029742D">
              <w:t xml:space="preserve"> </w:t>
            </w:r>
            <w:r w:rsidR="0029742D" w:rsidRPr="0029742D">
              <w:rPr>
                <w:rFonts w:ascii="Times New Roman" w:hAnsi="Times New Roman" w:cs="Times New Roman"/>
                <w:noProof/>
                <w:sz w:val="16"/>
                <w:szCs w:val="16"/>
              </w:rPr>
              <w:t xml:space="preserve">Wang </w:t>
            </w:r>
            <w:r w:rsidR="0029742D" w:rsidRPr="0029742D">
              <w:rPr>
                <w:rFonts w:ascii="Times New Roman" w:hAnsi="Times New Roman" w:cs="Times New Roman"/>
                <w:i/>
                <w:noProof/>
                <w:sz w:val="16"/>
                <w:szCs w:val="16"/>
              </w:rPr>
              <w:t>et al.</w:t>
            </w:r>
            <w:r w:rsidR="0029742D" w:rsidRPr="0029742D">
              <w:rPr>
                <w:rFonts w:ascii="Times New Roman" w:hAnsi="Times New Roman" w:cs="Times New Roman"/>
                <w:noProof/>
                <w:sz w:val="16"/>
                <w:szCs w:val="16"/>
              </w:rPr>
              <w:t xml:space="preserve"> (2020)</w:t>
            </w:r>
          </w:p>
        </w:tc>
      </w:tr>
      <w:tr w:rsidR="00841474" w:rsidRPr="00657BF5" w14:paraId="52621269" w14:textId="77777777" w:rsidTr="004C75AD">
        <w:tc>
          <w:tcPr>
            <w:tcW w:w="1025" w:type="dxa"/>
            <w:vAlign w:val="center"/>
          </w:tcPr>
          <w:p w14:paraId="69E491B5" w14:textId="77777777" w:rsidR="00841474" w:rsidRPr="00657BF5" w:rsidRDefault="00841474" w:rsidP="004C75AD">
            <w:pPr>
              <w:rPr>
                <w:rFonts w:ascii="Times New Roman" w:hAnsi="Times New Roman" w:cs="Times New Roman"/>
                <w:sz w:val="16"/>
                <w:szCs w:val="16"/>
              </w:rPr>
            </w:pPr>
            <w:bookmarkStart w:id="1" w:name="_Hlk116634597"/>
            <w:r w:rsidRPr="00657BF5">
              <w:rPr>
                <w:rFonts w:ascii="Times New Roman" w:eastAsia="等线" w:hAnsi="Times New Roman" w:cs="Times New Roman"/>
                <w:color w:val="000000"/>
                <w:sz w:val="16"/>
                <w:szCs w:val="16"/>
              </w:rPr>
              <w:t>OG0007172</w:t>
            </w:r>
          </w:p>
        </w:tc>
        <w:tc>
          <w:tcPr>
            <w:tcW w:w="2665" w:type="dxa"/>
            <w:vAlign w:val="center"/>
          </w:tcPr>
          <w:p w14:paraId="00B6CA0A" w14:textId="77777777" w:rsidR="00841474" w:rsidRPr="00657BF5" w:rsidRDefault="00841474" w:rsidP="004C75AD">
            <w:pPr>
              <w:rPr>
                <w:rFonts w:ascii="Times New Roman" w:hAnsi="Times New Roman" w:cs="Times New Roman"/>
                <w:sz w:val="16"/>
                <w:szCs w:val="16"/>
              </w:rPr>
            </w:pPr>
            <w:bookmarkStart w:id="2" w:name="OLE_LINK11"/>
            <w:r w:rsidRPr="00657BF5">
              <w:rPr>
                <w:rFonts w:ascii="Times New Roman" w:eastAsia="等线" w:hAnsi="Times New Roman" w:cs="Times New Roman"/>
                <w:color w:val="000000"/>
                <w:sz w:val="16"/>
                <w:szCs w:val="16"/>
              </w:rPr>
              <w:t>homeobox-DDT domain protein RLT</w:t>
            </w:r>
            <w:r>
              <w:rPr>
                <w:rFonts w:ascii="Times New Roman" w:eastAsia="等线" w:hAnsi="Times New Roman" w:cs="Times New Roman"/>
                <w:color w:val="000000"/>
                <w:sz w:val="16"/>
                <w:szCs w:val="16"/>
              </w:rPr>
              <w:t>2</w:t>
            </w:r>
            <w:bookmarkEnd w:id="2"/>
            <w:r>
              <w:rPr>
                <w:rFonts w:ascii="Times New Roman" w:eastAsia="等线" w:hAnsi="Times New Roman" w:cs="Times New Roman"/>
                <w:color w:val="000000"/>
                <w:sz w:val="16"/>
                <w:szCs w:val="16"/>
              </w:rPr>
              <w:t xml:space="preserve"> (</w:t>
            </w:r>
            <w:r w:rsidRPr="00CD7FBE">
              <w:rPr>
                <w:rFonts w:ascii="Times New Roman" w:eastAsia="等线" w:hAnsi="Times New Roman" w:cs="Times New Roman"/>
                <w:color w:val="000000"/>
                <w:sz w:val="16"/>
                <w:szCs w:val="16"/>
              </w:rPr>
              <w:t>RLT2</w:t>
            </w:r>
            <w:r>
              <w:rPr>
                <w:rFonts w:ascii="Times New Roman" w:eastAsia="等线" w:hAnsi="Times New Roman" w:cs="Times New Roman"/>
                <w:color w:val="000000"/>
                <w:sz w:val="16"/>
                <w:szCs w:val="16"/>
              </w:rPr>
              <w:t>)</w:t>
            </w:r>
          </w:p>
        </w:tc>
        <w:tc>
          <w:tcPr>
            <w:tcW w:w="989" w:type="dxa"/>
          </w:tcPr>
          <w:p w14:paraId="7F7189B7"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41BD388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plant </w:t>
            </w:r>
            <w:r w:rsidRPr="00323259">
              <w:rPr>
                <w:rFonts w:ascii="Times New Roman" w:hAnsi="Times New Roman" w:cs="Times New Roman"/>
                <w:sz w:val="16"/>
                <w:szCs w:val="16"/>
              </w:rPr>
              <w:t>vegetative phase</w:t>
            </w:r>
          </w:p>
        </w:tc>
        <w:tc>
          <w:tcPr>
            <w:tcW w:w="1353" w:type="dxa"/>
          </w:tcPr>
          <w:p w14:paraId="132D7805"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Li</w:t>
            </w:r>
            <w:r w:rsidRPr="009C3A1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p>
        </w:tc>
      </w:tr>
      <w:bookmarkEnd w:id="1"/>
      <w:tr w:rsidR="00841474" w:rsidRPr="00657BF5" w14:paraId="2F3D613F" w14:textId="77777777" w:rsidTr="004C75AD">
        <w:tc>
          <w:tcPr>
            <w:tcW w:w="1025" w:type="dxa"/>
            <w:vAlign w:val="center"/>
          </w:tcPr>
          <w:p w14:paraId="176921A3" w14:textId="77777777" w:rsidR="00841474" w:rsidRPr="000D4FC6" w:rsidRDefault="00841474" w:rsidP="004C75AD">
            <w:pPr>
              <w:rPr>
                <w:rFonts w:ascii="Times New Roman" w:hAnsi="Times New Roman" w:cs="Times New Roman"/>
                <w:b/>
                <w:bCs/>
                <w:i/>
                <w:iCs/>
                <w:sz w:val="16"/>
                <w:szCs w:val="16"/>
              </w:rPr>
            </w:pPr>
            <w:r w:rsidRPr="000D4FC6">
              <w:rPr>
                <w:rFonts w:ascii="Times New Roman" w:eastAsia="等线" w:hAnsi="Times New Roman" w:cs="Times New Roman"/>
                <w:b/>
                <w:bCs/>
                <w:i/>
                <w:iCs/>
                <w:color w:val="000000"/>
                <w:sz w:val="16"/>
                <w:szCs w:val="16"/>
              </w:rPr>
              <w:t>OG0007198</w:t>
            </w:r>
          </w:p>
        </w:tc>
        <w:tc>
          <w:tcPr>
            <w:tcW w:w="2665" w:type="dxa"/>
            <w:vAlign w:val="center"/>
          </w:tcPr>
          <w:p w14:paraId="373C156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la-related protein 6A</w:t>
            </w:r>
            <w:r>
              <w:rPr>
                <w:rFonts w:ascii="Times New Roman" w:eastAsia="等线" w:hAnsi="Times New Roman" w:cs="Times New Roman"/>
                <w:color w:val="000000"/>
                <w:sz w:val="16"/>
                <w:szCs w:val="16"/>
              </w:rPr>
              <w:t xml:space="preserve"> (</w:t>
            </w:r>
            <w:r w:rsidRPr="00CD7FBE">
              <w:rPr>
                <w:rFonts w:ascii="Times New Roman" w:eastAsia="等线" w:hAnsi="Times New Roman" w:cs="Times New Roman"/>
                <w:color w:val="000000"/>
                <w:sz w:val="16"/>
                <w:szCs w:val="16"/>
              </w:rPr>
              <w:t>LARP6A</w:t>
            </w:r>
            <w:r>
              <w:rPr>
                <w:rFonts w:ascii="Times New Roman" w:eastAsia="等线" w:hAnsi="Times New Roman" w:cs="Times New Roman"/>
                <w:color w:val="000000"/>
                <w:sz w:val="16"/>
                <w:szCs w:val="16"/>
              </w:rPr>
              <w:t>)</w:t>
            </w:r>
          </w:p>
        </w:tc>
        <w:tc>
          <w:tcPr>
            <w:tcW w:w="989" w:type="dxa"/>
          </w:tcPr>
          <w:p w14:paraId="170CCF55"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617A9FFB" w14:textId="3E0BE818"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salt, </w:t>
            </w:r>
            <w:r w:rsidR="00990207" w:rsidRPr="00990207">
              <w:rPr>
                <w:rFonts w:ascii="Times New Roman" w:hAnsi="Times New Roman" w:cs="Times New Roman"/>
                <w:sz w:val="16"/>
                <w:szCs w:val="16"/>
              </w:rPr>
              <w:t>mature pollen grain</w:t>
            </w:r>
            <w:r>
              <w:rPr>
                <w:rFonts w:ascii="Times New Roman" w:hAnsi="Times New Roman" w:cs="Times New Roman"/>
                <w:sz w:val="16"/>
                <w:szCs w:val="16"/>
              </w:rPr>
              <w:t>,</w:t>
            </w:r>
            <w:r>
              <w:t xml:space="preserve"> </w:t>
            </w:r>
            <w:r w:rsidR="001D0BBC" w:rsidRPr="001D0BBC">
              <w:rPr>
                <w:rFonts w:ascii="Times New Roman" w:hAnsi="Times New Roman" w:cs="Times New Roman"/>
                <w:sz w:val="16"/>
                <w:szCs w:val="16"/>
              </w:rPr>
              <w:t>male</w:t>
            </w:r>
            <w:r w:rsidR="001D0BBC">
              <w:t xml:space="preserve"> </w:t>
            </w:r>
            <w:r w:rsidRPr="00DE6E66">
              <w:rPr>
                <w:rFonts w:ascii="Times New Roman" w:hAnsi="Times New Roman" w:cs="Times New Roman"/>
                <w:sz w:val="16"/>
                <w:szCs w:val="16"/>
              </w:rPr>
              <w:t>gametogenesis</w:t>
            </w:r>
          </w:p>
        </w:tc>
        <w:tc>
          <w:tcPr>
            <w:tcW w:w="1353" w:type="dxa"/>
          </w:tcPr>
          <w:p w14:paraId="3858518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De Vos</w:t>
            </w:r>
            <w:r w:rsidRPr="000E69B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(2019)</w:t>
            </w:r>
            <w:r>
              <w:rPr>
                <w:rFonts w:ascii="Times New Roman" w:hAnsi="Times New Roman" w:cs="Times New Roman"/>
                <w:sz w:val="16"/>
                <w:szCs w:val="16"/>
              </w:rPr>
              <w:t xml:space="preserve">; </w:t>
            </w:r>
            <w:r>
              <w:rPr>
                <w:rFonts w:ascii="Times New Roman" w:hAnsi="Times New Roman" w:cs="Times New Roman"/>
                <w:noProof/>
                <w:sz w:val="16"/>
                <w:szCs w:val="16"/>
              </w:rPr>
              <w:t>Bousquet-Antonelli (2021)</w:t>
            </w:r>
            <w:r>
              <w:rPr>
                <w:rFonts w:ascii="Times New Roman" w:hAnsi="Times New Roman" w:cs="Times New Roman"/>
                <w:sz w:val="16"/>
                <w:szCs w:val="16"/>
              </w:rPr>
              <w:t xml:space="preserve">; </w:t>
            </w:r>
            <w:r>
              <w:rPr>
                <w:rFonts w:ascii="Times New Roman" w:hAnsi="Times New Roman" w:cs="Times New Roman"/>
                <w:noProof/>
                <w:sz w:val="16"/>
                <w:szCs w:val="16"/>
              </w:rPr>
              <w:t>Zhang</w:t>
            </w:r>
            <w:r w:rsidRPr="004C5751">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p>
        </w:tc>
      </w:tr>
      <w:tr w:rsidR="00841474" w:rsidRPr="00657BF5" w14:paraId="3D4EE3C1" w14:textId="77777777" w:rsidTr="004C75AD">
        <w:tc>
          <w:tcPr>
            <w:tcW w:w="1025" w:type="dxa"/>
            <w:vAlign w:val="center"/>
          </w:tcPr>
          <w:p w14:paraId="60C86B4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OG0009257</w:t>
            </w:r>
          </w:p>
        </w:tc>
        <w:tc>
          <w:tcPr>
            <w:tcW w:w="2665" w:type="dxa"/>
            <w:vAlign w:val="center"/>
          </w:tcPr>
          <w:p w14:paraId="03C76D6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14BC4177"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1528252F" w14:textId="77777777" w:rsidR="00841474" w:rsidRPr="00657BF5" w:rsidRDefault="00841474" w:rsidP="004C75AD">
            <w:pPr>
              <w:rPr>
                <w:rFonts w:ascii="Times New Roman" w:hAnsi="Times New Roman" w:cs="Times New Roman"/>
                <w:sz w:val="16"/>
                <w:szCs w:val="16"/>
              </w:rPr>
            </w:pPr>
          </w:p>
        </w:tc>
        <w:tc>
          <w:tcPr>
            <w:tcW w:w="1353" w:type="dxa"/>
          </w:tcPr>
          <w:p w14:paraId="40274355" w14:textId="77777777" w:rsidR="00841474" w:rsidRPr="00657BF5" w:rsidRDefault="00841474" w:rsidP="004C75AD">
            <w:pPr>
              <w:rPr>
                <w:rFonts w:ascii="Times New Roman" w:hAnsi="Times New Roman" w:cs="Times New Roman"/>
                <w:sz w:val="16"/>
                <w:szCs w:val="16"/>
              </w:rPr>
            </w:pPr>
          </w:p>
        </w:tc>
      </w:tr>
      <w:tr w:rsidR="00841474" w:rsidRPr="00657BF5" w14:paraId="787DEAAB" w14:textId="77777777" w:rsidTr="004C75AD">
        <w:tc>
          <w:tcPr>
            <w:tcW w:w="1025" w:type="dxa"/>
            <w:vAlign w:val="center"/>
          </w:tcPr>
          <w:p w14:paraId="16842EB8" w14:textId="77777777" w:rsidR="00841474" w:rsidRPr="00D84E2A" w:rsidRDefault="00841474" w:rsidP="004C75AD">
            <w:pPr>
              <w:rPr>
                <w:rFonts w:ascii="Times New Roman" w:hAnsi="Times New Roman" w:cs="Times New Roman"/>
                <w:b/>
                <w:bCs/>
                <w:sz w:val="16"/>
                <w:szCs w:val="16"/>
              </w:rPr>
            </w:pPr>
            <w:r w:rsidRPr="00D84E2A">
              <w:rPr>
                <w:rFonts w:ascii="Times New Roman" w:eastAsia="等线" w:hAnsi="Times New Roman" w:cs="Times New Roman"/>
                <w:b/>
                <w:bCs/>
                <w:color w:val="000000"/>
                <w:sz w:val="16"/>
                <w:szCs w:val="16"/>
              </w:rPr>
              <w:t>OG0008422</w:t>
            </w:r>
          </w:p>
        </w:tc>
        <w:tc>
          <w:tcPr>
            <w:tcW w:w="2665" w:type="dxa"/>
            <w:vAlign w:val="center"/>
          </w:tcPr>
          <w:p w14:paraId="680106E2" w14:textId="77777777" w:rsidR="00841474" w:rsidRPr="00657BF5" w:rsidRDefault="00841474" w:rsidP="004C75AD">
            <w:pPr>
              <w:rPr>
                <w:rFonts w:ascii="Times New Roman" w:hAnsi="Times New Roman" w:cs="Times New Roman"/>
                <w:sz w:val="16"/>
                <w:szCs w:val="16"/>
              </w:rPr>
            </w:pPr>
            <w:bookmarkStart w:id="3" w:name="OLE_LINK12"/>
            <w:bookmarkStart w:id="4" w:name="OLE_LINK13"/>
            <w:r w:rsidRPr="00657BF5">
              <w:rPr>
                <w:rFonts w:ascii="Times New Roman" w:eastAsia="等线" w:hAnsi="Times New Roman" w:cs="Times New Roman"/>
                <w:color w:val="000000"/>
                <w:sz w:val="16"/>
                <w:szCs w:val="16"/>
              </w:rPr>
              <w:t>regulator of nonsense transcripts UPF2</w:t>
            </w:r>
            <w:bookmarkEnd w:id="3"/>
            <w:r>
              <w:rPr>
                <w:rFonts w:ascii="Times New Roman" w:eastAsia="等线" w:hAnsi="Times New Roman" w:cs="Times New Roman"/>
                <w:color w:val="000000"/>
                <w:sz w:val="16"/>
                <w:szCs w:val="16"/>
              </w:rPr>
              <w:t xml:space="preserve"> (</w:t>
            </w:r>
            <w:r w:rsidRPr="00CD7FBE">
              <w:rPr>
                <w:rFonts w:ascii="Times New Roman" w:eastAsia="等线" w:hAnsi="Times New Roman" w:cs="Times New Roman"/>
                <w:color w:val="000000"/>
                <w:sz w:val="16"/>
                <w:szCs w:val="16"/>
              </w:rPr>
              <w:t>UPF2</w:t>
            </w:r>
            <w:r>
              <w:rPr>
                <w:rFonts w:ascii="Times New Roman" w:eastAsia="等线" w:hAnsi="Times New Roman" w:cs="Times New Roman"/>
                <w:color w:val="000000"/>
                <w:sz w:val="16"/>
                <w:szCs w:val="16"/>
              </w:rPr>
              <w:t>)</w:t>
            </w:r>
            <w:bookmarkEnd w:id="4"/>
          </w:p>
        </w:tc>
        <w:tc>
          <w:tcPr>
            <w:tcW w:w="989" w:type="dxa"/>
          </w:tcPr>
          <w:p w14:paraId="0A71F53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50D985D7"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AA5265">
              <w:rPr>
                <w:rFonts w:ascii="Times New Roman" w:hAnsi="Times New Roman" w:cs="Times New Roman"/>
                <w:sz w:val="16"/>
                <w:szCs w:val="16"/>
              </w:rPr>
              <w:t>athogen</w:t>
            </w:r>
            <w:r>
              <w:rPr>
                <w:rFonts w:ascii="Times New Roman" w:hAnsi="Times New Roman" w:cs="Times New Roman"/>
                <w:sz w:val="16"/>
                <w:szCs w:val="16"/>
              </w:rPr>
              <w:t>s,</w:t>
            </w:r>
            <w:r>
              <w:t xml:space="preserve"> </w:t>
            </w:r>
            <w:r w:rsidRPr="005A700F">
              <w:rPr>
                <w:rFonts w:ascii="Times New Roman" w:hAnsi="Times New Roman" w:cs="Times New Roman"/>
                <w:sz w:val="16"/>
                <w:szCs w:val="16"/>
              </w:rPr>
              <w:t>normal growth</w:t>
            </w:r>
          </w:p>
        </w:tc>
        <w:tc>
          <w:tcPr>
            <w:tcW w:w="1353" w:type="dxa"/>
          </w:tcPr>
          <w:p w14:paraId="43F065CB"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Shi</w:t>
            </w:r>
            <w:r w:rsidRPr="00ED072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p>
        </w:tc>
      </w:tr>
      <w:tr w:rsidR="00841474" w:rsidRPr="00657BF5" w14:paraId="01257BB5" w14:textId="77777777" w:rsidTr="004C75AD">
        <w:tc>
          <w:tcPr>
            <w:tcW w:w="1025" w:type="dxa"/>
            <w:vAlign w:val="center"/>
          </w:tcPr>
          <w:p w14:paraId="11A09EBB" w14:textId="77777777" w:rsidR="00841474" w:rsidRPr="005521DB" w:rsidRDefault="00841474" w:rsidP="004C75AD">
            <w:pPr>
              <w:rPr>
                <w:rFonts w:ascii="Times New Roman" w:hAnsi="Times New Roman" w:cs="Times New Roman"/>
                <w:b/>
                <w:bCs/>
                <w:sz w:val="16"/>
                <w:szCs w:val="16"/>
              </w:rPr>
            </w:pPr>
            <w:r w:rsidRPr="005521DB">
              <w:rPr>
                <w:rFonts w:ascii="Times New Roman" w:eastAsia="等线" w:hAnsi="Times New Roman" w:cs="Times New Roman"/>
                <w:b/>
                <w:bCs/>
                <w:color w:val="000000"/>
                <w:sz w:val="16"/>
                <w:szCs w:val="16"/>
              </w:rPr>
              <w:t>OG0006902</w:t>
            </w:r>
          </w:p>
        </w:tc>
        <w:tc>
          <w:tcPr>
            <w:tcW w:w="2665" w:type="dxa"/>
            <w:vAlign w:val="center"/>
          </w:tcPr>
          <w:p w14:paraId="59F6221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heat stress transcription factor B-3</w:t>
            </w:r>
            <w:r>
              <w:rPr>
                <w:rFonts w:ascii="Times New Roman" w:eastAsia="等线" w:hAnsi="Times New Roman" w:cs="Times New Roman"/>
                <w:color w:val="000000"/>
                <w:sz w:val="16"/>
                <w:szCs w:val="16"/>
              </w:rPr>
              <w:t xml:space="preserve"> (</w:t>
            </w:r>
            <w:r w:rsidRPr="005F6933">
              <w:rPr>
                <w:rFonts w:ascii="Times New Roman" w:eastAsia="等线" w:hAnsi="Times New Roman" w:cs="Times New Roman"/>
                <w:color w:val="000000"/>
                <w:sz w:val="16"/>
                <w:szCs w:val="16"/>
              </w:rPr>
              <w:t>HSFB3</w:t>
            </w:r>
            <w:r>
              <w:rPr>
                <w:rFonts w:ascii="Times New Roman" w:eastAsia="等线" w:hAnsi="Times New Roman" w:cs="Times New Roman"/>
                <w:color w:val="000000"/>
                <w:sz w:val="16"/>
                <w:szCs w:val="16"/>
              </w:rPr>
              <w:t>)</w:t>
            </w:r>
          </w:p>
        </w:tc>
        <w:tc>
          <w:tcPr>
            <w:tcW w:w="989" w:type="dxa"/>
          </w:tcPr>
          <w:p w14:paraId="52874C29"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2B819F6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heat, drought, </w:t>
            </w:r>
            <w:r w:rsidRPr="00CC0B02">
              <w:rPr>
                <w:rFonts w:ascii="Times New Roman" w:hAnsi="Times New Roman" w:cs="Times New Roman"/>
                <w:sz w:val="16"/>
                <w:szCs w:val="16"/>
              </w:rPr>
              <w:t>dehydration</w:t>
            </w:r>
            <w:r>
              <w:rPr>
                <w:rFonts w:ascii="Times New Roman" w:hAnsi="Times New Roman" w:cs="Times New Roman"/>
                <w:sz w:val="16"/>
                <w:szCs w:val="16"/>
              </w:rPr>
              <w:t xml:space="preserve">, </w:t>
            </w:r>
            <w:r w:rsidRPr="002965D6">
              <w:rPr>
                <w:rFonts w:ascii="Times New Roman" w:hAnsi="Times New Roman" w:cs="Times New Roman"/>
                <w:sz w:val="16"/>
                <w:szCs w:val="16"/>
              </w:rPr>
              <w:t>pathogens</w:t>
            </w:r>
          </w:p>
        </w:tc>
        <w:tc>
          <w:tcPr>
            <w:tcW w:w="1353" w:type="dxa"/>
          </w:tcPr>
          <w:p w14:paraId="26CC27F4"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Mehta</w:t>
            </w:r>
            <w:r w:rsidRPr="007C0D34">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Liao</w:t>
            </w:r>
            <w:r w:rsidRPr="00FF68A7">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Wang</w:t>
            </w:r>
            <w:r w:rsidRPr="00B9171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r>
              <w:rPr>
                <w:rFonts w:ascii="Times New Roman" w:hAnsi="Times New Roman" w:cs="Times New Roman"/>
                <w:sz w:val="16"/>
                <w:szCs w:val="16"/>
              </w:rPr>
              <w:t xml:space="preserve">; </w:t>
            </w:r>
            <w:r>
              <w:rPr>
                <w:rFonts w:ascii="Times New Roman" w:hAnsi="Times New Roman" w:cs="Times New Roman"/>
                <w:noProof/>
                <w:sz w:val="16"/>
                <w:szCs w:val="16"/>
              </w:rPr>
              <w:t>Scharf</w:t>
            </w:r>
            <w:r w:rsidRPr="00D41AA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hyperlink w:anchor="_ENREF_16" w:tooltip="Liao, 2022 #7854" w:history="1"/>
          </w:p>
        </w:tc>
      </w:tr>
      <w:tr w:rsidR="00841474" w:rsidRPr="00657BF5" w14:paraId="1E163E4E" w14:textId="77777777" w:rsidTr="004C75AD">
        <w:tc>
          <w:tcPr>
            <w:tcW w:w="1025" w:type="dxa"/>
            <w:vAlign w:val="center"/>
          </w:tcPr>
          <w:p w14:paraId="16078DD9"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OG0007054</w:t>
            </w:r>
          </w:p>
        </w:tc>
        <w:tc>
          <w:tcPr>
            <w:tcW w:w="2665" w:type="dxa"/>
            <w:vAlign w:val="center"/>
          </w:tcPr>
          <w:p w14:paraId="3AD96F1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428684C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3D9FAA4B" w14:textId="77777777" w:rsidR="00841474" w:rsidRPr="00657BF5" w:rsidRDefault="00841474" w:rsidP="004C75AD">
            <w:pPr>
              <w:rPr>
                <w:rFonts w:ascii="Times New Roman" w:hAnsi="Times New Roman" w:cs="Times New Roman"/>
                <w:sz w:val="16"/>
                <w:szCs w:val="16"/>
              </w:rPr>
            </w:pPr>
          </w:p>
        </w:tc>
        <w:tc>
          <w:tcPr>
            <w:tcW w:w="1353" w:type="dxa"/>
          </w:tcPr>
          <w:p w14:paraId="3154D258" w14:textId="77777777" w:rsidR="00841474" w:rsidRPr="00657BF5" w:rsidRDefault="00841474" w:rsidP="004C75AD">
            <w:pPr>
              <w:rPr>
                <w:rFonts w:ascii="Times New Roman" w:hAnsi="Times New Roman" w:cs="Times New Roman"/>
                <w:sz w:val="16"/>
                <w:szCs w:val="16"/>
              </w:rPr>
            </w:pPr>
          </w:p>
        </w:tc>
      </w:tr>
      <w:tr w:rsidR="00841474" w:rsidRPr="00657BF5" w14:paraId="4260FB22" w14:textId="77777777" w:rsidTr="004C75AD">
        <w:tc>
          <w:tcPr>
            <w:tcW w:w="1025" w:type="dxa"/>
            <w:vAlign w:val="center"/>
          </w:tcPr>
          <w:p w14:paraId="566102FD"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OG0007066</w:t>
            </w:r>
          </w:p>
        </w:tc>
        <w:tc>
          <w:tcPr>
            <w:tcW w:w="2665" w:type="dxa"/>
            <w:vAlign w:val="center"/>
          </w:tcPr>
          <w:p w14:paraId="62BC76C7"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suppressor of RPS4-RLD 1</w:t>
            </w:r>
            <w:r>
              <w:rPr>
                <w:rFonts w:ascii="Times New Roman" w:eastAsia="等线" w:hAnsi="Times New Roman" w:cs="Times New Roman"/>
                <w:color w:val="000000"/>
                <w:sz w:val="16"/>
                <w:szCs w:val="16"/>
              </w:rPr>
              <w:t xml:space="preserve"> (</w:t>
            </w:r>
            <w:r w:rsidRPr="005F6933">
              <w:rPr>
                <w:rFonts w:ascii="Times New Roman" w:eastAsia="等线" w:hAnsi="Times New Roman" w:cs="Times New Roman"/>
                <w:color w:val="000000"/>
                <w:sz w:val="16"/>
                <w:szCs w:val="16"/>
              </w:rPr>
              <w:t>SRFR1</w:t>
            </w:r>
            <w:r>
              <w:rPr>
                <w:rFonts w:ascii="Times New Roman" w:eastAsia="等线" w:hAnsi="Times New Roman" w:cs="Times New Roman"/>
                <w:color w:val="000000"/>
                <w:sz w:val="16"/>
                <w:szCs w:val="16"/>
              </w:rPr>
              <w:t>)</w:t>
            </w:r>
          </w:p>
        </w:tc>
        <w:tc>
          <w:tcPr>
            <w:tcW w:w="989" w:type="dxa"/>
          </w:tcPr>
          <w:p w14:paraId="7325AC7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075590CC" w14:textId="77777777" w:rsidR="00841474" w:rsidRPr="00657BF5" w:rsidRDefault="00841474" w:rsidP="004C75AD">
            <w:pPr>
              <w:rPr>
                <w:rFonts w:ascii="Times New Roman" w:hAnsi="Times New Roman" w:cs="Times New Roman"/>
                <w:sz w:val="16"/>
                <w:szCs w:val="16"/>
              </w:rPr>
            </w:pPr>
            <w:r w:rsidRPr="00C2742F">
              <w:rPr>
                <w:rFonts w:ascii="Times New Roman" w:hAnsi="Times New Roman" w:cs="Times New Roman"/>
                <w:sz w:val="16"/>
                <w:szCs w:val="16"/>
              </w:rPr>
              <w:t>pathogen</w:t>
            </w:r>
            <w:r>
              <w:rPr>
                <w:rFonts w:ascii="Times New Roman" w:hAnsi="Times New Roman" w:cs="Times New Roman"/>
                <w:sz w:val="16"/>
                <w:szCs w:val="16"/>
              </w:rPr>
              <w:t>s</w:t>
            </w:r>
          </w:p>
        </w:tc>
        <w:tc>
          <w:tcPr>
            <w:tcW w:w="1353" w:type="dxa"/>
          </w:tcPr>
          <w:p w14:paraId="78A08D7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Kwon</w:t>
            </w:r>
            <w:r w:rsidRPr="00B1388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(2004)</w:t>
            </w:r>
            <w:r>
              <w:rPr>
                <w:rFonts w:ascii="Times New Roman" w:hAnsi="Times New Roman" w:cs="Times New Roman"/>
                <w:sz w:val="16"/>
                <w:szCs w:val="16"/>
              </w:rPr>
              <w:t xml:space="preserve">; </w:t>
            </w:r>
            <w:r>
              <w:rPr>
                <w:rFonts w:ascii="Times New Roman" w:hAnsi="Times New Roman" w:cs="Times New Roman"/>
                <w:noProof/>
                <w:sz w:val="16"/>
                <w:szCs w:val="16"/>
              </w:rPr>
              <w:t>Kwon</w:t>
            </w:r>
            <w:r w:rsidRPr="00357CE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(2009)</w:t>
            </w:r>
          </w:p>
        </w:tc>
      </w:tr>
      <w:tr w:rsidR="00841474" w:rsidRPr="00657BF5" w14:paraId="04754ED5" w14:textId="77777777" w:rsidTr="004C75AD">
        <w:tc>
          <w:tcPr>
            <w:tcW w:w="1025" w:type="dxa"/>
            <w:vAlign w:val="center"/>
          </w:tcPr>
          <w:p w14:paraId="1D8F119C"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OG0007085</w:t>
            </w:r>
          </w:p>
        </w:tc>
        <w:tc>
          <w:tcPr>
            <w:tcW w:w="2665" w:type="dxa"/>
            <w:vAlign w:val="center"/>
          </w:tcPr>
          <w:p w14:paraId="14A34160" w14:textId="77777777" w:rsidR="00841474" w:rsidRPr="00657BF5" w:rsidRDefault="00841474" w:rsidP="004C75AD">
            <w:pPr>
              <w:rPr>
                <w:rFonts w:ascii="Times New Roman" w:hAnsi="Times New Roman" w:cs="Times New Roman"/>
                <w:sz w:val="16"/>
                <w:szCs w:val="16"/>
              </w:rPr>
            </w:pPr>
            <w:bookmarkStart w:id="5" w:name="OLE_LINK14"/>
            <w:r w:rsidRPr="00657BF5">
              <w:rPr>
                <w:rFonts w:ascii="Times New Roman" w:eastAsia="等线" w:hAnsi="Times New Roman" w:cs="Times New Roman"/>
                <w:color w:val="000000"/>
                <w:sz w:val="16"/>
                <w:szCs w:val="16"/>
              </w:rPr>
              <w:t>LMBR</w:t>
            </w:r>
            <w:r>
              <w:rPr>
                <w:rFonts w:ascii="Times New Roman" w:eastAsia="等线" w:hAnsi="Times New Roman" w:cs="Times New Roman"/>
                <w:color w:val="000000"/>
                <w:sz w:val="16"/>
                <w:szCs w:val="16"/>
              </w:rPr>
              <w:t>1</w:t>
            </w:r>
            <w:r w:rsidRPr="00657BF5">
              <w:rPr>
                <w:rFonts w:ascii="Times New Roman" w:eastAsia="等线" w:hAnsi="Times New Roman" w:cs="Times New Roman"/>
                <w:color w:val="000000"/>
                <w:sz w:val="16"/>
                <w:szCs w:val="16"/>
              </w:rPr>
              <w:t xml:space="preserve"> domain-containing protein</w:t>
            </w:r>
            <w:bookmarkEnd w:id="5"/>
            <w:r>
              <w:rPr>
                <w:rFonts w:ascii="Times New Roman" w:eastAsia="等线" w:hAnsi="Times New Roman" w:cs="Times New Roman"/>
                <w:color w:val="000000"/>
                <w:sz w:val="16"/>
                <w:szCs w:val="16"/>
              </w:rPr>
              <w:t xml:space="preserve"> (</w:t>
            </w:r>
            <w:r w:rsidRPr="005F6933">
              <w:rPr>
                <w:rFonts w:ascii="Times New Roman" w:eastAsia="等线" w:hAnsi="Times New Roman" w:cs="Times New Roman"/>
                <w:color w:val="000000"/>
                <w:sz w:val="16"/>
                <w:szCs w:val="16"/>
              </w:rPr>
              <w:t>LMBR1</w:t>
            </w:r>
            <w:r>
              <w:rPr>
                <w:rFonts w:ascii="Times New Roman" w:eastAsia="等线" w:hAnsi="Times New Roman" w:cs="Times New Roman"/>
                <w:color w:val="000000"/>
                <w:sz w:val="16"/>
                <w:szCs w:val="16"/>
              </w:rPr>
              <w:t>)</w:t>
            </w:r>
          </w:p>
        </w:tc>
        <w:tc>
          <w:tcPr>
            <w:tcW w:w="989" w:type="dxa"/>
          </w:tcPr>
          <w:p w14:paraId="560FC01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3548FF62" w14:textId="77777777" w:rsidR="00841474" w:rsidRPr="00657BF5" w:rsidRDefault="00841474" w:rsidP="004C75AD">
            <w:pPr>
              <w:rPr>
                <w:rFonts w:ascii="Times New Roman" w:hAnsi="Times New Roman" w:cs="Times New Roman"/>
                <w:sz w:val="16"/>
                <w:szCs w:val="16"/>
              </w:rPr>
            </w:pPr>
          </w:p>
        </w:tc>
        <w:tc>
          <w:tcPr>
            <w:tcW w:w="1353" w:type="dxa"/>
          </w:tcPr>
          <w:p w14:paraId="4C7A21F3" w14:textId="77777777" w:rsidR="00841474" w:rsidRPr="00657BF5" w:rsidRDefault="00841474" w:rsidP="004C75AD">
            <w:pPr>
              <w:rPr>
                <w:rFonts w:ascii="Times New Roman" w:hAnsi="Times New Roman" w:cs="Times New Roman"/>
                <w:sz w:val="16"/>
                <w:szCs w:val="16"/>
              </w:rPr>
            </w:pPr>
          </w:p>
        </w:tc>
      </w:tr>
      <w:tr w:rsidR="00841474" w:rsidRPr="00657BF5" w14:paraId="189FE02F" w14:textId="77777777" w:rsidTr="004C75AD">
        <w:tc>
          <w:tcPr>
            <w:tcW w:w="1025" w:type="dxa"/>
            <w:vAlign w:val="center"/>
          </w:tcPr>
          <w:p w14:paraId="235DF5E8" w14:textId="77777777" w:rsidR="00841474" w:rsidRPr="00F872A0" w:rsidRDefault="00841474" w:rsidP="004C75AD">
            <w:pPr>
              <w:rPr>
                <w:rFonts w:ascii="Times New Roman" w:hAnsi="Times New Roman" w:cs="Times New Roman"/>
                <w:b/>
                <w:bCs/>
                <w:sz w:val="16"/>
                <w:szCs w:val="16"/>
              </w:rPr>
            </w:pPr>
            <w:r w:rsidRPr="00F872A0">
              <w:rPr>
                <w:rFonts w:ascii="Times New Roman" w:eastAsia="等线" w:hAnsi="Times New Roman" w:cs="Times New Roman"/>
                <w:b/>
                <w:bCs/>
                <w:color w:val="000000"/>
                <w:sz w:val="16"/>
                <w:szCs w:val="16"/>
              </w:rPr>
              <w:t>OG0008757</w:t>
            </w:r>
          </w:p>
        </w:tc>
        <w:tc>
          <w:tcPr>
            <w:tcW w:w="2665" w:type="dxa"/>
            <w:vAlign w:val="center"/>
          </w:tcPr>
          <w:p w14:paraId="66AF856B" w14:textId="77777777" w:rsidR="00841474" w:rsidRPr="00657BF5" w:rsidRDefault="00841474" w:rsidP="004C75AD">
            <w:pPr>
              <w:rPr>
                <w:rFonts w:ascii="Times New Roman" w:hAnsi="Times New Roman" w:cs="Times New Roman"/>
                <w:sz w:val="16"/>
                <w:szCs w:val="16"/>
              </w:rPr>
            </w:pPr>
            <w:bookmarkStart w:id="6" w:name="OLE_LINK5"/>
            <w:r w:rsidRPr="00657BF5">
              <w:rPr>
                <w:rFonts w:ascii="Times New Roman" w:eastAsia="等线" w:hAnsi="Times New Roman" w:cs="Times New Roman"/>
                <w:color w:val="000000"/>
                <w:sz w:val="16"/>
                <w:szCs w:val="16"/>
              </w:rPr>
              <w:t>phytochrome B</w:t>
            </w:r>
            <w:bookmarkEnd w:id="6"/>
            <w:r>
              <w:rPr>
                <w:rFonts w:ascii="Times New Roman" w:eastAsia="等线" w:hAnsi="Times New Roman" w:cs="Times New Roman"/>
                <w:color w:val="000000"/>
                <w:sz w:val="16"/>
                <w:szCs w:val="16"/>
              </w:rPr>
              <w:t xml:space="preserve"> (</w:t>
            </w:r>
            <w:r w:rsidRPr="005F6933">
              <w:rPr>
                <w:rFonts w:ascii="Times New Roman" w:eastAsia="等线" w:hAnsi="Times New Roman" w:cs="Times New Roman"/>
                <w:color w:val="000000"/>
                <w:sz w:val="16"/>
                <w:szCs w:val="16"/>
              </w:rPr>
              <w:t>PHYB</w:t>
            </w:r>
            <w:r>
              <w:rPr>
                <w:rFonts w:ascii="Times New Roman" w:eastAsia="等线" w:hAnsi="Times New Roman" w:cs="Times New Roman"/>
                <w:color w:val="000000"/>
                <w:sz w:val="16"/>
                <w:szCs w:val="16"/>
              </w:rPr>
              <w:t>)</w:t>
            </w:r>
          </w:p>
        </w:tc>
        <w:tc>
          <w:tcPr>
            <w:tcW w:w="989" w:type="dxa"/>
          </w:tcPr>
          <w:p w14:paraId="769E464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30FB7EB8" w14:textId="3F8C268F"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heat, cold, drought, red light, </w:t>
            </w:r>
            <w:bookmarkStart w:id="7" w:name="OLE_LINK2"/>
            <w:r>
              <w:rPr>
                <w:rFonts w:ascii="Times New Roman" w:hAnsi="Times New Roman" w:cs="Times New Roman"/>
                <w:sz w:val="16"/>
                <w:szCs w:val="16"/>
              </w:rPr>
              <w:t>j</w:t>
            </w:r>
            <w:r w:rsidRPr="00C6147E">
              <w:rPr>
                <w:rFonts w:ascii="Times New Roman" w:hAnsi="Times New Roman" w:cs="Times New Roman"/>
                <w:sz w:val="16"/>
                <w:szCs w:val="16"/>
              </w:rPr>
              <w:t xml:space="preserve">asmonic </w:t>
            </w:r>
            <w:r>
              <w:rPr>
                <w:rFonts w:ascii="Times New Roman" w:hAnsi="Times New Roman" w:cs="Times New Roman"/>
                <w:sz w:val="16"/>
                <w:szCs w:val="16"/>
              </w:rPr>
              <w:t>a</w:t>
            </w:r>
            <w:r w:rsidRPr="00C6147E">
              <w:rPr>
                <w:rFonts w:ascii="Times New Roman" w:hAnsi="Times New Roman" w:cs="Times New Roman"/>
                <w:sz w:val="16"/>
                <w:szCs w:val="16"/>
              </w:rPr>
              <w:t>cid</w:t>
            </w:r>
            <w:r>
              <w:rPr>
                <w:rFonts w:ascii="Times New Roman" w:hAnsi="Times New Roman" w:cs="Times New Roman"/>
                <w:sz w:val="16"/>
                <w:szCs w:val="16"/>
              </w:rPr>
              <w:t xml:space="preserve"> (JA)</w:t>
            </w:r>
            <w:bookmarkEnd w:id="7"/>
            <w:r>
              <w:rPr>
                <w:rFonts w:ascii="Times New Roman" w:hAnsi="Times New Roman" w:cs="Times New Roman"/>
                <w:sz w:val="16"/>
                <w:szCs w:val="16"/>
              </w:rPr>
              <w:t>, s</w:t>
            </w:r>
            <w:r w:rsidRPr="00EA3DD3">
              <w:rPr>
                <w:rFonts w:ascii="Times New Roman" w:hAnsi="Times New Roman" w:cs="Times New Roman"/>
                <w:sz w:val="16"/>
                <w:szCs w:val="16"/>
              </w:rPr>
              <w:t xml:space="preserve">alicylic </w:t>
            </w:r>
            <w:r>
              <w:rPr>
                <w:rFonts w:ascii="Times New Roman" w:hAnsi="Times New Roman" w:cs="Times New Roman"/>
                <w:sz w:val="16"/>
                <w:szCs w:val="16"/>
              </w:rPr>
              <w:t>a</w:t>
            </w:r>
            <w:r w:rsidRPr="00EA3DD3">
              <w:rPr>
                <w:rFonts w:ascii="Times New Roman" w:hAnsi="Times New Roman" w:cs="Times New Roman"/>
                <w:sz w:val="16"/>
                <w:szCs w:val="16"/>
              </w:rPr>
              <w:t>cid</w:t>
            </w:r>
            <w:r>
              <w:rPr>
                <w:rFonts w:ascii="Times New Roman" w:hAnsi="Times New Roman" w:cs="Times New Roman"/>
                <w:sz w:val="16"/>
                <w:szCs w:val="16"/>
              </w:rPr>
              <w:t xml:space="preserve"> (SA), root, stem, leaf, flower</w:t>
            </w:r>
          </w:p>
        </w:tc>
        <w:tc>
          <w:tcPr>
            <w:tcW w:w="1353" w:type="dxa"/>
          </w:tcPr>
          <w:p w14:paraId="3B3919C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Kim</w:t>
            </w:r>
            <w:r w:rsidRPr="00544B9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Ikeda</w:t>
            </w:r>
            <w:r w:rsidRPr="00E3251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tr w:rsidR="00841474" w:rsidRPr="00657BF5" w14:paraId="6276D408" w14:textId="77777777" w:rsidTr="004C75AD">
        <w:tc>
          <w:tcPr>
            <w:tcW w:w="1025" w:type="dxa"/>
            <w:vAlign w:val="center"/>
          </w:tcPr>
          <w:p w14:paraId="48683793" w14:textId="77777777" w:rsidR="00841474" w:rsidRPr="00BB62C0" w:rsidRDefault="00841474" w:rsidP="004C75AD">
            <w:pPr>
              <w:rPr>
                <w:rFonts w:ascii="Times New Roman" w:hAnsi="Times New Roman" w:cs="Times New Roman"/>
                <w:b/>
                <w:bCs/>
                <w:sz w:val="16"/>
                <w:szCs w:val="16"/>
              </w:rPr>
            </w:pPr>
            <w:r w:rsidRPr="00BB62C0">
              <w:rPr>
                <w:rFonts w:ascii="Times New Roman" w:eastAsia="等线" w:hAnsi="Times New Roman" w:cs="Times New Roman"/>
                <w:b/>
                <w:bCs/>
                <w:color w:val="000000"/>
                <w:sz w:val="16"/>
                <w:szCs w:val="16"/>
              </w:rPr>
              <w:t>OG0007324</w:t>
            </w:r>
          </w:p>
        </w:tc>
        <w:tc>
          <w:tcPr>
            <w:tcW w:w="2665" w:type="dxa"/>
            <w:vAlign w:val="center"/>
          </w:tcPr>
          <w:p w14:paraId="6128EDB3" w14:textId="0DAC7C8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autophagy-related protein 18a</w:t>
            </w:r>
            <w:r>
              <w:rPr>
                <w:rFonts w:ascii="Times New Roman" w:eastAsia="等线" w:hAnsi="Times New Roman" w:cs="Times New Roman"/>
                <w:color w:val="000000"/>
                <w:sz w:val="16"/>
                <w:szCs w:val="16"/>
              </w:rPr>
              <w:t xml:space="preserve"> (</w:t>
            </w:r>
            <w:bookmarkStart w:id="8" w:name="OLE_LINK15"/>
            <w:r w:rsidRPr="003511C6">
              <w:rPr>
                <w:rFonts w:ascii="Times New Roman" w:eastAsia="等线" w:hAnsi="Times New Roman" w:cs="Times New Roman"/>
                <w:color w:val="000000"/>
                <w:sz w:val="16"/>
                <w:szCs w:val="16"/>
              </w:rPr>
              <w:t>ATG18</w:t>
            </w:r>
            <w:bookmarkEnd w:id="8"/>
            <w:r w:rsidR="00F1511F" w:rsidRPr="003511C6">
              <w:rPr>
                <w:rFonts w:ascii="Times New Roman" w:eastAsia="等线" w:hAnsi="Times New Roman" w:cs="Times New Roman"/>
                <w:color w:val="000000"/>
                <w:sz w:val="16"/>
                <w:szCs w:val="16"/>
              </w:rPr>
              <w:t>a</w:t>
            </w:r>
            <w:r>
              <w:rPr>
                <w:rFonts w:ascii="Times New Roman" w:eastAsia="等线" w:hAnsi="Times New Roman" w:cs="Times New Roman"/>
                <w:color w:val="000000"/>
                <w:sz w:val="16"/>
                <w:szCs w:val="16"/>
              </w:rPr>
              <w:t>)</w:t>
            </w:r>
          </w:p>
        </w:tc>
        <w:tc>
          <w:tcPr>
            <w:tcW w:w="989" w:type="dxa"/>
          </w:tcPr>
          <w:p w14:paraId="7A33CA0F"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2FDBA014" w14:textId="4A55A253"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795CC0">
              <w:rPr>
                <w:rFonts w:ascii="Times New Roman" w:hAnsi="Times New Roman" w:cs="Times New Roman"/>
                <w:sz w:val="16"/>
                <w:szCs w:val="16"/>
              </w:rPr>
              <w:t>athogens</w:t>
            </w:r>
            <w:r>
              <w:rPr>
                <w:rFonts w:ascii="Times New Roman" w:hAnsi="Times New Roman" w:cs="Times New Roman"/>
                <w:sz w:val="16"/>
                <w:szCs w:val="16"/>
              </w:rPr>
              <w:t xml:space="preserve">, </w:t>
            </w:r>
            <w:r w:rsidRPr="00DA35B8">
              <w:rPr>
                <w:rFonts w:ascii="Times New Roman" w:hAnsi="Times New Roman" w:cs="Times New Roman"/>
                <w:sz w:val="16"/>
                <w:szCs w:val="16"/>
              </w:rPr>
              <w:t>nutrient</w:t>
            </w:r>
            <w:r>
              <w:rPr>
                <w:rFonts w:ascii="Times New Roman" w:hAnsi="Times New Roman" w:cs="Times New Roman"/>
                <w:sz w:val="16"/>
                <w:szCs w:val="16"/>
              </w:rPr>
              <w:t xml:space="preserve"> starvation, </w:t>
            </w:r>
            <w:r w:rsidRPr="001B337C">
              <w:rPr>
                <w:rFonts w:ascii="Times New Roman" w:hAnsi="Times New Roman" w:cs="Times New Roman"/>
                <w:sz w:val="16"/>
                <w:szCs w:val="16"/>
              </w:rPr>
              <w:t>dark, cold,</w:t>
            </w:r>
            <w:r>
              <w:rPr>
                <w:rFonts w:ascii="Times New Roman" w:hAnsi="Times New Roman" w:cs="Times New Roman"/>
                <w:sz w:val="16"/>
                <w:szCs w:val="16"/>
              </w:rPr>
              <w:t xml:space="preserve"> </w:t>
            </w:r>
            <w:r w:rsidRPr="001B337C">
              <w:rPr>
                <w:rFonts w:ascii="Times New Roman" w:hAnsi="Times New Roman" w:cs="Times New Roman"/>
                <w:sz w:val="16"/>
                <w:szCs w:val="16"/>
              </w:rPr>
              <w:t>drough</w:t>
            </w:r>
            <w:r>
              <w:rPr>
                <w:rFonts w:ascii="Times New Roman" w:hAnsi="Times New Roman" w:cs="Times New Roman"/>
                <w:sz w:val="16"/>
                <w:szCs w:val="16"/>
              </w:rPr>
              <w:t xml:space="preserve">t, </w:t>
            </w:r>
            <w:r w:rsidRPr="001B337C">
              <w:rPr>
                <w:rFonts w:ascii="Times New Roman" w:hAnsi="Times New Roman" w:cs="Times New Roman"/>
                <w:sz w:val="16"/>
                <w:szCs w:val="16"/>
              </w:rPr>
              <w:t>salt</w:t>
            </w:r>
            <w:r>
              <w:rPr>
                <w:rFonts w:ascii="Times New Roman" w:hAnsi="Times New Roman" w:cs="Times New Roman"/>
                <w:sz w:val="16"/>
                <w:szCs w:val="16"/>
              </w:rPr>
              <w:t xml:space="preserve">, </w:t>
            </w:r>
            <w:r w:rsidRPr="004A75EE">
              <w:rPr>
                <w:rFonts w:ascii="Times New Roman" w:hAnsi="Times New Roman" w:cs="Times New Roman"/>
                <w:sz w:val="16"/>
                <w:szCs w:val="16"/>
              </w:rPr>
              <w:t xml:space="preserve">heavy </w:t>
            </w:r>
            <w:r w:rsidRPr="004A75EE">
              <w:rPr>
                <w:rFonts w:ascii="Times New Roman" w:hAnsi="Times New Roman" w:cs="Times New Roman"/>
                <w:sz w:val="16"/>
                <w:szCs w:val="16"/>
              </w:rPr>
              <w:lastRenderedPageBreak/>
              <w:t>metal</w:t>
            </w:r>
            <w:r>
              <w:rPr>
                <w:rFonts w:ascii="Times New Roman" w:hAnsi="Times New Roman" w:cs="Times New Roman"/>
                <w:sz w:val="16"/>
                <w:szCs w:val="16"/>
              </w:rPr>
              <w:t>,</w:t>
            </w:r>
            <w:r>
              <w:t xml:space="preserve"> </w:t>
            </w:r>
            <w:r>
              <w:rPr>
                <w:rFonts w:ascii="Times New Roman" w:hAnsi="Times New Roman" w:cs="Times New Roman"/>
                <w:sz w:val="16"/>
                <w:szCs w:val="16"/>
              </w:rPr>
              <w:t>o</w:t>
            </w:r>
            <w:r w:rsidRPr="00B70E23">
              <w:rPr>
                <w:rFonts w:ascii="Times New Roman" w:hAnsi="Times New Roman" w:cs="Times New Roman"/>
                <w:sz w:val="16"/>
                <w:szCs w:val="16"/>
              </w:rPr>
              <w:t>xidation</w:t>
            </w:r>
            <w:r>
              <w:rPr>
                <w:rFonts w:ascii="Times New Roman" w:hAnsi="Times New Roman" w:cs="Times New Roman"/>
                <w:sz w:val="16"/>
                <w:szCs w:val="16"/>
              </w:rPr>
              <w:t xml:space="preserve">, </w:t>
            </w:r>
            <w:r w:rsidRPr="000B4E72">
              <w:rPr>
                <w:rFonts w:ascii="Times New Roman" w:hAnsi="Times New Roman" w:cs="Times New Roman"/>
                <w:sz w:val="16"/>
                <w:szCs w:val="16"/>
              </w:rPr>
              <w:t>osmotic</w:t>
            </w:r>
            <w:r>
              <w:rPr>
                <w:rFonts w:ascii="Times New Roman" w:hAnsi="Times New Roman" w:cs="Times New Roman"/>
                <w:sz w:val="16"/>
                <w:szCs w:val="16"/>
              </w:rPr>
              <w:t>, j</w:t>
            </w:r>
            <w:r w:rsidRPr="00C6147E">
              <w:rPr>
                <w:rFonts w:ascii="Times New Roman" w:hAnsi="Times New Roman" w:cs="Times New Roman"/>
                <w:sz w:val="16"/>
                <w:szCs w:val="16"/>
              </w:rPr>
              <w:t xml:space="preserve">asmonic </w:t>
            </w:r>
            <w:r>
              <w:rPr>
                <w:rFonts w:ascii="Times New Roman" w:hAnsi="Times New Roman" w:cs="Times New Roman"/>
                <w:sz w:val="16"/>
                <w:szCs w:val="16"/>
              </w:rPr>
              <w:t>a</w:t>
            </w:r>
            <w:r w:rsidRPr="00C6147E">
              <w:rPr>
                <w:rFonts w:ascii="Times New Roman" w:hAnsi="Times New Roman" w:cs="Times New Roman"/>
                <w:sz w:val="16"/>
                <w:szCs w:val="16"/>
              </w:rPr>
              <w:t>cid</w:t>
            </w:r>
            <w:r>
              <w:rPr>
                <w:rFonts w:ascii="Times New Roman" w:hAnsi="Times New Roman" w:cs="Times New Roman"/>
                <w:sz w:val="16"/>
                <w:szCs w:val="16"/>
              </w:rPr>
              <w:t xml:space="preserve"> (JA), s</w:t>
            </w:r>
            <w:r w:rsidRPr="00EA3DD3">
              <w:rPr>
                <w:rFonts w:ascii="Times New Roman" w:hAnsi="Times New Roman" w:cs="Times New Roman"/>
                <w:sz w:val="16"/>
                <w:szCs w:val="16"/>
              </w:rPr>
              <w:t xml:space="preserve">alicylic </w:t>
            </w:r>
            <w:r>
              <w:rPr>
                <w:rFonts w:ascii="Times New Roman" w:hAnsi="Times New Roman" w:cs="Times New Roman"/>
                <w:sz w:val="16"/>
                <w:szCs w:val="16"/>
              </w:rPr>
              <w:t>a</w:t>
            </w:r>
            <w:r w:rsidRPr="00EA3DD3">
              <w:rPr>
                <w:rFonts w:ascii="Times New Roman" w:hAnsi="Times New Roman" w:cs="Times New Roman"/>
                <w:sz w:val="16"/>
                <w:szCs w:val="16"/>
              </w:rPr>
              <w:t>cid</w:t>
            </w:r>
            <w:r>
              <w:rPr>
                <w:rFonts w:ascii="Times New Roman" w:hAnsi="Times New Roman" w:cs="Times New Roman"/>
                <w:sz w:val="16"/>
                <w:szCs w:val="16"/>
              </w:rPr>
              <w:t xml:space="preserve"> (SA), </w:t>
            </w:r>
            <w:r w:rsidRPr="00506317">
              <w:rPr>
                <w:rFonts w:ascii="Times New Roman" w:hAnsi="Times New Roman" w:cs="Times New Roman"/>
                <w:sz w:val="16"/>
                <w:szCs w:val="16"/>
              </w:rPr>
              <w:t>senescence</w:t>
            </w:r>
            <w:r>
              <w:t xml:space="preserve"> </w:t>
            </w:r>
          </w:p>
        </w:tc>
        <w:tc>
          <w:tcPr>
            <w:tcW w:w="1353" w:type="dxa"/>
          </w:tcPr>
          <w:p w14:paraId="1798F835"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lastRenderedPageBreak/>
              <w:t>Qi</w:t>
            </w:r>
            <w:r w:rsidRPr="00BF6D5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Zhou</w:t>
            </w:r>
            <w:r w:rsidRPr="000A517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w:t>
            </w:r>
            <w:r>
              <w:rPr>
                <w:rFonts w:ascii="Times New Roman" w:hAnsi="Times New Roman" w:cs="Times New Roman"/>
                <w:noProof/>
                <w:sz w:val="16"/>
                <w:szCs w:val="16"/>
              </w:rPr>
              <w:lastRenderedPageBreak/>
              <w:t>(2015)</w:t>
            </w:r>
            <w:r>
              <w:rPr>
                <w:rFonts w:ascii="Times New Roman" w:hAnsi="Times New Roman" w:cs="Times New Roman"/>
                <w:sz w:val="16"/>
                <w:szCs w:val="16"/>
              </w:rPr>
              <w:t xml:space="preserve">; </w:t>
            </w:r>
            <w:r>
              <w:rPr>
                <w:rFonts w:ascii="Times New Roman" w:hAnsi="Times New Roman" w:cs="Times New Roman"/>
                <w:noProof/>
                <w:sz w:val="16"/>
                <w:szCs w:val="16"/>
              </w:rPr>
              <w:t>Su</w:t>
            </w:r>
            <w:r w:rsidRPr="00B50A6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r>
              <w:rPr>
                <w:rFonts w:ascii="Times New Roman" w:hAnsi="Times New Roman" w:cs="Times New Roman"/>
                <w:sz w:val="16"/>
                <w:szCs w:val="16"/>
              </w:rPr>
              <w:t xml:space="preserve">; </w:t>
            </w:r>
            <w:r>
              <w:rPr>
                <w:rFonts w:ascii="Times New Roman" w:hAnsi="Times New Roman" w:cs="Times New Roman"/>
                <w:noProof/>
                <w:sz w:val="16"/>
                <w:szCs w:val="16"/>
              </w:rPr>
              <w:t>Avin-Wittenberg (2019)</w:t>
            </w:r>
            <w:r>
              <w:rPr>
                <w:rFonts w:ascii="Times New Roman" w:hAnsi="Times New Roman" w:cs="Times New Roman"/>
                <w:sz w:val="16"/>
                <w:szCs w:val="16"/>
              </w:rPr>
              <w:t xml:space="preserve">; </w:t>
            </w:r>
            <w:r>
              <w:rPr>
                <w:rFonts w:ascii="Times New Roman" w:hAnsi="Times New Roman" w:cs="Times New Roman"/>
                <w:noProof/>
                <w:sz w:val="16"/>
                <w:szCs w:val="16"/>
              </w:rPr>
              <w:t>Xiong</w:t>
            </w:r>
            <w:r w:rsidRPr="001A2E7B">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(2005)</w:t>
            </w:r>
          </w:p>
        </w:tc>
      </w:tr>
      <w:tr w:rsidR="00841474" w:rsidRPr="00657BF5" w14:paraId="5A1FD68B" w14:textId="77777777" w:rsidTr="004C75AD">
        <w:tc>
          <w:tcPr>
            <w:tcW w:w="1025" w:type="dxa"/>
            <w:vAlign w:val="center"/>
          </w:tcPr>
          <w:p w14:paraId="03B11B6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lastRenderedPageBreak/>
              <w:t>OG0009150</w:t>
            </w:r>
          </w:p>
        </w:tc>
        <w:tc>
          <w:tcPr>
            <w:tcW w:w="2665" w:type="dxa"/>
            <w:vAlign w:val="center"/>
          </w:tcPr>
          <w:p w14:paraId="3C746EB2" w14:textId="77777777" w:rsidR="00841474" w:rsidRPr="00657BF5" w:rsidRDefault="00841474" w:rsidP="004C75AD">
            <w:pPr>
              <w:rPr>
                <w:rFonts w:ascii="Times New Roman" w:hAnsi="Times New Roman" w:cs="Times New Roman"/>
                <w:sz w:val="16"/>
                <w:szCs w:val="16"/>
              </w:rPr>
            </w:pPr>
            <w:bookmarkStart w:id="9" w:name="OLE_LINK16"/>
            <w:r w:rsidRPr="00657BF5">
              <w:rPr>
                <w:rFonts w:ascii="Times New Roman" w:eastAsia="等线" w:hAnsi="Times New Roman" w:cs="Times New Roman"/>
                <w:color w:val="000000"/>
                <w:sz w:val="16"/>
                <w:szCs w:val="16"/>
              </w:rPr>
              <w:t xml:space="preserve">MND1-interacting protein 1 </w:t>
            </w:r>
            <w:r>
              <w:rPr>
                <w:rFonts w:ascii="Times New Roman" w:eastAsia="等线" w:hAnsi="Times New Roman" w:cs="Times New Roman"/>
                <w:color w:val="000000"/>
                <w:sz w:val="16"/>
                <w:szCs w:val="16"/>
              </w:rPr>
              <w:t>(</w:t>
            </w:r>
            <w:r w:rsidRPr="006F149E">
              <w:rPr>
                <w:rFonts w:ascii="Times New Roman" w:eastAsia="等线" w:hAnsi="Times New Roman" w:cs="Times New Roman"/>
                <w:color w:val="000000"/>
                <w:sz w:val="16"/>
                <w:szCs w:val="16"/>
              </w:rPr>
              <w:t>MIP1</w:t>
            </w:r>
            <w:r>
              <w:rPr>
                <w:rFonts w:ascii="Times New Roman" w:eastAsia="等线" w:hAnsi="Times New Roman" w:cs="Times New Roman"/>
                <w:color w:val="000000"/>
                <w:sz w:val="16"/>
                <w:szCs w:val="16"/>
              </w:rPr>
              <w:t>)</w:t>
            </w:r>
            <w:bookmarkEnd w:id="9"/>
          </w:p>
        </w:tc>
        <w:tc>
          <w:tcPr>
            <w:tcW w:w="989" w:type="dxa"/>
          </w:tcPr>
          <w:p w14:paraId="59C77250"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5379441F" w14:textId="77777777" w:rsidR="00841474" w:rsidRPr="00657BF5" w:rsidRDefault="00841474" w:rsidP="004C75AD">
            <w:pPr>
              <w:rPr>
                <w:rFonts w:ascii="Times New Roman" w:hAnsi="Times New Roman" w:cs="Times New Roman"/>
                <w:sz w:val="16"/>
                <w:szCs w:val="16"/>
              </w:rPr>
            </w:pPr>
          </w:p>
        </w:tc>
        <w:tc>
          <w:tcPr>
            <w:tcW w:w="1353" w:type="dxa"/>
          </w:tcPr>
          <w:p w14:paraId="6E374A07" w14:textId="77777777" w:rsidR="00841474" w:rsidRPr="00657BF5" w:rsidRDefault="00841474" w:rsidP="004C75AD">
            <w:pPr>
              <w:rPr>
                <w:rFonts w:ascii="Times New Roman" w:hAnsi="Times New Roman" w:cs="Times New Roman"/>
                <w:sz w:val="16"/>
                <w:szCs w:val="16"/>
              </w:rPr>
            </w:pPr>
          </w:p>
        </w:tc>
      </w:tr>
      <w:tr w:rsidR="00841474" w:rsidRPr="00657BF5" w14:paraId="5CF91702" w14:textId="77777777" w:rsidTr="004C75AD">
        <w:tc>
          <w:tcPr>
            <w:tcW w:w="1025" w:type="dxa"/>
            <w:vAlign w:val="center"/>
          </w:tcPr>
          <w:p w14:paraId="127670D5" w14:textId="77777777" w:rsidR="00841474" w:rsidRPr="001F3F7B" w:rsidRDefault="00841474" w:rsidP="004C75AD">
            <w:pPr>
              <w:rPr>
                <w:rFonts w:ascii="Times New Roman" w:hAnsi="Times New Roman" w:cs="Times New Roman"/>
                <w:b/>
                <w:i/>
                <w:sz w:val="16"/>
                <w:szCs w:val="16"/>
              </w:rPr>
            </w:pPr>
            <w:bookmarkStart w:id="10" w:name="OLE_LINK17"/>
            <w:r w:rsidRPr="001F3F7B">
              <w:rPr>
                <w:rFonts w:ascii="Times New Roman" w:eastAsia="等线" w:hAnsi="Times New Roman" w:cs="Times New Roman"/>
                <w:b/>
                <w:i/>
                <w:color w:val="000000"/>
                <w:sz w:val="16"/>
                <w:szCs w:val="16"/>
              </w:rPr>
              <w:t>OG0009434</w:t>
            </w:r>
            <w:bookmarkEnd w:id="10"/>
          </w:p>
        </w:tc>
        <w:tc>
          <w:tcPr>
            <w:tcW w:w="2665" w:type="dxa"/>
            <w:vAlign w:val="center"/>
          </w:tcPr>
          <w:p w14:paraId="64D36927" w14:textId="77777777" w:rsidR="00841474" w:rsidRPr="00657BF5" w:rsidRDefault="00841474" w:rsidP="004C75AD">
            <w:pPr>
              <w:rPr>
                <w:rFonts w:ascii="Times New Roman" w:hAnsi="Times New Roman" w:cs="Times New Roman"/>
                <w:sz w:val="16"/>
                <w:szCs w:val="16"/>
              </w:rPr>
            </w:pPr>
            <w:bookmarkStart w:id="11" w:name="OLE_LINK72"/>
            <w:bookmarkStart w:id="12" w:name="OLE_LINK73"/>
            <w:r w:rsidRPr="00657BF5">
              <w:rPr>
                <w:rFonts w:ascii="Times New Roman" w:eastAsia="等线" w:hAnsi="Times New Roman" w:cs="Times New Roman"/>
                <w:color w:val="000000"/>
                <w:sz w:val="16"/>
                <w:szCs w:val="16"/>
              </w:rPr>
              <w:t xml:space="preserve">carbohydrate esterase </w:t>
            </w:r>
            <w:r>
              <w:rPr>
                <w:rFonts w:ascii="Times New Roman" w:eastAsia="等线" w:hAnsi="Times New Roman" w:cs="Times New Roman"/>
                <w:color w:val="000000"/>
                <w:sz w:val="16"/>
                <w:szCs w:val="16"/>
              </w:rPr>
              <w:t>(</w:t>
            </w:r>
            <w:r w:rsidRPr="00747AD4">
              <w:rPr>
                <w:rFonts w:ascii="Times New Roman" w:eastAsia="等线" w:hAnsi="Times New Roman" w:cs="Times New Roman"/>
                <w:iCs/>
                <w:color w:val="000000"/>
                <w:sz w:val="16"/>
                <w:szCs w:val="16"/>
              </w:rPr>
              <w:t>At3g16150</w:t>
            </w:r>
            <w:r>
              <w:rPr>
                <w:rFonts w:ascii="Times New Roman" w:eastAsia="等线" w:hAnsi="Times New Roman" w:cs="Times New Roman"/>
                <w:color w:val="000000"/>
                <w:sz w:val="16"/>
                <w:szCs w:val="16"/>
              </w:rPr>
              <w:t>)</w:t>
            </w:r>
            <w:bookmarkEnd w:id="11"/>
            <w:bookmarkEnd w:id="12"/>
          </w:p>
        </w:tc>
        <w:tc>
          <w:tcPr>
            <w:tcW w:w="989" w:type="dxa"/>
          </w:tcPr>
          <w:p w14:paraId="1D75EBD7"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4FE55572" w14:textId="23D83D38" w:rsidR="00841474" w:rsidRPr="00657BF5" w:rsidRDefault="007B7A4D" w:rsidP="004C75AD">
            <w:pPr>
              <w:rPr>
                <w:rFonts w:ascii="Times New Roman" w:hAnsi="Times New Roman" w:cs="Times New Roman"/>
                <w:sz w:val="16"/>
                <w:szCs w:val="16"/>
              </w:rPr>
            </w:pPr>
            <w:r>
              <w:rPr>
                <w:rFonts w:ascii="Times New Roman" w:hAnsi="Times New Roman" w:cs="Times New Roman"/>
                <w:sz w:val="16"/>
                <w:szCs w:val="16"/>
              </w:rPr>
              <w:t>p</w:t>
            </w:r>
            <w:r w:rsidR="00FB2172">
              <w:rPr>
                <w:rFonts w:ascii="Times New Roman" w:hAnsi="Times New Roman" w:cs="Times New Roman"/>
                <w:sz w:val="16"/>
                <w:szCs w:val="16"/>
              </w:rPr>
              <w:t>ollen development</w:t>
            </w:r>
          </w:p>
        </w:tc>
        <w:tc>
          <w:tcPr>
            <w:tcW w:w="1353" w:type="dxa"/>
          </w:tcPr>
          <w:p w14:paraId="2C0BD50D" w14:textId="34B75017" w:rsidR="00841474" w:rsidRPr="00657BF5" w:rsidRDefault="001A00B7" w:rsidP="004C75AD">
            <w:pPr>
              <w:rPr>
                <w:rFonts w:ascii="Times New Roman" w:hAnsi="Times New Roman" w:cs="Times New Roman"/>
                <w:sz w:val="16"/>
                <w:szCs w:val="16"/>
              </w:rPr>
            </w:pPr>
            <w:r w:rsidRPr="001A00B7">
              <w:rPr>
                <w:rFonts w:ascii="Times New Roman" w:hAnsi="Times New Roman" w:cs="Times New Roman"/>
                <w:sz w:val="16"/>
                <w:szCs w:val="16"/>
              </w:rPr>
              <w:t xml:space="preserve">Honys &amp; Twell, </w:t>
            </w:r>
            <w:r>
              <w:rPr>
                <w:rFonts w:ascii="Times New Roman" w:hAnsi="Times New Roman" w:cs="Times New Roman"/>
                <w:sz w:val="16"/>
                <w:szCs w:val="16"/>
              </w:rPr>
              <w:t>(</w:t>
            </w:r>
            <w:r w:rsidRPr="001A00B7">
              <w:rPr>
                <w:rFonts w:ascii="Times New Roman" w:hAnsi="Times New Roman" w:cs="Times New Roman"/>
                <w:sz w:val="16"/>
                <w:szCs w:val="16"/>
              </w:rPr>
              <w:t>2003)</w:t>
            </w:r>
          </w:p>
        </w:tc>
      </w:tr>
      <w:tr w:rsidR="00841474" w:rsidRPr="00657BF5" w14:paraId="57DDF6DB" w14:textId="77777777" w:rsidTr="004C75AD">
        <w:tc>
          <w:tcPr>
            <w:tcW w:w="1025" w:type="dxa"/>
            <w:vAlign w:val="center"/>
          </w:tcPr>
          <w:p w14:paraId="5AF485E9" w14:textId="77777777" w:rsidR="00841474" w:rsidRPr="00AA4EA9" w:rsidRDefault="00841474" w:rsidP="004C75AD">
            <w:pPr>
              <w:rPr>
                <w:rFonts w:ascii="Times New Roman" w:hAnsi="Times New Roman" w:cs="Times New Roman"/>
                <w:b/>
                <w:bCs/>
                <w:sz w:val="16"/>
                <w:szCs w:val="16"/>
              </w:rPr>
            </w:pPr>
            <w:r w:rsidRPr="00AA4EA9">
              <w:rPr>
                <w:rFonts w:ascii="Times New Roman" w:eastAsia="等线" w:hAnsi="Times New Roman" w:cs="Times New Roman"/>
                <w:b/>
                <w:bCs/>
                <w:color w:val="000000"/>
                <w:sz w:val="16"/>
                <w:szCs w:val="16"/>
              </w:rPr>
              <w:t>OG0009468</w:t>
            </w:r>
          </w:p>
        </w:tc>
        <w:tc>
          <w:tcPr>
            <w:tcW w:w="2665" w:type="dxa"/>
            <w:vAlign w:val="center"/>
          </w:tcPr>
          <w:p w14:paraId="71C221D8"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nucleoredoxin 2</w:t>
            </w:r>
          </w:p>
        </w:tc>
        <w:tc>
          <w:tcPr>
            <w:tcW w:w="989" w:type="dxa"/>
          </w:tcPr>
          <w:p w14:paraId="3F99526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77FA3744"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drought,</w:t>
            </w:r>
            <w:r>
              <w:t xml:space="preserve"> </w:t>
            </w:r>
            <w:r w:rsidRPr="006C452F">
              <w:rPr>
                <w:rFonts w:ascii="Times New Roman" w:hAnsi="Times New Roman" w:cs="Times New Roman"/>
                <w:sz w:val="16"/>
                <w:szCs w:val="16"/>
              </w:rPr>
              <w:t>oxidative</w:t>
            </w:r>
          </w:p>
        </w:tc>
        <w:tc>
          <w:tcPr>
            <w:tcW w:w="1353" w:type="dxa"/>
          </w:tcPr>
          <w:p w14:paraId="55271859"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Kneeshaw</w:t>
            </w:r>
            <w:r w:rsidRPr="008D507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r>
              <w:rPr>
                <w:rFonts w:ascii="Times New Roman" w:hAnsi="Times New Roman" w:cs="Times New Roman"/>
                <w:sz w:val="16"/>
                <w:szCs w:val="16"/>
              </w:rPr>
              <w:t xml:space="preserve">; </w:t>
            </w:r>
            <w:r>
              <w:rPr>
                <w:rFonts w:ascii="Times New Roman" w:hAnsi="Times New Roman" w:cs="Times New Roman"/>
                <w:noProof/>
                <w:sz w:val="16"/>
                <w:szCs w:val="16"/>
              </w:rPr>
              <w:t>Kotrade</w:t>
            </w:r>
            <w:r w:rsidRPr="006F7597">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(2019)</w:t>
            </w:r>
          </w:p>
        </w:tc>
      </w:tr>
      <w:tr w:rsidR="00841474" w:rsidRPr="00657BF5" w14:paraId="7B2DE317" w14:textId="77777777" w:rsidTr="004C75AD">
        <w:tc>
          <w:tcPr>
            <w:tcW w:w="1025" w:type="dxa"/>
            <w:vAlign w:val="center"/>
          </w:tcPr>
          <w:p w14:paraId="7954184E" w14:textId="77777777" w:rsidR="00841474" w:rsidRPr="000A0D35" w:rsidRDefault="00841474" w:rsidP="004C75AD">
            <w:pPr>
              <w:rPr>
                <w:rFonts w:ascii="Times New Roman" w:hAnsi="Times New Roman" w:cs="Times New Roman"/>
                <w:b/>
                <w:bCs/>
                <w:sz w:val="16"/>
                <w:szCs w:val="16"/>
              </w:rPr>
            </w:pPr>
            <w:r w:rsidRPr="000A0D35">
              <w:rPr>
                <w:rFonts w:ascii="Times New Roman" w:eastAsia="等线" w:hAnsi="Times New Roman" w:cs="Times New Roman"/>
                <w:b/>
                <w:bCs/>
                <w:color w:val="000000"/>
                <w:sz w:val="16"/>
                <w:szCs w:val="16"/>
              </w:rPr>
              <w:t>OG0007918</w:t>
            </w:r>
          </w:p>
        </w:tc>
        <w:tc>
          <w:tcPr>
            <w:tcW w:w="2665" w:type="dxa"/>
            <w:vAlign w:val="center"/>
          </w:tcPr>
          <w:p w14:paraId="2A3565FE" w14:textId="77777777" w:rsidR="00841474" w:rsidRPr="00657BF5" w:rsidRDefault="00841474" w:rsidP="004C75AD">
            <w:pPr>
              <w:rPr>
                <w:rFonts w:ascii="Times New Roman" w:hAnsi="Times New Roman" w:cs="Times New Roman"/>
                <w:sz w:val="16"/>
                <w:szCs w:val="16"/>
              </w:rPr>
            </w:pPr>
            <w:bookmarkStart w:id="13" w:name="OLE_LINK18"/>
            <w:bookmarkStart w:id="14" w:name="OLE_LINK19"/>
            <w:r w:rsidRPr="00657BF5">
              <w:rPr>
                <w:rFonts w:ascii="Times New Roman" w:eastAsia="等线" w:hAnsi="Times New Roman" w:cs="Times New Roman"/>
                <w:color w:val="000000"/>
                <w:sz w:val="16"/>
                <w:szCs w:val="16"/>
              </w:rPr>
              <w:t>aminoacylase-1</w:t>
            </w:r>
            <w:bookmarkEnd w:id="13"/>
            <w:r>
              <w:rPr>
                <w:rFonts w:ascii="Times New Roman" w:eastAsia="等线" w:hAnsi="Times New Roman" w:cs="Times New Roman"/>
                <w:color w:val="000000"/>
                <w:sz w:val="16"/>
                <w:szCs w:val="16"/>
              </w:rPr>
              <w:t xml:space="preserve"> (</w:t>
            </w:r>
            <w:r w:rsidRPr="000D22D4">
              <w:rPr>
                <w:rFonts w:ascii="Times New Roman" w:eastAsia="等线" w:hAnsi="Times New Roman" w:cs="Times New Roman"/>
                <w:color w:val="000000"/>
                <w:sz w:val="16"/>
                <w:szCs w:val="16"/>
              </w:rPr>
              <w:t>ACY1</w:t>
            </w:r>
            <w:r>
              <w:rPr>
                <w:rFonts w:ascii="Times New Roman" w:eastAsia="等线" w:hAnsi="Times New Roman" w:cs="Times New Roman"/>
                <w:color w:val="000000"/>
                <w:sz w:val="16"/>
                <w:szCs w:val="16"/>
              </w:rPr>
              <w:t>)</w:t>
            </w:r>
            <w:bookmarkEnd w:id="14"/>
          </w:p>
        </w:tc>
        <w:tc>
          <w:tcPr>
            <w:tcW w:w="989" w:type="dxa"/>
          </w:tcPr>
          <w:p w14:paraId="5D968C4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739052D0"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0A0D35">
              <w:rPr>
                <w:rFonts w:ascii="Times New Roman" w:hAnsi="Times New Roman" w:cs="Times New Roman"/>
                <w:sz w:val="16"/>
                <w:szCs w:val="16"/>
              </w:rPr>
              <w:t>athogen</w:t>
            </w:r>
            <w:r>
              <w:rPr>
                <w:rFonts w:ascii="Times New Roman" w:hAnsi="Times New Roman" w:cs="Times New Roman"/>
                <w:sz w:val="16"/>
                <w:szCs w:val="16"/>
              </w:rPr>
              <w:t>s,</w:t>
            </w:r>
            <w:r>
              <w:t xml:space="preserve"> </w:t>
            </w:r>
            <w:r w:rsidRPr="0014467B">
              <w:rPr>
                <w:rFonts w:ascii="Times New Roman" w:hAnsi="Times New Roman" w:cs="Times New Roman"/>
                <w:sz w:val="16"/>
                <w:szCs w:val="16"/>
              </w:rPr>
              <w:t>salt, drought, jasmonic acid</w:t>
            </w:r>
            <w:r>
              <w:rPr>
                <w:rFonts w:ascii="Times New Roman" w:hAnsi="Times New Roman" w:cs="Times New Roman"/>
                <w:sz w:val="16"/>
                <w:szCs w:val="16"/>
              </w:rPr>
              <w:t xml:space="preserve"> (JA)</w:t>
            </w:r>
            <w:r w:rsidRPr="0014467B">
              <w:rPr>
                <w:rFonts w:ascii="Times New Roman" w:hAnsi="Times New Roman" w:cs="Times New Roman"/>
                <w:sz w:val="16"/>
                <w:szCs w:val="16"/>
              </w:rPr>
              <w:t>, salicylic acid</w:t>
            </w:r>
            <w:r>
              <w:rPr>
                <w:rFonts w:ascii="Times New Roman" w:hAnsi="Times New Roman" w:cs="Times New Roman"/>
                <w:sz w:val="16"/>
                <w:szCs w:val="16"/>
              </w:rPr>
              <w:t xml:space="preserve"> (SA), </w:t>
            </w:r>
            <w:r w:rsidRPr="00F074AC">
              <w:rPr>
                <w:rFonts w:ascii="Times New Roman" w:hAnsi="Times New Roman" w:cs="Times New Roman"/>
                <w:sz w:val="16"/>
                <w:szCs w:val="16"/>
              </w:rPr>
              <w:t>plant growth</w:t>
            </w:r>
          </w:p>
        </w:tc>
        <w:tc>
          <w:tcPr>
            <w:tcW w:w="1353" w:type="dxa"/>
          </w:tcPr>
          <w:p w14:paraId="02C5D94C"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Chen</w:t>
            </w:r>
            <w:r w:rsidRPr="003B7704">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tr w:rsidR="00841474" w:rsidRPr="00657BF5" w14:paraId="7A580182" w14:textId="77777777" w:rsidTr="004C75AD">
        <w:tc>
          <w:tcPr>
            <w:tcW w:w="1025" w:type="dxa"/>
            <w:vAlign w:val="center"/>
          </w:tcPr>
          <w:p w14:paraId="2A6DE930" w14:textId="77777777" w:rsidR="00841474" w:rsidRPr="00D56C0E" w:rsidRDefault="00841474" w:rsidP="004C75AD">
            <w:pPr>
              <w:rPr>
                <w:rFonts w:ascii="Times New Roman" w:hAnsi="Times New Roman" w:cs="Times New Roman"/>
                <w:b/>
                <w:bCs/>
                <w:sz w:val="16"/>
                <w:szCs w:val="16"/>
              </w:rPr>
            </w:pPr>
            <w:r w:rsidRPr="00D56C0E">
              <w:rPr>
                <w:rFonts w:ascii="Times New Roman" w:eastAsia="等线" w:hAnsi="Times New Roman" w:cs="Times New Roman"/>
                <w:b/>
                <w:bCs/>
                <w:color w:val="000000"/>
                <w:sz w:val="16"/>
                <w:szCs w:val="16"/>
              </w:rPr>
              <w:t>OG0007693</w:t>
            </w:r>
          </w:p>
        </w:tc>
        <w:tc>
          <w:tcPr>
            <w:tcW w:w="2665" w:type="dxa"/>
            <w:vAlign w:val="center"/>
          </w:tcPr>
          <w:p w14:paraId="55979C58" w14:textId="77777777" w:rsidR="00841474" w:rsidRPr="00657BF5" w:rsidRDefault="00841474" w:rsidP="004C75AD">
            <w:pPr>
              <w:rPr>
                <w:rFonts w:ascii="Times New Roman" w:hAnsi="Times New Roman" w:cs="Times New Roman"/>
                <w:sz w:val="16"/>
                <w:szCs w:val="16"/>
              </w:rPr>
            </w:pPr>
            <w:bookmarkStart w:id="15" w:name="OLE_LINK20"/>
            <w:r>
              <w:rPr>
                <w:rFonts w:ascii="Times New Roman" w:eastAsia="等线" w:hAnsi="Times New Roman" w:cs="Times New Roman"/>
                <w:color w:val="000000"/>
                <w:sz w:val="16"/>
                <w:szCs w:val="16"/>
              </w:rPr>
              <w:t>p</w:t>
            </w:r>
            <w:r w:rsidRPr="00657BF5">
              <w:rPr>
                <w:rFonts w:ascii="Times New Roman" w:eastAsia="等线" w:hAnsi="Times New Roman" w:cs="Times New Roman"/>
                <w:color w:val="000000"/>
                <w:sz w:val="16"/>
                <w:szCs w:val="16"/>
              </w:rPr>
              <w:t>heophorbide</w:t>
            </w:r>
            <w:r>
              <w:rPr>
                <w:rFonts w:ascii="Times New Roman" w:eastAsia="等线" w:hAnsi="Times New Roman" w:cs="Times New Roman"/>
                <w:color w:val="000000"/>
                <w:sz w:val="16"/>
                <w:szCs w:val="16"/>
              </w:rPr>
              <w:t xml:space="preserve"> </w:t>
            </w:r>
            <w:proofErr w:type="gramStart"/>
            <w:r>
              <w:rPr>
                <w:rFonts w:ascii="Times New Roman" w:eastAsia="等线" w:hAnsi="Times New Roman" w:cs="Times New Roman"/>
                <w:color w:val="000000"/>
                <w:sz w:val="16"/>
                <w:szCs w:val="16"/>
              </w:rPr>
              <w:t>a</w:t>
            </w:r>
            <w:proofErr w:type="gramEnd"/>
            <w:r w:rsidRPr="00657BF5">
              <w:rPr>
                <w:rFonts w:ascii="Times New Roman" w:eastAsia="等线" w:hAnsi="Times New Roman" w:cs="Times New Roman"/>
                <w:color w:val="000000"/>
                <w:sz w:val="16"/>
                <w:szCs w:val="16"/>
              </w:rPr>
              <w:t xml:space="preserve"> oxygenase</w:t>
            </w:r>
            <w:r>
              <w:rPr>
                <w:rFonts w:ascii="Times New Roman" w:eastAsia="等线" w:hAnsi="Times New Roman" w:cs="Times New Roman"/>
                <w:color w:val="000000"/>
                <w:sz w:val="16"/>
                <w:szCs w:val="16"/>
              </w:rPr>
              <w:t xml:space="preserve"> (</w:t>
            </w:r>
            <w:r w:rsidRPr="000D22D4">
              <w:rPr>
                <w:rFonts w:ascii="Times New Roman" w:eastAsia="等线" w:hAnsi="Times New Roman" w:cs="Times New Roman"/>
                <w:color w:val="000000"/>
                <w:sz w:val="16"/>
                <w:szCs w:val="16"/>
              </w:rPr>
              <w:t>PAO)</w:t>
            </w:r>
            <w:bookmarkEnd w:id="15"/>
          </w:p>
        </w:tc>
        <w:tc>
          <w:tcPr>
            <w:tcW w:w="989" w:type="dxa"/>
          </w:tcPr>
          <w:p w14:paraId="3455C7DE"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59E158B4" w14:textId="0D1BA19F" w:rsidR="00841474" w:rsidRPr="00657BF5" w:rsidRDefault="00841474" w:rsidP="004C75AD">
            <w:pPr>
              <w:rPr>
                <w:rFonts w:ascii="Times New Roman" w:hAnsi="Times New Roman" w:cs="Times New Roman"/>
                <w:sz w:val="16"/>
                <w:szCs w:val="16"/>
              </w:rPr>
            </w:pPr>
            <w:r w:rsidRPr="004D0D50">
              <w:rPr>
                <w:rFonts w:ascii="Times New Roman" w:hAnsi="Times New Roman" w:cs="Times New Roman"/>
                <w:sz w:val="16"/>
                <w:szCs w:val="16"/>
              </w:rPr>
              <w:t xml:space="preserve">wounding, </w:t>
            </w:r>
            <w:r>
              <w:rPr>
                <w:rFonts w:ascii="Times New Roman" w:hAnsi="Times New Roman" w:cs="Times New Roman"/>
                <w:sz w:val="16"/>
                <w:szCs w:val="16"/>
              </w:rPr>
              <w:t>cold</w:t>
            </w:r>
            <w:r w:rsidRPr="004D0D50">
              <w:rPr>
                <w:rFonts w:ascii="Times New Roman" w:hAnsi="Times New Roman" w:cs="Times New Roman"/>
                <w:sz w:val="16"/>
                <w:szCs w:val="16"/>
              </w:rPr>
              <w:t xml:space="preserve">, </w:t>
            </w:r>
            <w:r>
              <w:rPr>
                <w:rFonts w:ascii="Times New Roman" w:hAnsi="Times New Roman" w:cs="Times New Roman"/>
                <w:sz w:val="16"/>
                <w:szCs w:val="16"/>
              </w:rPr>
              <w:t>salt,</w:t>
            </w:r>
            <w:r w:rsidRPr="00B677D7">
              <w:rPr>
                <w:rFonts w:ascii="Times New Roman" w:hAnsi="Times New Roman" w:cs="Times New Roman"/>
                <w:sz w:val="16"/>
                <w:szCs w:val="16"/>
              </w:rPr>
              <w:t xml:space="preserve"> pathogen</w:t>
            </w:r>
            <w:r>
              <w:rPr>
                <w:rFonts w:ascii="Times New Roman" w:hAnsi="Times New Roman" w:cs="Times New Roman"/>
                <w:sz w:val="16"/>
                <w:szCs w:val="16"/>
              </w:rPr>
              <w:t>s,</w:t>
            </w:r>
            <w:r>
              <w:t xml:space="preserve"> </w:t>
            </w:r>
            <w:r w:rsidRPr="000520C1">
              <w:rPr>
                <w:rFonts w:ascii="Times New Roman" w:hAnsi="Times New Roman" w:cs="Times New Roman"/>
                <w:sz w:val="16"/>
                <w:szCs w:val="16"/>
              </w:rPr>
              <w:t>seed</w:t>
            </w:r>
            <w:r w:rsidR="00865532">
              <w:rPr>
                <w:rFonts w:ascii="Times New Roman" w:hAnsi="Times New Roman" w:cs="Times New Roman"/>
                <w:sz w:val="16"/>
                <w:szCs w:val="16"/>
              </w:rPr>
              <w:t>,</w:t>
            </w:r>
            <w:r w:rsidR="00865532">
              <w:t xml:space="preserve"> </w:t>
            </w:r>
            <w:r w:rsidR="00865532" w:rsidRPr="00865532">
              <w:rPr>
                <w:rFonts w:ascii="Times New Roman" w:hAnsi="Times New Roman" w:cs="Times New Roman"/>
                <w:sz w:val="16"/>
                <w:szCs w:val="16"/>
              </w:rPr>
              <w:t>suppression</w:t>
            </w:r>
            <w:r w:rsidR="00284205">
              <w:rPr>
                <w:rFonts w:ascii="Times New Roman" w:hAnsi="Times New Roman" w:cs="Times New Roman"/>
                <w:sz w:val="16"/>
                <w:szCs w:val="16"/>
              </w:rPr>
              <w:t xml:space="preserve"> of </w:t>
            </w:r>
            <w:r w:rsidR="00284205" w:rsidRPr="00284205">
              <w:rPr>
                <w:rFonts w:ascii="Times New Roman" w:hAnsi="Times New Roman" w:cs="Times New Roman"/>
                <w:sz w:val="16"/>
                <w:szCs w:val="16"/>
              </w:rPr>
              <w:t>cell death</w:t>
            </w:r>
          </w:p>
        </w:tc>
        <w:tc>
          <w:tcPr>
            <w:tcW w:w="1353" w:type="dxa"/>
          </w:tcPr>
          <w:p w14:paraId="3514CF0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Ma</w:t>
            </w:r>
            <w:r w:rsidRPr="00C15DF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Chung</w:t>
            </w:r>
            <w:r w:rsidRPr="007D2B41">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(2006)</w:t>
            </w:r>
          </w:p>
        </w:tc>
      </w:tr>
      <w:tr w:rsidR="00841474" w:rsidRPr="00657BF5" w14:paraId="23FB8153" w14:textId="77777777" w:rsidTr="004C75AD">
        <w:tc>
          <w:tcPr>
            <w:tcW w:w="1025" w:type="dxa"/>
            <w:vAlign w:val="center"/>
          </w:tcPr>
          <w:p w14:paraId="1D3EC5A0" w14:textId="77777777" w:rsidR="00841474" w:rsidRPr="00196CAA" w:rsidRDefault="00841474" w:rsidP="004C75AD">
            <w:pPr>
              <w:rPr>
                <w:rFonts w:ascii="Times New Roman" w:hAnsi="Times New Roman" w:cs="Times New Roman"/>
                <w:b/>
                <w:bCs/>
                <w:sz w:val="16"/>
                <w:szCs w:val="16"/>
              </w:rPr>
            </w:pPr>
            <w:r w:rsidRPr="00196CAA">
              <w:rPr>
                <w:rFonts w:ascii="Times New Roman" w:eastAsia="等线" w:hAnsi="Times New Roman" w:cs="Times New Roman"/>
                <w:b/>
                <w:bCs/>
                <w:color w:val="000000"/>
                <w:sz w:val="16"/>
                <w:szCs w:val="16"/>
              </w:rPr>
              <w:t>OG0008053</w:t>
            </w:r>
          </w:p>
        </w:tc>
        <w:tc>
          <w:tcPr>
            <w:tcW w:w="2665" w:type="dxa"/>
            <w:vAlign w:val="center"/>
          </w:tcPr>
          <w:p w14:paraId="0C304619"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CHROMATIN REMODELING 5</w:t>
            </w:r>
            <w:r>
              <w:rPr>
                <w:rFonts w:ascii="Times New Roman" w:eastAsia="等线" w:hAnsi="Times New Roman" w:cs="Times New Roman"/>
                <w:color w:val="000000"/>
                <w:sz w:val="16"/>
                <w:szCs w:val="16"/>
              </w:rPr>
              <w:t xml:space="preserve"> (</w:t>
            </w:r>
            <w:r w:rsidRPr="000D22D4">
              <w:rPr>
                <w:rFonts w:ascii="Times New Roman" w:eastAsia="等线" w:hAnsi="Times New Roman" w:cs="Times New Roman"/>
                <w:color w:val="000000"/>
                <w:sz w:val="16"/>
                <w:szCs w:val="16"/>
              </w:rPr>
              <w:t>CHR5</w:t>
            </w:r>
            <w:r>
              <w:rPr>
                <w:rFonts w:ascii="Times New Roman" w:eastAsia="等线" w:hAnsi="Times New Roman" w:cs="Times New Roman"/>
                <w:color w:val="000000"/>
                <w:sz w:val="16"/>
                <w:szCs w:val="16"/>
              </w:rPr>
              <w:t>)</w:t>
            </w:r>
          </w:p>
        </w:tc>
        <w:tc>
          <w:tcPr>
            <w:tcW w:w="989" w:type="dxa"/>
          </w:tcPr>
          <w:p w14:paraId="32FDDEB0"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5054C2DB" w14:textId="7D39025B" w:rsidR="00841474" w:rsidRPr="00657BF5" w:rsidRDefault="00677F48" w:rsidP="004C75AD">
            <w:pPr>
              <w:rPr>
                <w:rFonts w:ascii="Times New Roman" w:hAnsi="Times New Roman" w:cs="Times New Roman"/>
                <w:sz w:val="16"/>
                <w:szCs w:val="16"/>
              </w:rPr>
            </w:pPr>
            <w:r>
              <w:rPr>
                <w:rFonts w:ascii="Times New Roman" w:hAnsi="Times New Roman" w:cs="Times New Roman"/>
                <w:sz w:val="16"/>
                <w:szCs w:val="16"/>
              </w:rPr>
              <w:t>h</w:t>
            </w:r>
            <w:r w:rsidR="00841474">
              <w:rPr>
                <w:rFonts w:ascii="Times New Roman" w:hAnsi="Times New Roman" w:cs="Times New Roman"/>
                <w:sz w:val="16"/>
                <w:szCs w:val="16"/>
              </w:rPr>
              <w:t>eat,</w:t>
            </w:r>
            <w:r w:rsidR="00841474">
              <w:t xml:space="preserve"> </w:t>
            </w:r>
            <w:r w:rsidR="00841474">
              <w:rPr>
                <w:rFonts w:ascii="Times New Roman" w:hAnsi="Times New Roman" w:cs="Times New Roman"/>
                <w:sz w:val="16"/>
                <w:szCs w:val="16"/>
              </w:rPr>
              <w:t>s</w:t>
            </w:r>
            <w:r w:rsidR="00841474" w:rsidRPr="006302BB">
              <w:rPr>
                <w:rFonts w:ascii="Times New Roman" w:hAnsi="Times New Roman" w:cs="Times New Roman"/>
                <w:sz w:val="16"/>
                <w:szCs w:val="16"/>
              </w:rPr>
              <w:t>alt</w:t>
            </w:r>
            <w:r w:rsidR="00841474">
              <w:rPr>
                <w:rFonts w:ascii="Times New Roman" w:hAnsi="Times New Roman" w:cs="Times New Roman"/>
                <w:sz w:val="16"/>
                <w:szCs w:val="16"/>
              </w:rPr>
              <w:t xml:space="preserve">, </w:t>
            </w:r>
            <w:r w:rsidR="00841474" w:rsidRPr="006302BB">
              <w:rPr>
                <w:rFonts w:ascii="Times New Roman" w:hAnsi="Times New Roman" w:cs="Times New Roman"/>
                <w:sz w:val="16"/>
                <w:szCs w:val="16"/>
              </w:rPr>
              <w:t>drought</w:t>
            </w:r>
            <w:r w:rsidR="00841474">
              <w:rPr>
                <w:rFonts w:ascii="Times New Roman" w:hAnsi="Times New Roman" w:cs="Times New Roman"/>
                <w:sz w:val="16"/>
                <w:szCs w:val="16"/>
              </w:rPr>
              <w:t>, ABA,</w:t>
            </w:r>
            <w:r w:rsidR="00841474">
              <w:t xml:space="preserve"> </w:t>
            </w:r>
            <w:bookmarkStart w:id="16" w:name="OLE_LINK21"/>
            <w:r w:rsidR="00841474" w:rsidRPr="00B677D7">
              <w:rPr>
                <w:rFonts w:ascii="Times New Roman" w:hAnsi="Times New Roman" w:cs="Times New Roman"/>
                <w:sz w:val="16"/>
                <w:szCs w:val="16"/>
              </w:rPr>
              <w:t>pathogen</w:t>
            </w:r>
            <w:r w:rsidR="00841474">
              <w:rPr>
                <w:rFonts w:ascii="Times New Roman" w:hAnsi="Times New Roman" w:cs="Times New Roman"/>
                <w:sz w:val="16"/>
                <w:szCs w:val="16"/>
              </w:rPr>
              <w:t>s</w:t>
            </w:r>
            <w:bookmarkEnd w:id="16"/>
          </w:p>
        </w:tc>
        <w:tc>
          <w:tcPr>
            <w:tcW w:w="1353" w:type="dxa"/>
          </w:tcPr>
          <w:p w14:paraId="5EC418E2"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Song</w:t>
            </w:r>
            <w:r w:rsidRPr="001867F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tr w:rsidR="00841474" w:rsidRPr="00657BF5" w14:paraId="77C8E70C" w14:textId="77777777" w:rsidTr="004C75AD">
        <w:tc>
          <w:tcPr>
            <w:tcW w:w="1025" w:type="dxa"/>
            <w:vAlign w:val="center"/>
          </w:tcPr>
          <w:p w14:paraId="029D2439" w14:textId="77777777" w:rsidR="00841474" w:rsidRPr="00B947CD" w:rsidRDefault="00841474" w:rsidP="004C75AD">
            <w:pPr>
              <w:rPr>
                <w:rFonts w:ascii="Times New Roman" w:hAnsi="Times New Roman" w:cs="Times New Roman"/>
                <w:b/>
                <w:bCs/>
                <w:sz w:val="16"/>
                <w:szCs w:val="16"/>
              </w:rPr>
            </w:pPr>
            <w:r w:rsidRPr="00B947CD">
              <w:rPr>
                <w:rFonts w:ascii="Times New Roman" w:eastAsia="等线" w:hAnsi="Times New Roman" w:cs="Times New Roman"/>
                <w:b/>
                <w:bCs/>
                <w:color w:val="000000"/>
                <w:sz w:val="16"/>
                <w:szCs w:val="16"/>
              </w:rPr>
              <w:t>OG0006505</w:t>
            </w:r>
          </w:p>
        </w:tc>
        <w:tc>
          <w:tcPr>
            <w:tcW w:w="2665" w:type="dxa"/>
            <w:vAlign w:val="center"/>
          </w:tcPr>
          <w:p w14:paraId="618354B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E3 ubiquitin-protein ligase RHB1A</w:t>
            </w:r>
            <w:r>
              <w:rPr>
                <w:rFonts w:ascii="Times New Roman" w:eastAsia="等线" w:hAnsi="Times New Roman" w:cs="Times New Roman"/>
                <w:color w:val="000000"/>
                <w:sz w:val="16"/>
                <w:szCs w:val="16"/>
              </w:rPr>
              <w:t xml:space="preserve"> (</w:t>
            </w:r>
            <w:r w:rsidRPr="000D22D4">
              <w:rPr>
                <w:rFonts w:ascii="Times New Roman" w:eastAsia="等线" w:hAnsi="Times New Roman" w:cs="Times New Roman"/>
                <w:color w:val="000000"/>
                <w:sz w:val="16"/>
                <w:szCs w:val="16"/>
              </w:rPr>
              <w:t>RHB1A</w:t>
            </w:r>
            <w:r>
              <w:rPr>
                <w:rFonts w:ascii="Times New Roman" w:eastAsia="等线" w:hAnsi="Times New Roman" w:cs="Times New Roman"/>
                <w:color w:val="000000"/>
                <w:sz w:val="16"/>
                <w:szCs w:val="16"/>
              </w:rPr>
              <w:t>)</w:t>
            </w:r>
          </w:p>
        </w:tc>
        <w:tc>
          <w:tcPr>
            <w:tcW w:w="989" w:type="dxa"/>
          </w:tcPr>
          <w:p w14:paraId="0656625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3B07EE10" w14:textId="77777777" w:rsidR="00841474" w:rsidRPr="00657BF5" w:rsidRDefault="00841474" w:rsidP="004C75AD">
            <w:pPr>
              <w:rPr>
                <w:rFonts w:ascii="Times New Roman" w:hAnsi="Times New Roman" w:cs="Times New Roman"/>
                <w:sz w:val="16"/>
                <w:szCs w:val="16"/>
              </w:rPr>
            </w:pPr>
            <w:r w:rsidRPr="006446F2">
              <w:rPr>
                <w:rFonts w:ascii="Times New Roman" w:hAnsi="Times New Roman" w:cs="Times New Roman"/>
                <w:sz w:val="16"/>
                <w:szCs w:val="16"/>
              </w:rPr>
              <w:t>pathogens</w:t>
            </w:r>
          </w:p>
        </w:tc>
        <w:tc>
          <w:tcPr>
            <w:tcW w:w="1353" w:type="dxa"/>
          </w:tcPr>
          <w:p w14:paraId="3A44ADB6"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Shahinnia</w:t>
            </w:r>
            <w:r w:rsidRPr="00593D1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p>
        </w:tc>
      </w:tr>
      <w:tr w:rsidR="00841474" w:rsidRPr="00657BF5" w14:paraId="5D912AD4" w14:textId="77777777" w:rsidTr="004C75AD">
        <w:tc>
          <w:tcPr>
            <w:tcW w:w="1025" w:type="dxa"/>
            <w:vAlign w:val="center"/>
          </w:tcPr>
          <w:p w14:paraId="71549F95" w14:textId="77777777" w:rsidR="00841474" w:rsidRPr="006E0E13" w:rsidRDefault="00841474" w:rsidP="004C75AD">
            <w:pPr>
              <w:rPr>
                <w:rFonts w:ascii="Times New Roman" w:hAnsi="Times New Roman" w:cs="Times New Roman"/>
                <w:b/>
                <w:bCs/>
                <w:sz w:val="16"/>
                <w:szCs w:val="16"/>
              </w:rPr>
            </w:pPr>
            <w:r w:rsidRPr="006E0E13">
              <w:rPr>
                <w:rFonts w:ascii="Times New Roman" w:eastAsia="等线" w:hAnsi="Times New Roman" w:cs="Times New Roman"/>
                <w:b/>
                <w:bCs/>
                <w:color w:val="000000"/>
                <w:sz w:val="16"/>
                <w:szCs w:val="16"/>
              </w:rPr>
              <w:t>OG0006517</w:t>
            </w:r>
          </w:p>
        </w:tc>
        <w:tc>
          <w:tcPr>
            <w:tcW w:w="2665" w:type="dxa"/>
            <w:vAlign w:val="center"/>
          </w:tcPr>
          <w:p w14:paraId="567B0A71"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protein STAY-GREEN</w:t>
            </w:r>
            <w:r>
              <w:rPr>
                <w:rFonts w:ascii="Times New Roman" w:eastAsia="等线" w:hAnsi="Times New Roman" w:cs="Times New Roman"/>
                <w:color w:val="000000"/>
                <w:sz w:val="16"/>
                <w:szCs w:val="16"/>
              </w:rPr>
              <w:t xml:space="preserve"> (</w:t>
            </w:r>
            <w:r w:rsidRPr="000D22D4">
              <w:rPr>
                <w:rFonts w:ascii="Times New Roman" w:eastAsia="等线" w:hAnsi="Times New Roman" w:cs="Times New Roman"/>
                <w:color w:val="000000"/>
                <w:sz w:val="16"/>
                <w:szCs w:val="16"/>
              </w:rPr>
              <w:t>SGR</w:t>
            </w:r>
            <w:r>
              <w:rPr>
                <w:rFonts w:ascii="Times New Roman" w:eastAsia="等线" w:hAnsi="Times New Roman" w:cs="Times New Roman"/>
                <w:color w:val="000000"/>
                <w:sz w:val="16"/>
                <w:szCs w:val="16"/>
              </w:rPr>
              <w:t>)</w:t>
            </w:r>
          </w:p>
        </w:tc>
        <w:tc>
          <w:tcPr>
            <w:tcW w:w="989" w:type="dxa"/>
          </w:tcPr>
          <w:p w14:paraId="494C7FDF"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16D25A4B"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w:t>
            </w:r>
            <w:r w:rsidRPr="003743FF">
              <w:rPr>
                <w:rFonts w:ascii="Times New Roman" w:hAnsi="Times New Roman" w:cs="Times New Roman"/>
                <w:sz w:val="16"/>
                <w:szCs w:val="16"/>
              </w:rPr>
              <w:t>rought</w:t>
            </w:r>
            <w:r>
              <w:rPr>
                <w:rFonts w:ascii="Times New Roman" w:hAnsi="Times New Roman" w:cs="Times New Roman"/>
                <w:sz w:val="16"/>
                <w:szCs w:val="16"/>
              </w:rPr>
              <w:t>, heat</w:t>
            </w:r>
          </w:p>
        </w:tc>
        <w:tc>
          <w:tcPr>
            <w:tcW w:w="1353" w:type="dxa"/>
          </w:tcPr>
          <w:p w14:paraId="1EDE9F47"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Abdelrahman</w:t>
            </w:r>
            <w:r w:rsidRPr="0098586B">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r>
              <w:rPr>
                <w:rFonts w:ascii="Times New Roman" w:hAnsi="Times New Roman" w:cs="Times New Roman"/>
                <w:sz w:val="16"/>
                <w:szCs w:val="16"/>
              </w:rPr>
              <w:t xml:space="preserve">; </w:t>
            </w:r>
            <w:r>
              <w:rPr>
                <w:rFonts w:ascii="Times New Roman" w:hAnsi="Times New Roman" w:cs="Times New Roman"/>
                <w:noProof/>
                <w:sz w:val="16"/>
                <w:szCs w:val="16"/>
              </w:rPr>
              <w:t>Faye</w:t>
            </w:r>
            <w:r w:rsidRPr="00140B9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p>
        </w:tc>
      </w:tr>
      <w:tr w:rsidR="00841474" w:rsidRPr="00657BF5" w14:paraId="17198B1F" w14:textId="77777777" w:rsidTr="004C75AD">
        <w:tc>
          <w:tcPr>
            <w:tcW w:w="1025" w:type="dxa"/>
            <w:vAlign w:val="center"/>
          </w:tcPr>
          <w:p w14:paraId="2524DE29" w14:textId="77777777" w:rsidR="00841474" w:rsidRPr="00865AC1" w:rsidRDefault="00841474" w:rsidP="004C75AD">
            <w:pPr>
              <w:rPr>
                <w:rFonts w:ascii="Times New Roman" w:hAnsi="Times New Roman" w:cs="Times New Roman"/>
                <w:b/>
                <w:bCs/>
                <w:sz w:val="16"/>
                <w:szCs w:val="16"/>
              </w:rPr>
            </w:pPr>
            <w:bookmarkStart w:id="17" w:name="_Hlk116640872"/>
            <w:r w:rsidRPr="00865AC1">
              <w:rPr>
                <w:rFonts w:ascii="Times New Roman" w:eastAsia="等线" w:hAnsi="Times New Roman" w:cs="Times New Roman"/>
                <w:b/>
                <w:bCs/>
                <w:color w:val="000000"/>
                <w:sz w:val="16"/>
                <w:szCs w:val="16"/>
              </w:rPr>
              <w:t>OG0008678</w:t>
            </w:r>
          </w:p>
        </w:tc>
        <w:tc>
          <w:tcPr>
            <w:tcW w:w="2665" w:type="dxa"/>
            <w:vAlign w:val="center"/>
          </w:tcPr>
          <w:p w14:paraId="126B87E4" w14:textId="77777777" w:rsidR="00841474" w:rsidRPr="00657BF5" w:rsidRDefault="00841474" w:rsidP="004C75AD">
            <w:pPr>
              <w:rPr>
                <w:rFonts w:ascii="Times New Roman" w:hAnsi="Times New Roman" w:cs="Times New Roman"/>
                <w:sz w:val="16"/>
                <w:szCs w:val="16"/>
              </w:rPr>
            </w:pPr>
            <w:bookmarkStart w:id="18" w:name="OLE_LINK22"/>
            <w:r w:rsidRPr="00657BF5">
              <w:rPr>
                <w:rFonts w:ascii="Times New Roman" w:eastAsia="等线" w:hAnsi="Times New Roman" w:cs="Times New Roman"/>
                <w:color w:val="000000"/>
                <w:sz w:val="16"/>
                <w:szCs w:val="16"/>
              </w:rPr>
              <w:t>serine carboxypeptidase</w:t>
            </w:r>
            <w:r>
              <w:rPr>
                <w:rFonts w:ascii="Times New Roman" w:eastAsia="等线" w:hAnsi="Times New Roman" w:cs="Times New Roman"/>
                <w:color w:val="000000"/>
                <w:sz w:val="16"/>
                <w:szCs w:val="16"/>
              </w:rPr>
              <w:t xml:space="preserve"> (</w:t>
            </w:r>
            <w:r w:rsidRPr="000D22D4">
              <w:rPr>
                <w:rFonts w:ascii="Times New Roman" w:eastAsia="等线" w:hAnsi="Times New Roman" w:cs="Times New Roman"/>
                <w:color w:val="000000"/>
                <w:sz w:val="16"/>
                <w:szCs w:val="16"/>
              </w:rPr>
              <w:t>SCP</w:t>
            </w:r>
            <w:r>
              <w:rPr>
                <w:rFonts w:ascii="Times New Roman" w:eastAsia="等线" w:hAnsi="Times New Roman" w:cs="Times New Roman"/>
                <w:color w:val="000000"/>
                <w:sz w:val="16"/>
                <w:szCs w:val="16"/>
              </w:rPr>
              <w:t>)</w:t>
            </w:r>
            <w:bookmarkEnd w:id="18"/>
          </w:p>
        </w:tc>
        <w:tc>
          <w:tcPr>
            <w:tcW w:w="989" w:type="dxa"/>
          </w:tcPr>
          <w:p w14:paraId="4248E3C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01567095"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675E76">
              <w:rPr>
                <w:rFonts w:ascii="Times New Roman" w:hAnsi="Times New Roman" w:cs="Times New Roman"/>
                <w:sz w:val="16"/>
                <w:szCs w:val="16"/>
              </w:rPr>
              <w:t>athogens</w:t>
            </w:r>
            <w:r>
              <w:rPr>
                <w:rFonts w:ascii="Times New Roman" w:hAnsi="Times New Roman" w:cs="Times New Roman"/>
                <w:sz w:val="16"/>
                <w:szCs w:val="16"/>
              </w:rPr>
              <w:t xml:space="preserve">, </w:t>
            </w:r>
            <w:r w:rsidRPr="00F15D50">
              <w:rPr>
                <w:rFonts w:ascii="Times New Roman" w:hAnsi="Times New Roman" w:cs="Times New Roman"/>
                <w:sz w:val="16"/>
                <w:szCs w:val="16"/>
              </w:rPr>
              <w:t xml:space="preserve">light, </w:t>
            </w:r>
            <w:r>
              <w:rPr>
                <w:rFonts w:ascii="Times New Roman" w:hAnsi="Times New Roman" w:cs="Times New Roman"/>
                <w:sz w:val="16"/>
                <w:szCs w:val="16"/>
              </w:rPr>
              <w:t>cold</w:t>
            </w:r>
            <w:r w:rsidRPr="00F15D50">
              <w:rPr>
                <w:rFonts w:ascii="Times New Roman" w:hAnsi="Times New Roman" w:cs="Times New Roman"/>
                <w:sz w:val="16"/>
                <w:szCs w:val="16"/>
              </w:rPr>
              <w:t>, wound</w:t>
            </w:r>
            <w:r>
              <w:rPr>
                <w:rFonts w:ascii="Times New Roman" w:hAnsi="Times New Roman" w:cs="Times New Roman"/>
                <w:sz w:val="16"/>
                <w:szCs w:val="16"/>
              </w:rPr>
              <w:t>, salt, drought</w:t>
            </w:r>
          </w:p>
        </w:tc>
        <w:tc>
          <w:tcPr>
            <w:tcW w:w="1353" w:type="dxa"/>
          </w:tcPr>
          <w:p w14:paraId="6C29B534" w14:textId="77777777" w:rsidR="00841474" w:rsidRPr="003246B1" w:rsidRDefault="00841474" w:rsidP="004C75AD">
            <w:pPr>
              <w:rPr>
                <w:rFonts w:ascii="Times New Roman" w:hAnsi="Times New Roman" w:cs="Times New Roman"/>
                <w:sz w:val="16"/>
                <w:szCs w:val="16"/>
              </w:rPr>
            </w:pPr>
            <w:r>
              <w:rPr>
                <w:rFonts w:ascii="Times New Roman" w:hAnsi="Times New Roman" w:cs="Times New Roman"/>
                <w:noProof/>
                <w:sz w:val="16"/>
                <w:szCs w:val="16"/>
              </w:rPr>
              <w:t>Liu</w:t>
            </w:r>
            <w:r w:rsidRPr="003246B1">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Xu</w:t>
            </w:r>
            <w:r w:rsidRPr="00FF73C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bookmarkEnd w:id="17"/>
      <w:tr w:rsidR="00841474" w:rsidRPr="00657BF5" w14:paraId="6513CB2D" w14:textId="77777777" w:rsidTr="004C75AD">
        <w:tc>
          <w:tcPr>
            <w:tcW w:w="1025" w:type="dxa"/>
            <w:vAlign w:val="center"/>
          </w:tcPr>
          <w:p w14:paraId="49FAF39C"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OG0008965</w:t>
            </w:r>
          </w:p>
        </w:tc>
        <w:tc>
          <w:tcPr>
            <w:tcW w:w="2665" w:type="dxa"/>
            <w:vAlign w:val="center"/>
          </w:tcPr>
          <w:p w14:paraId="3B608F39" w14:textId="77777777" w:rsidR="00841474" w:rsidRPr="00657BF5" w:rsidRDefault="00841474" w:rsidP="004C75AD">
            <w:pPr>
              <w:rPr>
                <w:rFonts w:ascii="Times New Roman" w:hAnsi="Times New Roman" w:cs="Times New Roman"/>
                <w:sz w:val="16"/>
                <w:szCs w:val="16"/>
              </w:rPr>
            </w:pPr>
            <w:bookmarkStart w:id="19" w:name="OLE_LINK26"/>
            <w:bookmarkStart w:id="20" w:name="OLE_LINK25"/>
            <w:r w:rsidRPr="00657BF5">
              <w:rPr>
                <w:rFonts w:ascii="Times New Roman" w:eastAsia="等线" w:hAnsi="Times New Roman" w:cs="Times New Roman"/>
                <w:color w:val="000000"/>
                <w:sz w:val="16"/>
                <w:szCs w:val="16"/>
              </w:rPr>
              <w:t>sphingolipid</w:t>
            </w:r>
            <w:bookmarkEnd w:id="19"/>
            <w:r w:rsidRPr="00657BF5">
              <w:rPr>
                <w:rFonts w:ascii="Times New Roman" w:eastAsia="等线" w:hAnsi="Times New Roman" w:cs="Times New Roman"/>
                <w:color w:val="000000"/>
                <w:sz w:val="16"/>
                <w:szCs w:val="16"/>
              </w:rPr>
              <w:t xml:space="preserve"> transporter spinster homolog 2</w:t>
            </w:r>
            <w:bookmarkEnd w:id="20"/>
            <w:r>
              <w:rPr>
                <w:rFonts w:ascii="Times New Roman" w:eastAsia="等线" w:hAnsi="Times New Roman" w:cs="Times New Roman"/>
                <w:color w:val="000000"/>
                <w:sz w:val="16"/>
                <w:szCs w:val="16"/>
              </w:rPr>
              <w:t xml:space="preserve"> (</w:t>
            </w:r>
            <w:r w:rsidRPr="000D22D4">
              <w:rPr>
                <w:rFonts w:ascii="Times New Roman" w:eastAsia="等线" w:hAnsi="Times New Roman" w:cs="Times New Roman"/>
                <w:color w:val="000000"/>
                <w:sz w:val="16"/>
                <w:szCs w:val="16"/>
              </w:rPr>
              <w:t>SPNS2</w:t>
            </w:r>
            <w:r>
              <w:rPr>
                <w:rFonts w:ascii="Times New Roman" w:eastAsia="等线" w:hAnsi="Times New Roman" w:cs="Times New Roman"/>
                <w:color w:val="000000"/>
                <w:sz w:val="16"/>
                <w:szCs w:val="16"/>
              </w:rPr>
              <w:t>)</w:t>
            </w:r>
          </w:p>
        </w:tc>
        <w:tc>
          <w:tcPr>
            <w:tcW w:w="989" w:type="dxa"/>
          </w:tcPr>
          <w:p w14:paraId="02635899"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384AA5B9" w14:textId="77777777" w:rsidR="00841474" w:rsidRPr="00657BF5" w:rsidRDefault="00841474" w:rsidP="004C75AD">
            <w:pPr>
              <w:rPr>
                <w:rFonts w:ascii="Times New Roman" w:hAnsi="Times New Roman" w:cs="Times New Roman"/>
                <w:sz w:val="16"/>
                <w:szCs w:val="16"/>
              </w:rPr>
            </w:pPr>
          </w:p>
        </w:tc>
        <w:tc>
          <w:tcPr>
            <w:tcW w:w="1353" w:type="dxa"/>
          </w:tcPr>
          <w:p w14:paraId="22C47045" w14:textId="77777777" w:rsidR="00841474" w:rsidRPr="00657BF5" w:rsidRDefault="00841474" w:rsidP="004C75AD">
            <w:pPr>
              <w:rPr>
                <w:rFonts w:ascii="Times New Roman" w:hAnsi="Times New Roman" w:cs="Times New Roman"/>
                <w:sz w:val="16"/>
                <w:szCs w:val="16"/>
              </w:rPr>
            </w:pPr>
          </w:p>
        </w:tc>
      </w:tr>
      <w:tr w:rsidR="00841474" w:rsidRPr="00657BF5" w14:paraId="7C86D21B" w14:textId="77777777" w:rsidTr="004C75AD">
        <w:tc>
          <w:tcPr>
            <w:tcW w:w="1025" w:type="dxa"/>
            <w:vAlign w:val="center"/>
          </w:tcPr>
          <w:p w14:paraId="43665B75" w14:textId="77777777" w:rsidR="00841474" w:rsidRPr="00D026BC" w:rsidRDefault="00841474" w:rsidP="004C75AD">
            <w:pPr>
              <w:rPr>
                <w:rFonts w:ascii="Times New Roman" w:hAnsi="Times New Roman" w:cs="Times New Roman"/>
                <w:b/>
                <w:bCs/>
                <w:i/>
                <w:sz w:val="16"/>
                <w:szCs w:val="16"/>
              </w:rPr>
            </w:pPr>
            <w:r w:rsidRPr="00D026BC">
              <w:rPr>
                <w:rFonts w:ascii="Times New Roman" w:eastAsia="等线" w:hAnsi="Times New Roman" w:cs="Times New Roman"/>
                <w:b/>
                <w:bCs/>
                <w:i/>
                <w:color w:val="000000"/>
                <w:sz w:val="16"/>
                <w:szCs w:val="16"/>
              </w:rPr>
              <w:t>OG0009362</w:t>
            </w:r>
          </w:p>
        </w:tc>
        <w:tc>
          <w:tcPr>
            <w:tcW w:w="2665" w:type="dxa"/>
            <w:vAlign w:val="center"/>
          </w:tcPr>
          <w:p w14:paraId="48CF76BD" w14:textId="5DE198D6"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14-3-3 protein 7</w:t>
            </w:r>
            <w:r w:rsidR="00E405B4" w:rsidRPr="00E405B4">
              <w:rPr>
                <w:rFonts w:ascii="Times New Roman" w:eastAsia="等线" w:hAnsi="Times New Roman" w:cs="Times New Roman"/>
                <w:color w:val="000000"/>
                <w:sz w:val="16"/>
                <w:szCs w:val="16"/>
              </w:rPr>
              <w:t>-like</w:t>
            </w:r>
          </w:p>
        </w:tc>
        <w:tc>
          <w:tcPr>
            <w:tcW w:w="989" w:type="dxa"/>
          </w:tcPr>
          <w:p w14:paraId="5A0B0554"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73D84B18" w14:textId="39D77310"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c</w:t>
            </w:r>
            <w:r w:rsidRPr="00B3559C">
              <w:rPr>
                <w:rFonts w:ascii="Times New Roman" w:hAnsi="Times New Roman" w:cs="Times New Roman"/>
                <w:sz w:val="16"/>
                <w:szCs w:val="16"/>
              </w:rPr>
              <w:t>old</w:t>
            </w:r>
            <w:r>
              <w:rPr>
                <w:rFonts w:ascii="Times New Roman" w:hAnsi="Times New Roman" w:cs="Times New Roman"/>
                <w:sz w:val="16"/>
                <w:szCs w:val="16"/>
              </w:rPr>
              <w:t xml:space="preserve">, </w:t>
            </w:r>
            <w:r w:rsidRPr="00B3559C">
              <w:rPr>
                <w:rFonts w:ascii="Times New Roman" w:hAnsi="Times New Roman" w:cs="Times New Roman"/>
                <w:sz w:val="16"/>
                <w:szCs w:val="16"/>
              </w:rPr>
              <w:t>osmotic</w:t>
            </w:r>
            <w:r>
              <w:rPr>
                <w:rFonts w:ascii="Times New Roman" w:hAnsi="Times New Roman" w:cs="Times New Roman"/>
                <w:sz w:val="16"/>
                <w:szCs w:val="16"/>
              </w:rPr>
              <w:t>,</w:t>
            </w:r>
            <w:r>
              <w:t xml:space="preserve"> </w:t>
            </w:r>
            <w:r w:rsidRPr="00DA35B8">
              <w:rPr>
                <w:rFonts w:ascii="Times New Roman" w:hAnsi="Times New Roman" w:cs="Times New Roman"/>
                <w:sz w:val="16"/>
                <w:szCs w:val="16"/>
              </w:rPr>
              <w:t>nutrient</w:t>
            </w:r>
            <w:r>
              <w:rPr>
                <w:rFonts w:ascii="Times New Roman" w:hAnsi="Times New Roman" w:cs="Times New Roman"/>
                <w:sz w:val="16"/>
                <w:szCs w:val="16"/>
              </w:rPr>
              <w:t xml:space="preserve"> starvation</w:t>
            </w:r>
            <w:r w:rsidR="008B4767">
              <w:rPr>
                <w:rFonts w:ascii="Times New Roman" w:hAnsi="Times New Roman" w:cs="Times New Roman" w:hint="eastAsia"/>
                <w:sz w:val="16"/>
                <w:szCs w:val="16"/>
              </w:rPr>
              <w:t>,</w:t>
            </w:r>
            <w:r w:rsidR="008B4767">
              <w:rPr>
                <w:rFonts w:ascii="Times New Roman" w:hAnsi="Times New Roman" w:cs="Times New Roman"/>
                <w:sz w:val="16"/>
                <w:szCs w:val="16"/>
              </w:rPr>
              <w:t xml:space="preserve"> </w:t>
            </w:r>
            <w:r w:rsidR="008B4767" w:rsidRPr="008B4767">
              <w:rPr>
                <w:rFonts w:ascii="Times New Roman" w:hAnsi="Times New Roman" w:cs="Times New Roman"/>
                <w:sz w:val="16"/>
                <w:szCs w:val="16"/>
              </w:rPr>
              <w:t>starch accumulation</w:t>
            </w:r>
          </w:p>
        </w:tc>
        <w:tc>
          <w:tcPr>
            <w:tcW w:w="1353" w:type="dxa"/>
          </w:tcPr>
          <w:p w14:paraId="4BC5C0EB" w14:textId="3FC9E4DC"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Xu</w:t>
            </w:r>
            <w:r w:rsidRPr="007A7441">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Roberts</w:t>
            </w:r>
            <w:r w:rsidRPr="0017695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(2002)</w:t>
            </w:r>
            <w:r w:rsidR="00492CB6">
              <w:rPr>
                <w:rFonts w:ascii="Times New Roman" w:hAnsi="Times New Roman" w:cs="Times New Roman"/>
                <w:noProof/>
                <w:sz w:val="16"/>
                <w:szCs w:val="16"/>
              </w:rPr>
              <w:t>;</w:t>
            </w:r>
            <w:r w:rsidR="009C08F4">
              <w:t xml:space="preserve"> </w:t>
            </w:r>
            <w:r w:rsidR="009C08F4" w:rsidRPr="009C08F4">
              <w:rPr>
                <w:rFonts w:ascii="Times New Roman" w:hAnsi="Times New Roman" w:cs="Times New Roman"/>
                <w:noProof/>
                <w:sz w:val="16"/>
                <w:szCs w:val="16"/>
              </w:rPr>
              <w:t xml:space="preserve">Datta </w:t>
            </w:r>
            <w:r w:rsidR="009C08F4" w:rsidRPr="009C08F4">
              <w:rPr>
                <w:rFonts w:ascii="Times New Roman" w:hAnsi="Times New Roman" w:cs="Times New Roman"/>
                <w:i/>
                <w:noProof/>
                <w:sz w:val="16"/>
                <w:szCs w:val="16"/>
              </w:rPr>
              <w:t>et al.</w:t>
            </w:r>
            <w:r w:rsidR="00E204F1">
              <w:rPr>
                <w:rFonts w:ascii="Times New Roman" w:hAnsi="Times New Roman" w:cs="Times New Roman"/>
                <w:i/>
                <w:noProof/>
                <w:sz w:val="16"/>
                <w:szCs w:val="16"/>
              </w:rPr>
              <w:t xml:space="preserve"> </w:t>
            </w:r>
            <w:r w:rsidR="009C08F4" w:rsidRPr="009C08F4">
              <w:rPr>
                <w:rFonts w:ascii="Times New Roman" w:hAnsi="Times New Roman" w:cs="Times New Roman"/>
                <w:noProof/>
                <w:sz w:val="16"/>
                <w:szCs w:val="16"/>
              </w:rPr>
              <w:t>(2001</w:t>
            </w:r>
            <w:r w:rsidR="009C08F4">
              <w:rPr>
                <w:rFonts w:ascii="Times New Roman" w:hAnsi="Times New Roman" w:cs="Times New Roman"/>
                <w:noProof/>
                <w:sz w:val="16"/>
                <w:szCs w:val="16"/>
              </w:rPr>
              <w:t>)</w:t>
            </w:r>
          </w:p>
        </w:tc>
      </w:tr>
      <w:tr w:rsidR="00841474" w:rsidRPr="00657BF5" w14:paraId="46CEDAE4" w14:textId="77777777" w:rsidTr="004C75AD">
        <w:tc>
          <w:tcPr>
            <w:tcW w:w="1025" w:type="dxa"/>
            <w:vAlign w:val="center"/>
          </w:tcPr>
          <w:p w14:paraId="5B3754BC" w14:textId="77777777" w:rsidR="00841474" w:rsidRPr="00465A59" w:rsidRDefault="00841474" w:rsidP="004C75AD">
            <w:pPr>
              <w:rPr>
                <w:rFonts w:ascii="Times New Roman" w:hAnsi="Times New Roman" w:cs="Times New Roman"/>
                <w:b/>
                <w:bCs/>
                <w:i/>
                <w:iCs/>
                <w:sz w:val="16"/>
                <w:szCs w:val="16"/>
              </w:rPr>
            </w:pPr>
            <w:r w:rsidRPr="00465A59">
              <w:rPr>
                <w:rFonts w:ascii="Times New Roman" w:eastAsia="等线" w:hAnsi="Times New Roman" w:cs="Times New Roman"/>
                <w:b/>
                <w:bCs/>
                <w:i/>
                <w:iCs/>
                <w:color w:val="000000"/>
                <w:sz w:val="16"/>
                <w:szCs w:val="16"/>
              </w:rPr>
              <w:t>OG0009379</w:t>
            </w:r>
          </w:p>
        </w:tc>
        <w:tc>
          <w:tcPr>
            <w:tcW w:w="2665" w:type="dxa"/>
            <w:vAlign w:val="center"/>
          </w:tcPr>
          <w:p w14:paraId="74BAA51B" w14:textId="33A65338" w:rsidR="00841474" w:rsidRPr="00657BF5" w:rsidRDefault="00A32A99" w:rsidP="004C75AD">
            <w:pPr>
              <w:rPr>
                <w:rFonts w:ascii="Times New Roman" w:hAnsi="Times New Roman" w:cs="Times New Roman"/>
                <w:sz w:val="16"/>
                <w:szCs w:val="16"/>
              </w:rPr>
            </w:pPr>
            <w:bookmarkStart w:id="21" w:name="OLE_LINK64"/>
            <w:r w:rsidRPr="00A32A99">
              <w:rPr>
                <w:rFonts w:ascii="Times New Roman" w:eastAsia="等线" w:hAnsi="Times New Roman" w:cs="Times New Roman"/>
                <w:color w:val="000000"/>
                <w:sz w:val="16"/>
                <w:szCs w:val="16"/>
              </w:rPr>
              <w:t>plant homeodomain</w:t>
            </w:r>
            <w:r>
              <w:rPr>
                <w:rFonts w:ascii="Times New Roman" w:eastAsia="等线" w:hAnsi="Times New Roman" w:cs="Times New Roman"/>
                <w:color w:val="000000"/>
                <w:sz w:val="16"/>
                <w:szCs w:val="16"/>
              </w:rPr>
              <w:t xml:space="preserve"> (</w:t>
            </w:r>
            <w:r w:rsidR="00841474" w:rsidRPr="00657BF5">
              <w:rPr>
                <w:rFonts w:ascii="Times New Roman" w:eastAsia="等线" w:hAnsi="Times New Roman" w:cs="Times New Roman"/>
                <w:color w:val="000000"/>
                <w:sz w:val="16"/>
                <w:szCs w:val="16"/>
              </w:rPr>
              <w:t>PHD</w:t>
            </w:r>
            <w:r>
              <w:rPr>
                <w:rFonts w:ascii="Times New Roman" w:eastAsia="等线" w:hAnsi="Times New Roman" w:cs="Times New Roman"/>
                <w:color w:val="000000"/>
                <w:sz w:val="16"/>
                <w:szCs w:val="16"/>
              </w:rPr>
              <w:t>)</w:t>
            </w:r>
            <w:r w:rsidR="00841474" w:rsidRPr="00657BF5">
              <w:rPr>
                <w:rFonts w:ascii="Times New Roman" w:eastAsia="等线" w:hAnsi="Times New Roman" w:cs="Times New Roman"/>
                <w:color w:val="000000"/>
                <w:sz w:val="16"/>
                <w:szCs w:val="16"/>
              </w:rPr>
              <w:t xml:space="preserve"> finger protein</w:t>
            </w:r>
            <w:r w:rsidR="00841474">
              <w:rPr>
                <w:rFonts w:ascii="Times New Roman" w:eastAsia="等线" w:hAnsi="Times New Roman" w:cs="Times New Roman"/>
                <w:color w:val="000000"/>
                <w:sz w:val="16"/>
                <w:szCs w:val="16"/>
              </w:rPr>
              <w:t xml:space="preserve"> 3</w:t>
            </w:r>
            <w:bookmarkEnd w:id="21"/>
            <w:r w:rsidR="00841474">
              <w:rPr>
                <w:rFonts w:ascii="Times New Roman" w:eastAsia="等线" w:hAnsi="Times New Roman" w:cs="Times New Roman"/>
                <w:color w:val="000000"/>
                <w:sz w:val="16"/>
                <w:szCs w:val="16"/>
              </w:rPr>
              <w:t xml:space="preserve"> (</w:t>
            </w:r>
            <w:r w:rsidR="00F11246" w:rsidRPr="00F11246">
              <w:rPr>
                <w:rFonts w:ascii="Times New Roman" w:eastAsia="等线" w:hAnsi="Times New Roman" w:cs="Times New Roman"/>
                <w:color w:val="000000"/>
                <w:sz w:val="16"/>
                <w:szCs w:val="16"/>
              </w:rPr>
              <w:t>MALE STERILITY 3</w:t>
            </w:r>
            <w:r w:rsidR="00841474">
              <w:rPr>
                <w:rFonts w:ascii="Times New Roman" w:eastAsia="等线" w:hAnsi="Times New Roman" w:cs="Times New Roman"/>
                <w:color w:val="000000"/>
                <w:sz w:val="16"/>
                <w:szCs w:val="16"/>
              </w:rPr>
              <w:t>)</w:t>
            </w:r>
          </w:p>
        </w:tc>
        <w:tc>
          <w:tcPr>
            <w:tcW w:w="989" w:type="dxa"/>
          </w:tcPr>
          <w:p w14:paraId="375D03D5"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0668C226" w14:textId="49AFE8B5"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salt, </w:t>
            </w:r>
            <w:r w:rsidRPr="004E41F7">
              <w:rPr>
                <w:rFonts w:ascii="Times New Roman" w:hAnsi="Times New Roman" w:cs="Times New Roman"/>
                <w:sz w:val="16"/>
                <w:szCs w:val="16"/>
              </w:rPr>
              <w:t>ABA</w:t>
            </w:r>
            <w:r>
              <w:rPr>
                <w:rFonts w:ascii="Times New Roman" w:hAnsi="Times New Roman" w:cs="Times New Roman"/>
                <w:sz w:val="16"/>
                <w:szCs w:val="16"/>
              </w:rPr>
              <w:t xml:space="preserve"> </w:t>
            </w:r>
            <w:r w:rsidRPr="00A045D4">
              <w:rPr>
                <w:rFonts w:ascii="Times New Roman" w:hAnsi="Times New Roman" w:cs="Times New Roman"/>
                <w:sz w:val="16"/>
                <w:szCs w:val="16"/>
              </w:rPr>
              <w:t>hormonal</w:t>
            </w:r>
            <w:r>
              <w:rPr>
                <w:rFonts w:ascii="Times New Roman" w:hAnsi="Times New Roman" w:cs="Times New Roman"/>
                <w:sz w:val="16"/>
                <w:szCs w:val="16"/>
              </w:rPr>
              <w:t xml:space="preserve">, </w:t>
            </w:r>
            <w:r w:rsidRPr="00455F53">
              <w:rPr>
                <w:rFonts w:ascii="Times New Roman" w:hAnsi="Times New Roman" w:cs="Times New Roman"/>
                <w:sz w:val="16"/>
                <w:szCs w:val="16"/>
              </w:rPr>
              <w:t>humidity</w:t>
            </w:r>
            <w:r>
              <w:rPr>
                <w:rFonts w:ascii="Times New Roman" w:hAnsi="Times New Roman" w:cs="Times New Roman"/>
                <w:sz w:val="16"/>
                <w:szCs w:val="16"/>
              </w:rPr>
              <w:t xml:space="preserve">, light, pollen, </w:t>
            </w:r>
            <w:r w:rsidRPr="00E548CB">
              <w:rPr>
                <w:rFonts w:ascii="Times New Roman" w:hAnsi="Times New Roman" w:cs="Times New Roman"/>
                <w:sz w:val="16"/>
                <w:szCs w:val="16"/>
              </w:rPr>
              <w:t>pollen grain</w:t>
            </w:r>
            <w:r>
              <w:rPr>
                <w:rFonts w:ascii="Times New Roman" w:hAnsi="Times New Roman" w:cs="Times New Roman"/>
                <w:sz w:val="16"/>
                <w:szCs w:val="16"/>
              </w:rPr>
              <w:t>, t</w:t>
            </w:r>
            <w:r w:rsidRPr="00923331">
              <w:rPr>
                <w:rFonts w:ascii="Times New Roman" w:hAnsi="Times New Roman" w:cs="Times New Roman"/>
                <w:sz w:val="16"/>
                <w:szCs w:val="16"/>
              </w:rPr>
              <w:t>apetum</w:t>
            </w:r>
          </w:p>
        </w:tc>
        <w:tc>
          <w:tcPr>
            <w:tcW w:w="1353" w:type="dxa"/>
          </w:tcPr>
          <w:p w14:paraId="7BECCF05"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Wang, QQ</w:t>
            </w:r>
            <w:r w:rsidRPr="00155FAF">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(2015)</w:t>
            </w:r>
            <w:r>
              <w:rPr>
                <w:rFonts w:ascii="Times New Roman" w:hAnsi="Times New Roman" w:cs="Times New Roman"/>
                <w:sz w:val="16"/>
                <w:szCs w:val="16"/>
              </w:rPr>
              <w:t xml:space="preserve">; </w:t>
            </w:r>
            <w:r>
              <w:rPr>
                <w:rFonts w:ascii="Times New Roman" w:hAnsi="Times New Roman" w:cs="Times New Roman"/>
                <w:noProof/>
                <w:sz w:val="16"/>
                <w:szCs w:val="16"/>
              </w:rPr>
              <w:t>Hou</w:t>
            </w:r>
            <w:r w:rsidRPr="00F7330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Ito and Shinozaki (2002)</w:t>
            </w:r>
            <w:r>
              <w:rPr>
                <w:rFonts w:ascii="Times New Roman" w:hAnsi="Times New Roman" w:cs="Times New Roman"/>
                <w:sz w:val="16"/>
                <w:szCs w:val="16"/>
              </w:rPr>
              <w:t xml:space="preserve">; </w:t>
            </w:r>
            <w:r>
              <w:rPr>
                <w:rFonts w:ascii="Times New Roman" w:hAnsi="Times New Roman" w:cs="Times New Roman"/>
                <w:noProof/>
                <w:sz w:val="16"/>
                <w:szCs w:val="16"/>
              </w:rPr>
              <w:t>Ito</w:t>
            </w:r>
            <w:r w:rsidRPr="000507A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(2007)</w:t>
            </w:r>
            <w:r>
              <w:rPr>
                <w:rFonts w:ascii="Times New Roman" w:hAnsi="Times New Roman" w:cs="Times New Roman"/>
                <w:sz w:val="16"/>
                <w:szCs w:val="16"/>
              </w:rPr>
              <w:t xml:space="preserve">; </w:t>
            </w:r>
            <w:r>
              <w:rPr>
                <w:rFonts w:ascii="Times New Roman" w:hAnsi="Times New Roman" w:cs="Times New Roman"/>
                <w:noProof/>
                <w:sz w:val="16"/>
                <w:szCs w:val="16"/>
              </w:rPr>
              <w:t>Li</w:t>
            </w:r>
            <w:r w:rsidRPr="000507A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(2011)</w:t>
            </w:r>
          </w:p>
        </w:tc>
      </w:tr>
      <w:tr w:rsidR="00841474" w:rsidRPr="00657BF5" w14:paraId="5FA8CECB" w14:textId="77777777" w:rsidTr="004C75AD">
        <w:tc>
          <w:tcPr>
            <w:tcW w:w="1025" w:type="dxa"/>
            <w:vAlign w:val="center"/>
          </w:tcPr>
          <w:p w14:paraId="08B04236" w14:textId="77777777" w:rsidR="00841474" w:rsidRPr="009D793B" w:rsidRDefault="00841474" w:rsidP="004C75AD">
            <w:pPr>
              <w:rPr>
                <w:rFonts w:ascii="Times New Roman" w:hAnsi="Times New Roman" w:cs="Times New Roman"/>
                <w:b/>
                <w:bCs/>
                <w:sz w:val="16"/>
                <w:szCs w:val="16"/>
              </w:rPr>
            </w:pPr>
            <w:r w:rsidRPr="009D793B">
              <w:rPr>
                <w:rFonts w:ascii="Times New Roman" w:eastAsia="等线" w:hAnsi="Times New Roman" w:cs="Times New Roman"/>
                <w:b/>
                <w:bCs/>
                <w:color w:val="000000"/>
                <w:sz w:val="16"/>
                <w:szCs w:val="16"/>
              </w:rPr>
              <w:t>OG0006703</w:t>
            </w:r>
          </w:p>
        </w:tc>
        <w:tc>
          <w:tcPr>
            <w:tcW w:w="2665" w:type="dxa"/>
            <w:vAlign w:val="center"/>
          </w:tcPr>
          <w:p w14:paraId="6CE8BBE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nudix hydrolase 8-like</w:t>
            </w:r>
            <w:r>
              <w:rPr>
                <w:rFonts w:ascii="Times New Roman" w:eastAsia="等线" w:hAnsi="Times New Roman" w:cs="Times New Roman"/>
                <w:color w:val="000000"/>
                <w:sz w:val="16"/>
                <w:szCs w:val="16"/>
              </w:rPr>
              <w:t xml:space="preserve"> protein (</w:t>
            </w:r>
            <w:r w:rsidRPr="00303581">
              <w:rPr>
                <w:rFonts w:ascii="Times New Roman" w:eastAsia="等线" w:hAnsi="Times New Roman" w:cs="Times New Roman"/>
                <w:color w:val="000000"/>
                <w:sz w:val="16"/>
                <w:szCs w:val="16"/>
              </w:rPr>
              <w:t>NUDT8</w:t>
            </w:r>
            <w:r>
              <w:rPr>
                <w:rFonts w:ascii="Times New Roman" w:eastAsia="等线" w:hAnsi="Times New Roman" w:cs="Times New Roman"/>
                <w:color w:val="000000"/>
                <w:sz w:val="16"/>
                <w:szCs w:val="16"/>
              </w:rPr>
              <w:t>)</w:t>
            </w:r>
          </w:p>
        </w:tc>
        <w:tc>
          <w:tcPr>
            <w:tcW w:w="989" w:type="dxa"/>
          </w:tcPr>
          <w:p w14:paraId="377C6B4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3B2D243E"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7D12E4">
              <w:rPr>
                <w:rFonts w:ascii="Times New Roman" w:hAnsi="Times New Roman" w:cs="Times New Roman"/>
                <w:sz w:val="16"/>
                <w:szCs w:val="16"/>
              </w:rPr>
              <w:t>athogen</w:t>
            </w:r>
            <w:r>
              <w:rPr>
                <w:rFonts w:ascii="Times New Roman" w:hAnsi="Times New Roman" w:cs="Times New Roman"/>
                <w:sz w:val="16"/>
                <w:szCs w:val="16"/>
              </w:rPr>
              <w:t>s</w:t>
            </w:r>
          </w:p>
        </w:tc>
        <w:tc>
          <w:tcPr>
            <w:tcW w:w="1353" w:type="dxa"/>
          </w:tcPr>
          <w:p w14:paraId="4DD42C00"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Fonseca and Dong (2014)</w:t>
            </w:r>
          </w:p>
        </w:tc>
      </w:tr>
      <w:tr w:rsidR="00841474" w:rsidRPr="00657BF5" w14:paraId="6C230BB8" w14:textId="77777777" w:rsidTr="004C75AD">
        <w:tc>
          <w:tcPr>
            <w:tcW w:w="1025" w:type="dxa"/>
            <w:vAlign w:val="center"/>
          </w:tcPr>
          <w:p w14:paraId="6A1236EF" w14:textId="77777777" w:rsidR="00841474" w:rsidRPr="00DA5F9A" w:rsidRDefault="00841474" w:rsidP="004C75AD">
            <w:pPr>
              <w:rPr>
                <w:rFonts w:ascii="Times New Roman" w:hAnsi="Times New Roman" w:cs="Times New Roman"/>
                <w:b/>
                <w:bCs/>
                <w:sz w:val="16"/>
                <w:szCs w:val="16"/>
              </w:rPr>
            </w:pPr>
            <w:bookmarkStart w:id="22" w:name="OLE_LINK113"/>
            <w:r w:rsidRPr="00DA5F9A">
              <w:rPr>
                <w:rFonts w:ascii="Times New Roman" w:eastAsia="等线" w:hAnsi="Times New Roman" w:cs="Times New Roman"/>
                <w:b/>
                <w:bCs/>
                <w:color w:val="000000"/>
                <w:sz w:val="16"/>
                <w:szCs w:val="16"/>
              </w:rPr>
              <w:t>OG0008506</w:t>
            </w:r>
            <w:bookmarkEnd w:id="22"/>
          </w:p>
        </w:tc>
        <w:tc>
          <w:tcPr>
            <w:tcW w:w="2665" w:type="dxa"/>
            <w:vAlign w:val="center"/>
          </w:tcPr>
          <w:p w14:paraId="57D24BF5" w14:textId="77777777" w:rsidR="00841474" w:rsidRPr="00657BF5" w:rsidRDefault="00BF4490" w:rsidP="004C75AD">
            <w:pPr>
              <w:rPr>
                <w:rFonts w:ascii="Times New Roman" w:hAnsi="Times New Roman" w:cs="Times New Roman"/>
                <w:sz w:val="16"/>
                <w:szCs w:val="16"/>
              </w:rPr>
            </w:pPr>
            <w:bookmarkStart w:id="23" w:name="OLE_LINK6"/>
            <w:r w:rsidRPr="00BF4490">
              <w:rPr>
                <w:rFonts w:ascii="Times New Roman" w:eastAsia="等线" w:hAnsi="Times New Roman" w:cs="Times New Roman"/>
                <w:color w:val="000000"/>
                <w:sz w:val="16"/>
                <w:szCs w:val="16"/>
              </w:rPr>
              <w:t>Nicotinamide adenine dinucleotide</w:t>
            </w:r>
            <w:r w:rsidR="00841474" w:rsidRPr="00657BF5">
              <w:rPr>
                <w:rFonts w:ascii="Times New Roman" w:eastAsia="等线" w:hAnsi="Times New Roman" w:cs="Times New Roman"/>
                <w:color w:val="000000"/>
                <w:sz w:val="16"/>
                <w:szCs w:val="16"/>
              </w:rPr>
              <w:t xml:space="preserve"> kinase 2</w:t>
            </w:r>
            <w:bookmarkEnd w:id="23"/>
            <w:r w:rsidR="00841474">
              <w:rPr>
                <w:rFonts w:ascii="Times New Roman" w:eastAsia="等线" w:hAnsi="Times New Roman" w:cs="Times New Roman"/>
                <w:color w:val="000000"/>
                <w:sz w:val="16"/>
                <w:szCs w:val="16"/>
              </w:rPr>
              <w:t xml:space="preserve"> (</w:t>
            </w:r>
            <w:r w:rsidR="00841474" w:rsidRPr="00303581">
              <w:rPr>
                <w:rFonts w:ascii="Times New Roman" w:eastAsia="等线" w:hAnsi="Times New Roman" w:cs="Times New Roman"/>
                <w:color w:val="000000"/>
                <w:sz w:val="16"/>
                <w:szCs w:val="16"/>
              </w:rPr>
              <w:t>NADK2</w:t>
            </w:r>
            <w:r w:rsidR="00841474">
              <w:rPr>
                <w:rFonts w:ascii="Times New Roman" w:eastAsia="等线" w:hAnsi="Times New Roman" w:cs="Times New Roman"/>
                <w:color w:val="000000"/>
                <w:sz w:val="16"/>
                <w:szCs w:val="16"/>
              </w:rPr>
              <w:t>)</w:t>
            </w:r>
          </w:p>
        </w:tc>
        <w:tc>
          <w:tcPr>
            <w:tcW w:w="989" w:type="dxa"/>
          </w:tcPr>
          <w:p w14:paraId="39B8EDBD"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 R</w:t>
            </w:r>
          </w:p>
        </w:tc>
        <w:tc>
          <w:tcPr>
            <w:tcW w:w="2264" w:type="dxa"/>
          </w:tcPr>
          <w:p w14:paraId="06854F8B" w14:textId="6E216763" w:rsidR="00841474" w:rsidRPr="00657BF5" w:rsidRDefault="00841474" w:rsidP="004C75AD">
            <w:pPr>
              <w:rPr>
                <w:rFonts w:ascii="Times New Roman" w:hAnsi="Times New Roman" w:cs="Times New Roman"/>
                <w:sz w:val="16"/>
                <w:szCs w:val="16"/>
              </w:rPr>
            </w:pPr>
            <w:r w:rsidRPr="000D5324">
              <w:rPr>
                <w:rFonts w:ascii="Times New Roman" w:hAnsi="Times New Roman" w:cs="Times New Roman"/>
                <w:sz w:val="16"/>
                <w:szCs w:val="16"/>
              </w:rPr>
              <w:t>heavy metal</w:t>
            </w:r>
            <w:r>
              <w:rPr>
                <w:rFonts w:ascii="Times New Roman" w:hAnsi="Times New Roman" w:cs="Times New Roman"/>
                <w:sz w:val="16"/>
                <w:szCs w:val="16"/>
              </w:rPr>
              <w:t xml:space="preserve">, salt, heat, cold, light, drought, </w:t>
            </w:r>
            <w:r w:rsidRPr="00286FC2">
              <w:rPr>
                <w:rFonts w:ascii="Times New Roman" w:hAnsi="Times New Roman" w:cs="Times New Roman"/>
                <w:sz w:val="16"/>
                <w:szCs w:val="16"/>
              </w:rPr>
              <w:t>hormonal</w:t>
            </w:r>
            <w:r>
              <w:rPr>
                <w:rFonts w:ascii="Times New Roman" w:hAnsi="Times New Roman" w:cs="Times New Roman"/>
                <w:sz w:val="16"/>
                <w:szCs w:val="16"/>
              </w:rPr>
              <w:t>,</w:t>
            </w:r>
            <w:r>
              <w:t xml:space="preserve"> </w:t>
            </w:r>
            <w:r w:rsidRPr="0042636D">
              <w:rPr>
                <w:rFonts w:ascii="Times New Roman" w:hAnsi="Times New Roman" w:cs="Times New Roman"/>
                <w:sz w:val="16"/>
                <w:szCs w:val="16"/>
              </w:rPr>
              <w:t>oxidative,</w:t>
            </w:r>
            <w:r>
              <w:t xml:space="preserve"> </w:t>
            </w:r>
            <w:r w:rsidRPr="00611F00">
              <w:rPr>
                <w:rFonts w:ascii="Times New Roman" w:hAnsi="Times New Roman" w:cs="Times New Roman"/>
                <w:sz w:val="16"/>
                <w:szCs w:val="16"/>
              </w:rPr>
              <w:t>pathogens</w:t>
            </w:r>
            <w:r>
              <w:rPr>
                <w:rFonts w:ascii="Times New Roman" w:hAnsi="Times New Roman" w:cs="Times New Roman"/>
                <w:sz w:val="16"/>
                <w:szCs w:val="16"/>
              </w:rPr>
              <w:t xml:space="preserve">, root, </w:t>
            </w:r>
            <w:r>
              <w:rPr>
                <w:rFonts w:ascii="Times New Roman" w:hAnsi="Times New Roman" w:cs="Times New Roman"/>
                <w:sz w:val="16"/>
                <w:szCs w:val="16"/>
              </w:rPr>
              <w:lastRenderedPageBreak/>
              <w:t>s</w:t>
            </w:r>
            <w:r w:rsidRPr="003403AB">
              <w:rPr>
                <w:rFonts w:ascii="Times New Roman" w:hAnsi="Times New Roman" w:cs="Times New Roman"/>
                <w:sz w:val="16"/>
                <w:szCs w:val="16"/>
              </w:rPr>
              <w:t>tem</w:t>
            </w:r>
            <w:r>
              <w:rPr>
                <w:rFonts w:ascii="Times New Roman" w:hAnsi="Times New Roman" w:cs="Times New Roman"/>
                <w:sz w:val="16"/>
                <w:szCs w:val="16"/>
              </w:rPr>
              <w:t>,</w:t>
            </w:r>
            <w:r w:rsidRPr="003403AB">
              <w:rPr>
                <w:rFonts w:ascii="Times New Roman" w:hAnsi="Times New Roman" w:cs="Times New Roman"/>
                <w:sz w:val="16"/>
                <w:szCs w:val="16"/>
              </w:rPr>
              <w:t xml:space="preserve"> </w:t>
            </w:r>
            <w:r>
              <w:rPr>
                <w:rFonts w:ascii="Times New Roman" w:hAnsi="Times New Roman" w:cs="Times New Roman"/>
                <w:sz w:val="16"/>
                <w:szCs w:val="16"/>
              </w:rPr>
              <w:t>leaf</w:t>
            </w:r>
          </w:p>
        </w:tc>
        <w:tc>
          <w:tcPr>
            <w:tcW w:w="1353" w:type="dxa"/>
          </w:tcPr>
          <w:p w14:paraId="43493FD8" w14:textId="54748DD1"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lastRenderedPageBreak/>
              <w:t>Li</w:t>
            </w:r>
            <w:r w:rsidRPr="00AF382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r>
              <w:rPr>
                <w:rFonts w:ascii="Times New Roman" w:hAnsi="Times New Roman" w:cs="Times New Roman"/>
                <w:sz w:val="16"/>
                <w:szCs w:val="16"/>
              </w:rPr>
              <w:t xml:space="preserve">; </w:t>
            </w:r>
            <w:r>
              <w:rPr>
                <w:rFonts w:ascii="Times New Roman" w:hAnsi="Times New Roman" w:cs="Times New Roman"/>
                <w:noProof/>
                <w:sz w:val="16"/>
                <w:szCs w:val="16"/>
              </w:rPr>
              <w:t>Hashida</w:t>
            </w:r>
            <w:r w:rsidRPr="008F4FC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(2009)</w:t>
            </w:r>
            <w:r>
              <w:rPr>
                <w:rFonts w:ascii="Times New Roman" w:hAnsi="Times New Roman" w:cs="Times New Roman"/>
                <w:sz w:val="16"/>
                <w:szCs w:val="16"/>
              </w:rPr>
              <w:t xml:space="preserve">; </w:t>
            </w:r>
            <w:r>
              <w:rPr>
                <w:rFonts w:ascii="Times New Roman" w:hAnsi="Times New Roman" w:cs="Times New Roman"/>
                <w:noProof/>
                <w:sz w:val="16"/>
                <w:szCs w:val="16"/>
              </w:rPr>
              <w:t>Hashida</w:t>
            </w:r>
            <w:r w:rsidRPr="0079725A">
              <w:rPr>
                <w:rFonts w:ascii="Times New Roman" w:hAnsi="Times New Roman" w:cs="Times New Roman"/>
                <w:i/>
                <w:noProof/>
                <w:sz w:val="16"/>
                <w:szCs w:val="16"/>
              </w:rPr>
              <w:t xml:space="preserve"> </w:t>
            </w:r>
            <w:r w:rsidRPr="0079725A">
              <w:rPr>
                <w:rFonts w:ascii="Times New Roman" w:hAnsi="Times New Roman" w:cs="Times New Roman"/>
                <w:i/>
                <w:noProof/>
                <w:sz w:val="16"/>
                <w:szCs w:val="16"/>
              </w:rPr>
              <w:lastRenderedPageBreak/>
              <w:t>et al.</w:t>
            </w:r>
            <w:r>
              <w:rPr>
                <w:rFonts w:ascii="Times New Roman" w:hAnsi="Times New Roman" w:cs="Times New Roman"/>
                <w:noProof/>
                <w:sz w:val="16"/>
                <w:szCs w:val="16"/>
              </w:rPr>
              <w:t xml:space="preserve"> (2007)</w:t>
            </w:r>
            <w:r>
              <w:rPr>
                <w:rFonts w:ascii="Times New Roman" w:hAnsi="Times New Roman" w:cs="Times New Roman"/>
                <w:sz w:val="16"/>
                <w:szCs w:val="16"/>
              </w:rPr>
              <w:t xml:space="preserve">; </w:t>
            </w:r>
            <w:r>
              <w:rPr>
                <w:rFonts w:ascii="Times New Roman" w:hAnsi="Times New Roman" w:cs="Times New Roman"/>
                <w:noProof/>
                <w:sz w:val="16"/>
                <w:szCs w:val="16"/>
              </w:rPr>
              <w:t>Gakière</w:t>
            </w:r>
            <w:r w:rsidRPr="0061764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r>
              <w:rPr>
                <w:rFonts w:ascii="Times New Roman" w:hAnsi="Times New Roman" w:cs="Times New Roman"/>
                <w:sz w:val="16"/>
                <w:szCs w:val="16"/>
              </w:rPr>
              <w:t xml:space="preserve">; </w:t>
            </w:r>
            <w:r>
              <w:rPr>
                <w:rFonts w:ascii="Times New Roman" w:hAnsi="Times New Roman" w:cs="Times New Roman"/>
                <w:noProof/>
                <w:sz w:val="16"/>
                <w:szCs w:val="16"/>
              </w:rPr>
              <w:t>Takahara</w:t>
            </w:r>
            <w:r w:rsidRPr="0067105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(2010)</w:t>
            </w:r>
            <w:r>
              <w:rPr>
                <w:rFonts w:ascii="Times New Roman" w:hAnsi="Times New Roman" w:cs="Times New Roman"/>
                <w:sz w:val="16"/>
                <w:szCs w:val="16"/>
              </w:rPr>
              <w:t xml:space="preserve">; </w:t>
            </w:r>
            <w:r>
              <w:rPr>
                <w:rFonts w:ascii="Times New Roman" w:hAnsi="Times New Roman" w:cs="Times New Roman"/>
                <w:noProof/>
                <w:sz w:val="16"/>
                <w:szCs w:val="16"/>
              </w:rPr>
              <w:t>Chai</w:t>
            </w:r>
            <w:r w:rsidRPr="005317F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(2005)</w:t>
            </w:r>
            <w:r>
              <w:rPr>
                <w:rFonts w:ascii="Times New Roman" w:hAnsi="Times New Roman" w:cs="Times New Roman"/>
                <w:sz w:val="16"/>
                <w:szCs w:val="16"/>
              </w:rPr>
              <w:t xml:space="preserve">; </w:t>
            </w:r>
            <w:r>
              <w:rPr>
                <w:rFonts w:ascii="Times New Roman" w:hAnsi="Times New Roman" w:cs="Times New Roman"/>
                <w:noProof/>
                <w:sz w:val="16"/>
                <w:szCs w:val="16"/>
              </w:rPr>
              <w:t>Takahashi</w:t>
            </w:r>
            <w:r w:rsidRPr="00E85A25">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(2006)</w:t>
            </w:r>
            <w:r>
              <w:rPr>
                <w:rFonts w:ascii="Times New Roman" w:hAnsi="Times New Roman" w:cs="Times New Roman"/>
                <w:sz w:val="16"/>
                <w:szCs w:val="16"/>
              </w:rPr>
              <w:t xml:space="preserve">; </w:t>
            </w:r>
            <w:r>
              <w:rPr>
                <w:rFonts w:ascii="Times New Roman" w:hAnsi="Times New Roman" w:cs="Times New Roman"/>
                <w:noProof/>
                <w:sz w:val="16"/>
                <w:szCs w:val="16"/>
              </w:rPr>
              <w:t>Pétriacq</w:t>
            </w:r>
            <w:r w:rsidRPr="008D78D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(2013)</w:t>
            </w:r>
          </w:p>
        </w:tc>
      </w:tr>
      <w:tr w:rsidR="00841474" w:rsidRPr="00657BF5" w14:paraId="4E6E4580" w14:textId="77777777" w:rsidTr="004C75AD">
        <w:tc>
          <w:tcPr>
            <w:tcW w:w="1025" w:type="dxa"/>
            <w:vAlign w:val="center"/>
          </w:tcPr>
          <w:p w14:paraId="17859246" w14:textId="77777777" w:rsidR="00841474" w:rsidRPr="00C35E56" w:rsidRDefault="00841474" w:rsidP="004C75AD">
            <w:pPr>
              <w:rPr>
                <w:rFonts w:ascii="Times New Roman" w:hAnsi="Times New Roman" w:cs="Times New Roman"/>
                <w:b/>
                <w:bCs/>
                <w:sz w:val="16"/>
                <w:szCs w:val="16"/>
              </w:rPr>
            </w:pPr>
            <w:r w:rsidRPr="00C35E56">
              <w:rPr>
                <w:rFonts w:ascii="Times New Roman" w:eastAsia="等线" w:hAnsi="Times New Roman" w:cs="Times New Roman"/>
                <w:b/>
                <w:bCs/>
                <w:color w:val="000000"/>
                <w:sz w:val="16"/>
                <w:szCs w:val="16"/>
              </w:rPr>
              <w:lastRenderedPageBreak/>
              <w:t>OG0008891</w:t>
            </w:r>
          </w:p>
        </w:tc>
        <w:tc>
          <w:tcPr>
            <w:tcW w:w="2665" w:type="dxa"/>
            <w:vAlign w:val="center"/>
          </w:tcPr>
          <w:p w14:paraId="7A4947CA"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homeobox-leucine zipper protein ATHB-12</w:t>
            </w:r>
            <w:r>
              <w:rPr>
                <w:rFonts w:ascii="Times New Roman" w:eastAsia="等线" w:hAnsi="Times New Roman" w:cs="Times New Roman"/>
                <w:color w:val="000000"/>
                <w:sz w:val="16"/>
                <w:szCs w:val="16"/>
              </w:rPr>
              <w:t xml:space="preserve"> (</w:t>
            </w:r>
            <w:r w:rsidRPr="00124CC1">
              <w:rPr>
                <w:rFonts w:ascii="Times New Roman" w:eastAsia="等线" w:hAnsi="Times New Roman" w:cs="Times New Roman"/>
                <w:color w:val="000000"/>
                <w:sz w:val="16"/>
                <w:szCs w:val="16"/>
              </w:rPr>
              <w:t>ATHB-12</w:t>
            </w:r>
            <w:r>
              <w:rPr>
                <w:rFonts w:ascii="Times New Roman" w:eastAsia="等线" w:hAnsi="Times New Roman" w:cs="Times New Roman"/>
                <w:color w:val="000000"/>
                <w:sz w:val="16"/>
                <w:szCs w:val="16"/>
              </w:rPr>
              <w:t>)</w:t>
            </w:r>
          </w:p>
        </w:tc>
        <w:tc>
          <w:tcPr>
            <w:tcW w:w="989" w:type="dxa"/>
          </w:tcPr>
          <w:p w14:paraId="685411B5"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w:t>
            </w:r>
          </w:p>
        </w:tc>
        <w:tc>
          <w:tcPr>
            <w:tcW w:w="2264" w:type="dxa"/>
          </w:tcPr>
          <w:p w14:paraId="7C383A5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w</w:t>
            </w:r>
            <w:r w:rsidRPr="0061536C">
              <w:rPr>
                <w:rFonts w:ascii="Times New Roman" w:hAnsi="Times New Roman" w:cs="Times New Roman"/>
                <w:sz w:val="16"/>
                <w:szCs w:val="16"/>
              </w:rPr>
              <w:t>ater</w:t>
            </w:r>
            <w:r>
              <w:rPr>
                <w:rFonts w:ascii="Times New Roman" w:hAnsi="Times New Roman" w:cs="Times New Roman"/>
                <w:sz w:val="16"/>
                <w:szCs w:val="16"/>
              </w:rPr>
              <w:t>, salt</w:t>
            </w:r>
          </w:p>
        </w:tc>
        <w:tc>
          <w:tcPr>
            <w:tcW w:w="1353" w:type="dxa"/>
          </w:tcPr>
          <w:p w14:paraId="142444C0"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Lee and Chun (1998)</w:t>
            </w:r>
            <w:r>
              <w:rPr>
                <w:rFonts w:ascii="Times New Roman" w:hAnsi="Times New Roman" w:cs="Times New Roman"/>
                <w:sz w:val="16"/>
                <w:szCs w:val="16"/>
              </w:rPr>
              <w:t xml:space="preserve">; </w:t>
            </w:r>
            <w:r>
              <w:rPr>
                <w:rFonts w:ascii="Times New Roman" w:hAnsi="Times New Roman" w:cs="Times New Roman"/>
                <w:noProof/>
                <w:sz w:val="16"/>
                <w:szCs w:val="16"/>
              </w:rPr>
              <w:t>Shin</w:t>
            </w:r>
            <w:r w:rsidRPr="008762C1">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(2004)</w:t>
            </w:r>
          </w:p>
        </w:tc>
      </w:tr>
      <w:tr w:rsidR="00841474" w:rsidRPr="00657BF5" w14:paraId="5A061528" w14:textId="77777777" w:rsidTr="004C75AD">
        <w:tc>
          <w:tcPr>
            <w:tcW w:w="1025" w:type="dxa"/>
            <w:vAlign w:val="center"/>
          </w:tcPr>
          <w:p w14:paraId="776D31D6" w14:textId="77777777" w:rsidR="00841474" w:rsidRPr="00C3110B" w:rsidRDefault="00841474" w:rsidP="004C75AD">
            <w:pPr>
              <w:rPr>
                <w:rFonts w:ascii="Times New Roman" w:hAnsi="Times New Roman" w:cs="Times New Roman"/>
                <w:b/>
                <w:bCs/>
                <w:sz w:val="16"/>
                <w:szCs w:val="16"/>
              </w:rPr>
            </w:pPr>
            <w:r w:rsidRPr="00C3110B">
              <w:rPr>
                <w:rFonts w:ascii="Times New Roman" w:eastAsia="等线" w:hAnsi="Times New Roman" w:cs="Times New Roman"/>
                <w:b/>
                <w:bCs/>
                <w:sz w:val="16"/>
                <w:szCs w:val="16"/>
              </w:rPr>
              <w:t>OG0006931</w:t>
            </w:r>
          </w:p>
        </w:tc>
        <w:tc>
          <w:tcPr>
            <w:tcW w:w="2665" w:type="dxa"/>
            <w:vAlign w:val="center"/>
          </w:tcPr>
          <w:p w14:paraId="331DE5FD"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 xml:space="preserve">copper-transporting ATPase HMA5 </w:t>
            </w:r>
            <w:r>
              <w:rPr>
                <w:rFonts w:ascii="Times New Roman" w:eastAsia="等线" w:hAnsi="Times New Roman" w:cs="Times New Roman"/>
                <w:color w:val="000000"/>
                <w:sz w:val="16"/>
                <w:szCs w:val="16"/>
              </w:rPr>
              <w:t>(</w:t>
            </w:r>
            <w:r w:rsidRPr="00124CC1">
              <w:rPr>
                <w:rFonts w:ascii="Times New Roman" w:eastAsia="等线" w:hAnsi="Times New Roman" w:cs="Times New Roman"/>
                <w:color w:val="000000"/>
                <w:sz w:val="16"/>
                <w:szCs w:val="16"/>
              </w:rPr>
              <w:t>HMA5</w:t>
            </w:r>
            <w:r>
              <w:rPr>
                <w:rFonts w:ascii="Times New Roman" w:eastAsia="等线" w:hAnsi="Times New Roman" w:cs="Times New Roman"/>
                <w:color w:val="000000"/>
                <w:sz w:val="16"/>
                <w:szCs w:val="16"/>
              </w:rPr>
              <w:t>)</w:t>
            </w:r>
          </w:p>
        </w:tc>
        <w:tc>
          <w:tcPr>
            <w:tcW w:w="989" w:type="dxa"/>
          </w:tcPr>
          <w:p w14:paraId="1D0CEF8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w:t>
            </w:r>
          </w:p>
        </w:tc>
        <w:tc>
          <w:tcPr>
            <w:tcW w:w="2264" w:type="dxa"/>
          </w:tcPr>
          <w:p w14:paraId="144D047A" w14:textId="77777777" w:rsidR="00841474" w:rsidRPr="00657BF5" w:rsidRDefault="00841474" w:rsidP="004C75AD">
            <w:pPr>
              <w:rPr>
                <w:rFonts w:ascii="Times New Roman" w:hAnsi="Times New Roman" w:cs="Times New Roman"/>
                <w:sz w:val="16"/>
                <w:szCs w:val="16"/>
              </w:rPr>
            </w:pPr>
            <w:r w:rsidRPr="000D5324">
              <w:rPr>
                <w:rFonts w:ascii="Times New Roman" w:hAnsi="Times New Roman" w:cs="Times New Roman"/>
                <w:sz w:val="16"/>
                <w:szCs w:val="16"/>
              </w:rPr>
              <w:t>heavy metal</w:t>
            </w:r>
          </w:p>
        </w:tc>
        <w:tc>
          <w:tcPr>
            <w:tcW w:w="1353" w:type="dxa"/>
          </w:tcPr>
          <w:p w14:paraId="69B18346"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Ma</w:t>
            </w:r>
            <w:r w:rsidRPr="00315CE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p>
        </w:tc>
      </w:tr>
      <w:tr w:rsidR="00841474" w:rsidRPr="00657BF5" w14:paraId="14E9ED26" w14:textId="77777777" w:rsidTr="004C75AD">
        <w:tc>
          <w:tcPr>
            <w:tcW w:w="1025" w:type="dxa"/>
            <w:vAlign w:val="center"/>
          </w:tcPr>
          <w:p w14:paraId="36667B9E" w14:textId="77777777" w:rsidR="00841474" w:rsidRPr="00C06DB9" w:rsidRDefault="00841474" w:rsidP="004C75AD">
            <w:pPr>
              <w:rPr>
                <w:rFonts w:ascii="Times New Roman" w:hAnsi="Times New Roman" w:cs="Times New Roman"/>
                <w:b/>
                <w:bCs/>
                <w:sz w:val="16"/>
                <w:szCs w:val="16"/>
              </w:rPr>
            </w:pPr>
            <w:r w:rsidRPr="00C06DB9">
              <w:rPr>
                <w:rFonts w:ascii="Times New Roman" w:eastAsia="等线" w:hAnsi="Times New Roman" w:cs="Times New Roman"/>
                <w:b/>
                <w:bCs/>
                <w:color w:val="000000"/>
                <w:sz w:val="16"/>
                <w:szCs w:val="16"/>
              </w:rPr>
              <w:t>OG0009171</w:t>
            </w:r>
          </w:p>
        </w:tc>
        <w:tc>
          <w:tcPr>
            <w:tcW w:w="2665" w:type="dxa"/>
            <w:vAlign w:val="center"/>
          </w:tcPr>
          <w:p w14:paraId="14A13F4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 xml:space="preserve">STRICTOSIDINE SYNTHASE-LIKE </w:t>
            </w:r>
            <w:r>
              <w:rPr>
                <w:rFonts w:ascii="Times New Roman" w:eastAsia="等线" w:hAnsi="Times New Roman" w:cs="Times New Roman"/>
                <w:color w:val="000000"/>
                <w:sz w:val="16"/>
                <w:szCs w:val="16"/>
              </w:rPr>
              <w:t>4 (</w:t>
            </w:r>
            <w:r w:rsidRPr="00124CC1">
              <w:rPr>
                <w:rFonts w:ascii="Times New Roman" w:eastAsia="等线" w:hAnsi="Times New Roman" w:cs="Times New Roman"/>
                <w:color w:val="000000"/>
                <w:sz w:val="16"/>
                <w:szCs w:val="16"/>
              </w:rPr>
              <w:t>SSL4</w:t>
            </w:r>
            <w:r>
              <w:rPr>
                <w:rFonts w:ascii="Times New Roman" w:eastAsia="等线" w:hAnsi="Times New Roman" w:cs="Times New Roman"/>
                <w:color w:val="000000"/>
                <w:sz w:val="16"/>
                <w:szCs w:val="16"/>
              </w:rPr>
              <w:t>)</w:t>
            </w:r>
          </w:p>
        </w:tc>
        <w:tc>
          <w:tcPr>
            <w:tcW w:w="989" w:type="dxa"/>
          </w:tcPr>
          <w:p w14:paraId="09066430"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w:t>
            </w:r>
          </w:p>
        </w:tc>
        <w:tc>
          <w:tcPr>
            <w:tcW w:w="2264" w:type="dxa"/>
          </w:tcPr>
          <w:p w14:paraId="553E388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heat, </w:t>
            </w:r>
            <w:r w:rsidRPr="009B32FB">
              <w:rPr>
                <w:rFonts w:ascii="Times New Roman" w:hAnsi="Times New Roman" w:cs="Times New Roman"/>
                <w:sz w:val="16"/>
                <w:szCs w:val="16"/>
              </w:rPr>
              <w:t>pathogens</w:t>
            </w:r>
          </w:p>
        </w:tc>
        <w:tc>
          <w:tcPr>
            <w:tcW w:w="1353" w:type="dxa"/>
          </w:tcPr>
          <w:p w14:paraId="4F0BDB53"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Sohani</w:t>
            </w:r>
            <w:r w:rsidRPr="00D66F53">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(2009)</w:t>
            </w:r>
            <w:r>
              <w:rPr>
                <w:rFonts w:ascii="Times New Roman" w:hAnsi="Times New Roman" w:cs="Times New Roman"/>
                <w:sz w:val="16"/>
                <w:szCs w:val="16"/>
              </w:rPr>
              <w:t xml:space="preserve">; </w:t>
            </w:r>
            <w:r>
              <w:rPr>
                <w:rFonts w:ascii="Times New Roman" w:hAnsi="Times New Roman" w:cs="Times New Roman"/>
                <w:noProof/>
                <w:sz w:val="16"/>
                <w:szCs w:val="16"/>
              </w:rPr>
              <w:t>Aoun</w:t>
            </w:r>
            <w:r w:rsidRPr="00EF299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hyperlink w:anchor="_ENREF_3" w:tooltip="Alidoust, 2019 #7892" w:history="1"/>
          </w:p>
        </w:tc>
      </w:tr>
      <w:tr w:rsidR="00841474" w:rsidRPr="00657BF5" w14:paraId="36542301" w14:textId="77777777" w:rsidTr="004C75AD">
        <w:tc>
          <w:tcPr>
            <w:tcW w:w="1025" w:type="dxa"/>
            <w:vAlign w:val="center"/>
          </w:tcPr>
          <w:p w14:paraId="6D3B9727" w14:textId="77777777" w:rsidR="00841474" w:rsidRPr="00344DBD" w:rsidRDefault="00841474" w:rsidP="004C75AD">
            <w:pPr>
              <w:rPr>
                <w:rFonts w:ascii="Times New Roman" w:hAnsi="Times New Roman" w:cs="Times New Roman"/>
                <w:b/>
                <w:bCs/>
                <w:sz w:val="16"/>
                <w:szCs w:val="16"/>
              </w:rPr>
            </w:pPr>
            <w:r w:rsidRPr="00344DBD">
              <w:rPr>
                <w:rFonts w:ascii="Times New Roman" w:eastAsia="等线" w:hAnsi="Times New Roman" w:cs="Times New Roman"/>
                <w:b/>
                <w:bCs/>
                <w:color w:val="000000"/>
                <w:sz w:val="16"/>
                <w:szCs w:val="16"/>
              </w:rPr>
              <w:t>OG0007942</w:t>
            </w:r>
          </w:p>
        </w:tc>
        <w:tc>
          <w:tcPr>
            <w:tcW w:w="2665" w:type="dxa"/>
            <w:vAlign w:val="center"/>
          </w:tcPr>
          <w:p w14:paraId="2222B6E5"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isocitrate lyase</w:t>
            </w:r>
          </w:p>
        </w:tc>
        <w:tc>
          <w:tcPr>
            <w:tcW w:w="989" w:type="dxa"/>
          </w:tcPr>
          <w:p w14:paraId="28CF2F4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w:t>
            </w:r>
          </w:p>
        </w:tc>
        <w:tc>
          <w:tcPr>
            <w:tcW w:w="2264" w:type="dxa"/>
          </w:tcPr>
          <w:p w14:paraId="2F54B61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hint="eastAsia"/>
                <w:sz w:val="16"/>
                <w:szCs w:val="16"/>
              </w:rPr>
              <w:t>s</w:t>
            </w:r>
            <w:r>
              <w:rPr>
                <w:rFonts w:ascii="Times New Roman" w:hAnsi="Times New Roman" w:cs="Times New Roman"/>
                <w:sz w:val="16"/>
                <w:szCs w:val="16"/>
              </w:rPr>
              <w:t>alt</w:t>
            </w:r>
          </w:p>
        </w:tc>
        <w:tc>
          <w:tcPr>
            <w:tcW w:w="1353" w:type="dxa"/>
          </w:tcPr>
          <w:p w14:paraId="5FD981C4"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Yuenyong</w:t>
            </w:r>
            <w:r w:rsidRPr="00382E5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(2019)</w:t>
            </w:r>
          </w:p>
        </w:tc>
      </w:tr>
      <w:tr w:rsidR="00841474" w:rsidRPr="00657BF5" w14:paraId="30AF058B" w14:textId="77777777" w:rsidTr="004C75AD">
        <w:tc>
          <w:tcPr>
            <w:tcW w:w="1025" w:type="dxa"/>
            <w:vAlign w:val="center"/>
          </w:tcPr>
          <w:p w14:paraId="54CFBF4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OG0009067</w:t>
            </w:r>
          </w:p>
        </w:tc>
        <w:tc>
          <w:tcPr>
            <w:tcW w:w="2665" w:type="dxa"/>
            <w:vAlign w:val="center"/>
          </w:tcPr>
          <w:p w14:paraId="40EA8998"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Acyl-coenzyme A oxidase, peroxisomal</w:t>
            </w:r>
          </w:p>
        </w:tc>
        <w:tc>
          <w:tcPr>
            <w:tcW w:w="989" w:type="dxa"/>
          </w:tcPr>
          <w:p w14:paraId="00AD74E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w:t>
            </w:r>
          </w:p>
        </w:tc>
        <w:tc>
          <w:tcPr>
            <w:tcW w:w="2264" w:type="dxa"/>
          </w:tcPr>
          <w:p w14:paraId="196A4584" w14:textId="77777777" w:rsidR="00841474" w:rsidRPr="00657BF5" w:rsidRDefault="00841474" w:rsidP="004C75AD">
            <w:pPr>
              <w:rPr>
                <w:rFonts w:ascii="Times New Roman" w:hAnsi="Times New Roman" w:cs="Times New Roman"/>
                <w:sz w:val="16"/>
                <w:szCs w:val="16"/>
              </w:rPr>
            </w:pPr>
          </w:p>
        </w:tc>
        <w:tc>
          <w:tcPr>
            <w:tcW w:w="1353" w:type="dxa"/>
          </w:tcPr>
          <w:p w14:paraId="1CF9A802" w14:textId="77777777" w:rsidR="00841474" w:rsidRPr="00657BF5" w:rsidRDefault="00841474" w:rsidP="004C75AD">
            <w:pPr>
              <w:rPr>
                <w:rFonts w:ascii="Times New Roman" w:hAnsi="Times New Roman" w:cs="Times New Roman"/>
                <w:sz w:val="16"/>
                <w:szCs w:val="16"/>
              </w:rPr>
            </w:pPr>
          </w:p>
        </w:tc>
      </w:tr>
      <w:tr w:rsidR="00841474" w:rsidRPr="00657BF5" w14:paraId="039247BE" w14:textId="77777777" w:rsidTr="004C75AD">
        <w:tc>
          <w:tcPr>
            <w:tcW w:w="1025" w:type="dxa"/>
            <w:vAlign w:val="center"/>
          </w:tcPr>
          <w:p w14:paraId="45747927" w14:textId="77777777" w:rsidR="00841474" w:rsidRPr="00ED18FE" w:rsidRDefault="00841474" w:rsidP="004C75AD">
            <w:pPr>
              <w:rPr>
                <w:rFonts w:ascii="Times New Roman" w:hAnsi="Times New Roman" w:cs="Times New Roman"/>
                <w:b/>
                <w:bCs/>
                <w:sz w:val="16"/>
                <w:szCs w:val="16"/>
              </w:rPr>
            </w:pPr>
            <w:r w:rsidRPr="00ED18FE">
              <w:rPr>
                <w:rFonts w:ascii="Times New Roman" w:eastAsia="等线" w:hAnsi="Times New Roman" w:cs="Times New Roman"/>
                <w:b/>
                <w:bCs/>
                <w:color w:val="000000"/>
                <w:sz w:val="16"/>
                <w:szCs w:val="16"/>
              </w:rPr>
              <w:t>OG0008247</w:t>
            </w:r>
          </w:p>
        </w:tc>
        <w:tc>
          <w:tcPr>
            <w:tcW w:w="2665" w:type="dxa"/>
            <w:vAlign w:val="center"/>
          </w:tcPr>
          <w:p w14:paraId="2058B296" w14:textId="77777777" w:rsidR="00841474" w:rsidRPr="00657BF5" w:rsidRDefault="00841474" w:rsidP="004C75AD">
            <w:pPr>
              <w:rPr>
                <w:rFonts w:ascii="Times New Roman" w:hAnsi="Times New Roman" w:cs="Times New Roman"/>
                <w:sz w:val="16"/>
                <w:szCs w:val="16"/>
              </w:rPr>
            </w:pPr>
            <w:bookmarkStart w:id="24" w:name="OLE_LINK27"/>
            <w:r w:rsidRPr="00657BF5">
              <w:rPr>
                <w:rFonts w:ascii="Times New Roman" w:eastAsia="等线" w:hAnsi="Times New Roman" w:cs="Times New Roman"/>
                <w:color w:val="000000"/>
                <w:sz w:val="16"/>
                <w:szCs w:val="16"/>
              </w:rPr>
              <w:t>Homogentisate phytyltransferase 1</w:t>
            </w:r>
            <w:r>
              <w:rPr>
                <w:rFonts w:ascii="Times New Roman" w:eastAsia="等线" w:hAnsi="Times New Roman" w:cs="Times New Roman"/>
                <w:color w:val="000000"/>
                <w:sz w:val="16"/>
                <w:szCs w:val="16"/>
              </w:rPr>
              <w:t xml:space="preserve"> (</w:t>
            </w:r>
            <w:r w:rsidRPr="00053C28">
              <w:rPr>
                <w:rFonts w:ascii="Times New Roman" w:eastAsia="等线" w:hAnsi="Times New Roman" w:cs="Times New Roman"/>
                <w:color w:val="000000"/>
                <w:sz w:val="16"/>
                <w:szCs w:val="16"/>
              </w:rPr>
              <w:t>HPT1</w:t>
            </w:r>
            <w:r>
              <w:rPr>
                <w:rFonts w:ascii="Times New Roman" w:eastAsia="等线" w:hAnsi="Times New Roman" w:cs="Times New Roman"/>
                <w:color w:val="000000"/>
                <w:sz w:val="16"/>
                <w:szCs w:val="16"/>
              </w:rPr>
              <w:t>)</w:t>
            </w:r>
            <w:bookmarkEnd w:id="24"/>
          </w:p>
        </w:tc>
        <w:tc>
          <w:tcPr>
            <w:tcW w:w="989" w:type="dxa"/>
          </w:tcPr>
          <w:p w14:paraId="05C7E56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C</w:t>
            </w:r>
          </w:p>
        </w:tc>
        <w:tc>
          <w:tcPr>
            <w:tcW w:w="2264" w:type="dxa"/>
          </w:tcPr>
          <w:p w14:paraId="60B79F9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l</w:t>
            </w:r>
            <w:r w:rsidRPr="009B4ED2">
              <w:rPr>
                <w:rFonts w:ascii="Times New Roman" w:hAnsi="Times New Roman" w:cs="Times New Roman"/>
                <w:sz w:val="16"/>
                <w:szCs w:val="16"/>
              </w:rPr>
              <w:t>ight</w:t>
            </w:r>
            <w:r>
              <w:rPr>
                <w:rFonts w:ascii="Times New Roman" w:hAnsi="Times New Roman" w:cs="Times New Roman"/>
                <w:sz w:val="16"/>
                <w:szCs w:val="16"/>
              </w:rPr>
              <w:t>,</w:t>
            </w:r>
            <w:r>
              <w:t xml:space="preserve"> </w:t>
            </w:r>
            <w:r w:rsidRPr="000A2CC7">
              <w:rPr>
                <w:rFonts w:ascii="Times New Roman" w:hAnsi="Times New Roman" w:cs="Times New Roman"/>
                <w:sz w:val="16"/>
                <w:szCs w:val="16"/>
              </w:rPr>
              <w:t>oxidative</w:t>
            </w:r>
            <w:r>
              <w:rPr>
                <w:rFonts w:ascii="Times New Roman" w:hAnsi="Times New Roman" w:cs="Times New Roman"/>
                <w:sz w:val="16"/>
                <w:szCs w:val="16"/>
              </w:rPr>
              <w:t>,</w:t>
            </w:r>
            <w:r>
              <w:t xml:space="preserve"> </w:t>
            </w:r>
            <w:r w:rsidRPr="002A701E">
              <w:rPr>
                <w:rFonts w:ascii="Times New Roman" w:hAnsi="Times New Roman" w:cs="Times New Roman"/>
                <w:sz w:val="16"/>
                <w:szCs w:val="16"/>
              </w:rPr>
              <w:t>nutrient starvation</w:t>
            </w:r>
          </w:p>
        </w:tc>
        <w:tc>
          <w:tcPr>
            <w:tcW w:w="1353" w:type="dxa"/>
          </w:tcPr>
          <w:p w14:paraId="7F734105"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Collakova and DellaPenna (2003)</w:t>
            </w:r>
          </w:p>
        </w:tc>
      </w:tr>
      <w:tr w:rsidR="00841474" w:rsidRPr="00657BF5" w14:paraId="7DAC44C5" w14:textId="77777777" w:rsidTr="004C75AD">
        <w:tc>
          <w:tcPr>
            <w:tcW w:w="1025" w:type="dxa"/>
            <w:vAlign w:val="center"/>
          </w:tcPr>
          <w:p w14:paraId="1DD6FF4B" w14:textId="77777777" w:rsidR="00841474" w:rsidRPr="004D2FEB" w:rsidRDefault="00841474" w:rsidP="004C75AD">
            <w:pPr>
              <w:rPr>
                <w:rFonts w:ascii="Times New Roman" w:hAnsi="Times New Roman" w:cs="Times New Roman"/>
                <w:b/>
                <w:bCs/>
                <w:sz w:val="16"/>
                <w:szCs w:val="16"/>
              </w:rPr>
            </w:pPr>
            <w:r w:rsidRPr="004D2FEB">
              <w:rPr>
                <w:rFonts w:ascii="Times New Roman" w:eastAsia="等线" w:hAnsi="Times New Roman" w:cs="Times New Roman"/>
                <w:b/>
                <w:bCs/>
                <w:color w:val="000000"/>
                <w:sz w:val="16"/>
                <w:szCs w:val="16"/>
              </w:rPr>
              <w:t>OG0007434</w:t>
            </w:r>
          </w:p>
        </w:tc>
        <w:tc>
          <w:tcPr>
            <w:tcW w:w="2665" w:type="dxa"/>
            <w:vAlign w:val="center"/>
          </w:tcPr>
          <w:p w14:paraId="5C0CADB8" w14:textId="77777777" w:rsidR="00841474" w:rsidRPr="00657BF5" w:rsidRDefault="00841474" w:rsidP="004C75AD">
            <w:pPr>
              <w:rPr>
                <w:rFonts w:ascii="Times New Roman" w:hAnsi="Times New Roman" w:cs="Times New Roman"/>
                <w:sz w:val="16"/>
                <w:szCs w:val="16"/>
              </w:rPr>
            </w:pPr>
            <w:bookmarkStart w:id="25" w:name="OLE_LINK28"/>
            <w:r w:rsidRPr="00657BF5">
              <w:rPr>
                <w:rFonts w:ascii="Times New Roman" w:eastAsia="等线" w:hAnsi="Times New Roman" w:cs="Times New Roman"/>
                <w:color w:val="000000"/>
                <w:sz w:val="16"/>
                <w:szCs w:val="16"/>
              </w:rPr>
              <w:t>BTB/POZ domain-containing protein</w:t>
            </w:r>
            <w:bookmarkEnd w:id="25"/>
            <w:r>
              <w:rPr>
                <w:rFonts w:ascii="Times New Roman" w:eastAsia="等线" w:hAnsi="Times New Roman" w:cs="Times New Roman"/>
                <w:color w:val="000000"/>
                <w:sz w:val="16"/>
                <w:szCs w:val="16"/>
              </w:rPr>
              <w:t xml:space="preserve"> (</w:t>
            </w:r>
            <w:r w:rsidRPr="00053C28">
              <w:rPr>
                <w:rFonts w:ascii="Times New Roman" w:eastAsia="等线" w:hAnsi="Times New Roman" w:cs="Times New Roman"/>
                <w:color w:val="000000"/>
                <w:sz w:val="16"/>
                <w:szCs w:val="16"/>
              </w:rPr>
              <w:t>BTB/POZ</w:t>
            </w:r>
            <w:r>
              <w:rPr>
                <w:rFonts w:ascii="Times New Roman" w:eastAsia="等线" w:hAnsi="Times New Roman" w:cs="Times New Roman"/>
                <w:color w:val="000000"/>
                <w:sz w:val="16"/>
                <w:szCs w:val="16"/>
              </w:rPr>
              <w:t>)</w:t>
            </w:r>
          </w:p>
        </w:tc>
        <w:tc>
          <w:tcPr>
            <w:tcW w:w="989" w:type="dxa"/>
          </w:tcPr>
          <w:p w14:paraId="6D716500"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323CA630" w14:textId="77777777" w:rsidR="00841474" w:rsidRPr="00657BF5" w:rsidRDefault="00841474" w:rsidP="004C75AD">
            <w:pPr>
              <w:rPr>
                <w:rFonts w:ascii="Times New Roman" w:hAnsi="Times New Roman" w:cs="Times New Roman"/>
                <w:sz w:val="16"/>
                <w:szCs w:val="16"/>
              </w:rPr>
            </w:pPr>
            <w:r w:rsidRPr="006446F2">
              <w:rPr>
                <w:rFonts w:ascii="Times New Roman" w:hAnsi="Times New Roman" w:cs="Times New Roman"/>
                <w:sz w:val="16"/>
                <w:szCs w:val="16"/>
              </w:rPr>
              <w:t>pathogens</w:t>
            </w:r>
          </w:p>
        </w:tc>
        <w:tc>
          <w:tcPr>
            <w:tcW w:w="1353" w:type="dxa"/>
          </w:tcPr>
          <w:p w14:paraId="5BC05C92"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Zhao</w:t>
            </w:r>
            <w:r w:rsidRPr="006446F2">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p>
        </w:tc>
      </w:tr>
      <w:tr w:rsidR="00841474" w:rsidRPr="00657BF5" w14:paraId="2C16F938" w14:textId="77777777" w:rsidTr="004C75AD">
        <w:tc>
          <w:tcPr>
            <w:tcW w:w="1025" w:type="dxa"/>
            <w:vAlign w:val="center"/>
          </w:tcPr>
          <w:p w14:paraId="54D743CF" w14:textId="77777777" w:rsidR="00841474" w:rsidRPr="00C2693B" w:rsidRDefault="00841474" w:rsidP="004C75AD">
            <w:pPr>
              <w:rPr>
                <w:rFonts w:ascii="Times New Roman" w:hAnsi="Times New Roman" w:cs="Times New Roman"/>
                <w:b/>
                <w:bCs/>
                <w:sz w:val="16"/>
                <w:szCs w:val="16"/>
              </w:rPr>
            </w:pPr>
            <w:r w:rsidRPr="00C2693B">
              <w:rPr>
                <w:rFonts w:ascii="Times New Roman" w:eastAsia="等线" w:hAnsi="Times New Roman" w:cs="Times New Roman"/>
                <w:b/>
                <w:bCs/>
                <w:color w:val="000000"/>
                <w:sz w:val="16"/>
                <w:szCs w:val="16"/>
              </w:rPr>
              <w:t>OG0009245</w:t>
            </w:r>
          </w:p>
        </w:tc>
        <w:tc>
          <w:tcPr>
            <w:tcW w:w="2665" w:type="dxa"/>
            <w:vAlign w:val="center"/>
          </w:tcPr>
          <w:p w14:paraId="61513AFB" w14:textId="77777777" w:rsidR="00841474" w:rsidRPr="00657BF5" w:rsidRDefault="00841474" w:rsidP="004C75AD">
            <w:pPr>
              <w:rPr>
                <w:rFonts w:ascii="Times New Roman" w:hAnsi="Times New Roman" w:cs="Times New Roman"/>
                <w:sz w:val="16"/>
                <w:szCs w:val="16"/>
              </w:rPr>
            </w:pPr>
            <w:bookmarkStart w:id="26" w:name="OLE_LINK29"/>
            <w:r w:rsidRPr="00657BF5">
              <w:rPr>
                <w:rFonts w:ascii="Times New Roman" w:eastAsia="等线" w:hAnsi="Times New Roman" w:cs="Times New Roman"/>
                <w:color w:val="000000"/>
                <w:sz w:val="16"/>
                <w:szCs w:val="16"/>
              </w:rPr>
              <w:t>zinc transporter 11</w:t>
            </w:r>
            <w:r>
              <w:rPr>
                <w:rFonts w:ascii="Times New Roman" w:eastAsia="等线" w:hAnsi="Times New Roman" w:cs="Times New Roman"/>
                <w:color w:val="000000"/>
                <w:sz w:val="16"/>
                <w:szCs w:val="16"/>
              </w:rPr>
              <w:t xml:space="preserve"> </w:t>
            </w:r>
            <w:r>
              <w:rPr>
                <w:rFonts w:ascii="Times New Roman" w:eastAsia="等线" w:hAnsi="Times New Roman" w:cs="Times New Roman" w:hint="eastAsia"/>
                <w:color w:val="000000"/>
                <w:sz w:val="16"/>
                <w:szCs w:val="16"/>
              </w:rPr>
              <w:t>(</w:t>
            </w:r>
            <w:r w:rsidRPr="00E27EED">
              <w:rPr>
                <w:rFonts w:ascii="Times New Roman" w:eastAsia="等线" w:hAnsi="Times New Roman" w:cs="Times New Roman"/>
                <w:color w:val="000000"/>
                <w:sz w:val="16"/>
                <w:szCs w:val="16"/>
              </w:rPr>
              <w:t>ZIP11</w:t>
            </w:r>
            <w:r>
              <w:rPr>
                <w:rFonts w:ascii="Times New Roman" w:eastAsia="等线" w:hAnsi="Times New Roman" w:cs="Times New Roman"/>
                <w:color w:val="000000"/>
                <w:sz w:val="16"/>
                <w:szCs w:val="16"/>
              </w:rPr>
              <w:t>)</w:t>
            </w:r>
            <w:bookmarkEnd w:id="26"/>
          </w:p>
        </w:tc>
        <w:tc>
          <w:tcPr>
            <w:tcW w:w="989" w:type="dxa"/>
          </w:tcPr>
          <w:p w14:paraId="0450A6C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251AA983" w14:textId="77777777" w:rsidR="00841474" w:rsidRPr="00657BF5" w:rsidRDefault="00841474" w:rsidP="004C75AD">
            <w:pPr>
              <w:rPr>
                <w:rFonts w:ascii="Times New Roman" w:hAnsi="Times New Roman" w:cs="Times New Roman"/>
                <w:sz w:val="16"/>
                <w:szCs w:val="16"/>
              </w:rPr>
            </w:pPr>
            <w:bookmarkStart w:id="27" w:name="OLE_LINK32"/>
            <w:r>
              <w:rPr>
                <w:rFonts w:ascii="Times New Roman" w:hAnsi="Times New Roman" w:cs="Times New Roman"/>
                <w:sz w:val="16"/>
                <w:szCs w:val="16"/>
              </w:rPr>
              <w:t>h</w:t>
            </w:r>
            <w:r w:rsidRPr="000735A3">
              <w:rPr>
                <w:rFonts w:ascii="Times New Roman" w:hAnsi="Times New Roman" w:cs="Times New Roman"/>
                <w:sz w:val="16"/>
                <w:szCs w:val="16"/>
              </w:rPr>
              <w:t xml:space="preserve">eavy </w:t>
            </w:r>
            <w:r>
              <w:rPr>
                <w:rFonts w:ascii="Times New Roman" w:hAnsi="Times New Roman" w:cs="Times New Roman"/>
                <w:sz w:val="16"/>
                <w:szCs w:val="16"/>
              </w:rPr>
              <w:t>m</w:t>
            </w:r>
            <w:r w:rsidRPr="000735A3">
              <w:rPr>
                <w:rFonts w:ascii="Times New Roman" w:hAnsi="Times New Roman" w:cs="Times New Roman"/>
                <w:sz w:val="16"/>
                <w:szCs w:val="16"/>
              </w:rPr>
              <w:t>etal</w:t>
            </w:r>
            <w:bookmarkEnd w:id="27"/>
          </w:p>
        </w:tc>
        <w:tc>
          <w:tcPr>
            <w:tcW w:w="1353" w:type="dxa"/>
          </w:tcPr>
          <w:p w14:paraId="0AE5C72E"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Milner</w:t>
            </w:r>
            <w:r w:rsidRPr="0050089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(2013)</w:t>
            </w:r>
          </w:p>
        </w:tc>
      </w:tr>
      <w:tr w:rsidR="00841474" w:rsidRPr="00657BF5" w14:paraId="10F7B947" w14:textId="77777777" w:rsidTr="004C75AD">
        <w:tc>
          <w:tcPr>
            <w:tcW w:w="1025" w:type="dxa"/>
            <w:vAlign w:val="center"/>
          </w:tcPr>
          <w:p w14:paraId="08639417" w14:textId="77777777" w:rsidR="00841474" w:rsidRPr="000A0663" w:rsidRDefault="00841474" w:rsidP="004C75AD">
            <w:pPr>
              <w:rPr>
                <w:rFonts w:ascii="Times New Roman" w:hAnsi="Times New Roman" w:cs="Times New Roman"/>
                <w:b/>
                <w:bCs/>
                <w:sz w:val="16"/>
                <w:szCs w:val="16"/>
              </w:rPr>
            </w:pPr>
            <w:r w:rsidRPr="000A0663">
              <w:rPr>
                <w:rFonts w:ascii="Times New Roman" w:eastAsia="等线" w:hAnsi="Times New Roman" w:cs="Times New Roman"/>
                <w:b/>
                <w:bCs/>
                <w:color w:val="000000"/>
                <w:sz w:val="16"/>
                <w:szCs w:val="16"/>
              </w:rPr>
              <w:t>OG0006058</w:t>
            </w:r>
          </w:p>
        </w:tc>
        <w:tc>
          <w:tcPr>
            <w:tcW w:w="2665" w:type="dxa"/>
            <w:vAlign w:val="center"/>
          </w:tcPr>
          <w:p w14:paraId="6F34F96A"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phosphatase 2C 16</w:t>
            </w:r>
            <w:r>
              <w:rPr>
                <w:rFonts w:ascii="Times New Roman" w:eastAsia="等线" w:hAnsi="Times New Roman" w:cs="Times New Roman"/>
                <w:color w:val="000000"/>
                <w:sz w:val="16"/>
                <w:szCs w:val="16"/>
              </w:rPr>
              <w:t xml:space="preserve"> (</w:t>
            </w:r>
            <w:r w:rsidRPr="00E27EED">
              <w:rPr>
                <w:rFonts w:ascii="Times New Roman" w:eastAsia="等线" w:hAnsi="Times New Roman" w:cs="Times New Roman"/>
                <w:color w:val="000000"/>
                <w:sz w:val="16"/>
                <w:szCs w:val="16"/>
              </w:rPr>
              <w:t>HAB1</w:t>
            </w:r>
            <w:r>
              <w:rPr>
                <w:rFonts w:ascii="Times New Roman" w:eastAsia="等线" w:hAnsi="Times New Roman" w:cs="Times New Roman"/>
                <w:color w:val="000000"/>
                <w:sz w:val="16"/>
                <w:szCs w:val="16"/>
              </w:rPr>
              <w:t>)</w:t>
            </w:r>
          </w:p>
        </w:tc>
        <w:tc>
          <w:tcPr>
            <w:tcW w:w="989" w:type="dxa"/>
          </w:tcPr>
          <w:p w14:paraId="5E51472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6F236F84" w14:textId="77777777" w:rsidR="00841474" w:rsidRPr="00657BF5" w:rsidRDefault="00841474" w:rsidP="004C75AD">
            <w:pPr>
              <w:rPr>
                <w:rFonts w:ascii="Times New Roman" w:hAnsi="Times New Roman" w:cs="Times New Roman"/>
                <w:sz w:val="16"/>
                <w:szCs w:val="16"/>
              </w:rPr>
            </w:pPr>
            <w:r w:rsidRPr="008F7F14">
              <w:rPr>
                <w:rFonts w:ascii="Times New Roman" w:hAnsi="Times New Roman" w:cs="Times New Roman"/>
                <w:sz w:val="16"/>
                <w:szCs w:val="16"/>
              </w:rPr>
              <w:t>abscisic acid (ABA)</w:t>
            </w:r>
            <w:r>
              <w:rPr>
                <w:rFonts w:ascii="Times New Roman" w:hAnsi="Times New Roman" w:cs="Times New Roman"/>
                <w:sz w:val="16"/>
                <w:szCs w:val="16"/>
              </w:rPr>
              <w:t>, cold,</w:t>
            </w:r>
            <w:r>
              <w:t xml:space="preserve"> </w:t>
            </w:r>
            <w:r w:rsidRPr="00E572B4">
              <w:rPr>
                <w:rFonts w:ascii="Times New Roman" w:hAnsi="Times New Roman" w:cs="Times New Roman"/>
                <w:sz w:val="16"/>
                <w:szCs w:val="16"/>
              </w:rPr>
              <w:t>drought, osmotic, salinity</w:t>
            </w:r>
            <w:r>
              <w:rPr>
                <w:rFonts w:ascii="Times New Roman" w:hAnsi="Times New Roman" w:cs="Times New Roman"/>
                <w:sz w:val="16"/>
                <w:szCs w:val="16"/>
              </w:rPr>
              <w:t>,</w:t>
            </w:r>
            <w:r>
              <w:t xml:space="preserve"> </w:t>
            </w:r>
            <w:r w:rsidRPr="00EC2B82">
              <w:rPr>
                <w:rFonts w:ascii="Times New Roman" w:hAnsi="Times New Roman" w:cs="Times New Roman"/>
                <w:sz w:val="16"/>
                <w:szCs w:val="16"/>
              </w:rPr>
              <w:t>bacteria</w:t>
            </w:r>
            <w:r>
              <w:rPr>
                <w:rFonts w:ascii="Times New Roman" w:hAnsi="Times New Roman" w:cs="Times New Roman"/>
                <w:sz w:val="16"/>
                <w:szCs w:val="16"/>
              </w:rPr>
              <w:t>,</w:t>
            </w:r>
            <w:r w:rsidRPr="00EC2B82">
              <w:rPr>
                <w:rFonts w:ascii="Times New Roman" w:hAnsi="Times New Roman" w:cs="Times New Roman"/>
                <w:sz w:val="16"/>
                <w:szCs w:val="16"/>
              </w:rPr>
              <w:t xml:space="preserve"> fungi</w:t>
            </w:r>
          </w:p>
        </w:tc>
        <w:tc>
          <w:tcPr>
            <w:tcW w:w="1353" w:type="dxa"/>
          </w:tcPr>
          <w:p w14:paraId="3D7A1EA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Singh</w:t>
            </w:r>
            <w:r w:rsidRPr="0058269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(2016)</w:t>
            </w:r>
          </w:p>
        </w:tc>
      </w:tr>
      <w:tr w:rsidR="00841474" w:rsidRPr="00657BF5" w14:paraId="4D5FFF62" w14:textId="77777777" w:rsidTr="004C75AD">
        <w:tc>
          <w:tcPr>
            <w:tcW w:w="1025" w:type="dxa"/>
            <w:vAlign w:val="center"/>
          </w:tcPr>
          <w:p w14:paraId="0A8B97E3" w14:textId="77777777" w:rsidR="00841474" w:rsidRPr="00ED6B90" w:rsidRDefault="00841474" w:rsidP="004C75AD">
            <w:pPr>
              <w:rPr>
                <w:rFonts w:ascii="Times New Roman" w:hAnsi="Times New Roman" w:cs="Times New Roman"/>
                <w:b/>
                <w:bCs/>
                <w:sz w:val="16"/>
                <w:szCs w:val="16"/>
              </w:rPr>
            </w:pPr>
            <w:r w:rsidRPr="00ED6B90">
              <w:rPr>
                <w:rFonts w:ascii="Times New Roman" w:eastAsia="等线" w:hAnsi="Times New Roman" w:cs="Times New Roman"/>
                <w:b/>
                <w:bCs/>
                <w:color w:val="000000"/>
                <w:sz w:val="16"/>
                <w:szCs w:val="16"/>
              </w:rPr>
              <w:t>OG0006604</w:t>
            </w:r>
          </w:p>
        </w:tc>
        <w:tc>
          <w:tcPr>
            <w:tcW w:w="2665" w:type="dxa"/>
            <w:vAlign w:val="center"/>
          </w:tcPr>
          <w:p w14:paraId="284E90B2" w14:textId="77777777" w:rsidR="00841474" w:rsidRPr="00657BF5" w:rsidRDefault="00841474" w:rsidP="004C75AD">
            <w:pPr>
              <w:rPr>
                <w:rFonts w:ascii="Times New Roman" w:hAnsi="Times New Roman" w:cs="Times New Roman"/>
                <w:sz w:val="16"/>
                <w:szCs w:val="16"/>
              </w:rPr>
            </w:pPr>
            <w:bookmarkStart w:id="28" w:name="OLE_LINK30"/>
            <w:r w:rsidRPr="00657BF5">
              <w:rPr>
                <w:rFonts w:ascii="Times New Roman" w:eastAsia="等线" w:hAnsi="Times New Roman" w:cs="Times New Roman"/>
                <w:color w:val="000000"/>
                <w:sz w:val="16"/>
                <w:szCs w:val="16"/>
              </w:rPr>
              <w:t>DEHYDRATION-INDUCED 19</w:t>
            </w:r>
            <w:r>
              <w:rPr>
                <w:rFonts w:ascii="Times New Roman" w:eastAsia="等线" w:hAnsi="Times New Roman" w:cs="Times New Roman"/>
                <w:color w:val="000000"/>
                <w:sz w:val="16"/>
                <w:szCs w:val="16"/>
              </w:rPr>
              <w:t xml:space="preserve"> homolog 3 (</w:t>
            </w:r>
            <w:r w:rsidRPr="00D70389">
              <w:rPr>
                <w:rFonts w:ascii="Times New Roman" w:eastAsia="等线" w:hAnsi="Times New Roman" w:cs="Times New Roman"/>
                <w:color w:val="000000"/>
                <w:sz w:val="16"/>
                <w:szCs w:val="16"/>
              </w:rPr>
              <w:t>DI19-3</w:t>
            </w:r>
            <w:r>
              <w:rPr>
                <w:rFonts w:ascii="Times New Roman" w:eastAsia="等线" w:hAnsi="Times New Roman" w:cs="Times New Roman"/>
                <w:color w:val="000000"/>
                <w:sz w:val="16"/>
                <w:szCs w:val="16"/>
              </w:rPr>
              <w:t>)</w:t>
            </w:r>
            <w:bookmarkEnd w:id="28"/>
          </w:p>
        </w:tc>
        <w:tc>
          <w:tcPr>
            <w:tcW w:w="989" w:type="dxa"/>
          </w:tcPr>
          <w:p w14:paraId="6911BD1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68907060"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w:t>
            </w:r>
            <w:r w:rsidRPr="000D69C1">
              <w:rPr>
                <w:rFonts w:ascii="Times New Roman" w:hAnsi="Times New Roman" w:cs="Times New Roman"/>
                <w:sz w:val="16"/>
                <w:szCs w:val="16"/>
              </w:rPr>
              <w:t>rought</w:t>
            </w:r>
            <w:r>
              <w:rPr>
                <w:rFonts w:ascii="Times New Roman" w:hAnsi="Times New Roman" w:cs="Times New Roman"/>
                <w:sz w:val="16"/>
                <w:szCs w:val="16"/>
              </w:rPr>
              <w:t xml:space="preserve">, </w:t>
            </w:r>
            <w:r w:rsidRPr="000D69C1">
              <w:rPr>
                <w:rFonts w:ascii="Times New Roman" w:hAnsi="Times New Roman" w:cs="Times New Roman"/>
                <w:sz w:val="16"/>
                <w:szCs w:val="16"/>
              </w:rPr>
              <w:t>salinity</w:t>
            </w:r>
          </w:p>
        </w:tc>
        <w:tc>
          <w:tcPr>
            <w:tcW w:w="1353" w:type="dxa"/>
          </w:tcPr>
          <w:p w14:paraId="0833FC3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(Milner</w:t>
            </w:r>
            <w:r w:rsidRPr="00ED6B90">
              <w:rPr>
                <w:rFonts w:ascii="Times New Roman" w:hAnsi="Times New Roman" w:cs="Times New Roman"/>
                <w:i/>
                <w:noProof/>
                <w:sz w:val="16"/>
                <w:szCs w:val="16"/>
              </w:rPr>
              <w:t xml:space="preserve"> et al.</w:t>
            </w:r>
            <w:r>
              <w:rPr>
                <w:rFonts w:ascii="Times New Roman" w:hAnsi="Times New Roman" w:cs="Times New Roman"/>
                <w:noProof/>
                <w:sz w:val="16"/>
                <w:szCs w:val="16"/>
              </w:rPr>
              <w:t>, 2013)</w:t>
            </w:r>
          </w:p>
        </w:tc>
      </w:tr>
      <w:tr w:rsidR="00841474" w:rsidRPr="00657BF5" w14:paraId="6BB834C6" w14:textId="77777777" w:rsidTr="004C75AD">
        <w:tc>
          <w:tcPr>
            <w:tcW w:w="1025" w:type="dxa"/>
            <w:vAlign w:val="center"/>
          </w:tcPr>
          <w:p w14:paraId="76D522EC"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OG0006674</w:t>
            </w:r>
          </w:p>
        </w:tc>
        <w:tc>
          <w:tcPr>
            <w:tcW w:w="2665" w:type="dxa"/>
            <w:vAlign w:val="center"/>
          </w:tcPr>
          <w:p w14:paraId="69A9AD25"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SH3 domain-containing YSC84-like protein</w:t>
            </w:r>
          </w:p>
        </w:tc>
        <w:tc>
          <w:tcPr>
            <w:tcW w:w="989" w:type="dxa"/>
          </w:tcPr>
          <w:p w14:paraId="2D64568F"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7D5977EC" w14:textId="77777777" w:rsidR="00841474" w:rsidRPr="00657BF5" w:rsidRDefault="00841474" w:rsidP="004C75AD">
            <w:pPr>
              <w:rPr>
                <w:rFonts w:ascii="Times New Roman" w:hAnsi="Times New Roman" w:cs="Times New Roman"/>
                <w:sz w:val="16"/>
                <w:szCs w:val="16"/>
              </w:rPr>
            </w:pPr>
          </w:p>
        </w:tc>
        <w:tc>
          <w:tcPr>
            <w:tcW w:w="1353" w:type="dxa"/>
          </w:tcPr>
          <w:p w14:paraId="6C5A9FFA" w14:textId="77777777" w:rsidR="00841474" w:rsidRPr="00657BF5" w:rsidRDefault="00841474" w:rsidP="004C75AD">
            <w:pPr>
              <w:rPr>
                <w:rFonts w:ascii="Times New Roman" w:hAnsi="Times New Roman" w:cs="Times New Roman"/>
                <w:sz w:val="16"/>
                <w:szCs w:val="16"/>
              </w:rPr>
            </w:pPr>
          </w:p>
        </w:tc>
      </w:tr>
      <w:tr w:rsidR="00841474" w:rsidRPr="00657BF5" w14:paraId="746E2DCB" w14:textId="77777777" w:rsidTr="004C75AD">
        <w:tc>
          <w:tcPr>
            <w:tcW w:w="1025" w:type="dxa"/>
            <w:vAlign w:val="center"/>
          </w:tcPr>
          <w:p w14:paraId="14CD92F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OG0008723</w:t>
            </w:r>
          </w:p>
        </w:tc>
        <w:tc>
          <w:tcPr>
            <w:tcW w:w="2665" w:type="dxa"/>
            <w:vAlign w:val="center"/>
          </w:tcPr>
          <w:p w14:paraId="2D8C752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0078694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266BEDDD" w14:textId="77777777" w:rsidR="00841474" w:rsidRPr="00657BF5" w:rsidRDefault="00841474" w:rsidP="004C75AD">
            <w:pPr>
              <w:rPr>
                <w:rFonts w:ascii="Times New Roman" w:hAnsi="Times New Roman" w:cs="Times New Roman"/>
                <w:sz w:val="16"/>
                <w:szCs w:val="16"/>
              </w:rPr>
            </w:pPr>
          </w:p>
        </w:tc>
        <w:tc>
          <w:tcPr>
            <w:tcW w:w="1353" w:type="dxa"/>
          </w:tcPr>
          <w:p w14:paraId="1590F0AF" w14:textId="77777777" w:rsidR="00841474" w:rsidRPr="00657BF5" w:rsidRDefault="00841474" w:rsidP="004C75AD">
            <w:pPr>
              <w:rPr>
                <w:rFonts w:ascii="Times New Roman" w:hAnsi="Times New Roman" w:cs="Times New Roman"/>
                <w:sz w:val="16"/>
                <w:szCs w:val="16"/>
              </w:rPr>
            </w:pPr>
          </w:p>
        </w:tc>
      </w:tr>
      <w:tr w:rsidR="00841474" w:rsidRPr="00657BF5" w14:paraId="6DDD9CB8" w14:textId="77777777" w:rsidTr="004C75AD">
        <w:tc>
          <w:tcPr>
            <w:tcW w:w="1025" w:type="dxa"/>
            <w:vAlign w:val="center"/>
          </w:tcPr>
          <w:p w14:paraId="41DFC07E" w14:textId="77777777" w:rsidR="00841474" w:rsidRPr="00A32DB3" w:rsidRDefault="00841474" w:rsidP="004C75AD">
            <w:pPr>
              <w:rPr>
                <w:rFonts w:ascii="Times New Roman" w:hAnsi="Times New Roman" w:cs="Times New Roman"/>
                <w:b/>
                <w:bCs/>
                <w:sz w:val="16"/>
                <w:szCs w:val="16"/>
              </w:rPr>
            </w:pPr>
            <w:r w:rsidRPr="00A32DB3">
              <w:rPr>
                <w:rFonts w:ascii="Times New Roman" w:eastAsia="等线" w:hAnsi="Times New Roman" w:cs="Times New Roman"/>
                <w:b/>
                <w:bCs/>
                <w:color w:val="000000"/>
                <w:sz w:val="16"/>
                <w:szCs w:val="16"/>
              </w:rPr>
              <w:t>OG0009128</w:t>
            </w:r>
          </w:p>
        </w:tc>
        <w:tc>
          <w:tcPr>
            <w:tcW w:w="2665" w:type="dxa"/>
            <w:vAlign w:val="center"/>
          </w:tcPr>
          <w:p w14:paraId="3FE867A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phospholipase D beta 1</w:t>
            </w:r>
            <w:r>
              <w:rPr>
                <w:rFonts w:ascii="Times New Roman" w:eastAsia="等线" w:hAnsi="Times New Roman" w:cs="Times New Roman"/>
                <w:color w:val="000000"/>
                <w:sz w:val="16"/>
                <w:szCs w:val="16"/>
              </w:rPr>
              <w:t xml:space="preserve"> (</w:t>
            </w:r>
            <w:r w:rsidRPr="005D4892">
              <w:rPr>
                <w:rFonts w:ascii="Times New Roman" w:eastAsia="等线" w:hAnsi="Times New Roman" w:cs="Times New Roman"/>
                <w:color w:val="000000"/>
                <w:sz w:val="16"/>
                <w:szCs w:val="16"/>
              </w:rPr>
              <w:t>PLDBETA1</w:t>
            </w:r>
            <w:r>
              <w:rPr>
                <w:rFonts w:ascii="Times New Roman" w:eastAsia="等线" w:hAnsi="Times New Roman" w:cs="Times New Roman"/>
                <w:color w:val="000000"/>
                <w:sz w:val="16"/>
                <w:szCs w:val="16"/>
              </w:rPr>
              <w:t>)</w:t>
            </w:r>
          </w:p>
        </w:tc>
        <w:tc>
          <w:tcPr>
            <w:tcW w:w="989" w:type="dxa"/>
          </w:tcPr>
          <w:p w14:paraId="51DE6A1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5C997D3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s</w:t>
            </w:r>
            <w:r w:rsidRPr="00D77FAB">
              <w:rPr>
                <w:rFonts w:ascii="Times New Roman" w:hAnsi="Times New Roman" w:cs="Times New Roman"/>
                <w:sz w:val="16"/>
                <w:szCs w:val="16"/>
              </w:rPr>
              <w:t>alt</w:t>
            </w:r>
            <w:r>
              <w:rPr>
                <w:rFonts w:ascii="Times New Roman" w:hAnsi="Times New Roman" w:cs="Times New Roman"/>
                <w:sz w:val="16"/>
                <w:szCs w:val="16"/>
              </w:rPr>
              <w:t>,</w:t>
            </w:r>
            <w:r>
              <w:t xml:space="preserve"> </w:t>
            </w:r>
            <w:r>
              <w:rPr>
                <w:rFonts w:ascii="Times New Roman" w:hAnsi="Times New Roman" w:cs="Times New Roman"/>
                <w:sz w:val="16"/>
                <w:szCs w:val="16"/>
              </w:rPr>
              <w:t>a</w:t>
            </w:r>
            <w:r w:rsidRPr="00CE1283">
              <w:rPr>
                <w:rFonts w:ascii="Times New Roman" w:hAnsi="Times New Roman" w:cs="Times New Roman"/>
                <w:sz w:val="16"/>
                <w:szCs w:val="16"/>
              </w:rPr>
              <w:t>bscisic</w:t>
            </w:r>
            <w:r>
              <w:rPr>
                <w:rFonts w:ascii="Times New Roman" w:hAnsi="Times New Roman" w:cs="Times New Roman" w:hint="eastAsia"/>
                <w:sz w:val="16"/>
                <w:szCs w:val="16"/>
              </w:rPr>
              <w:t xml:space="preserve"> </w:t>
            </w:r>
            <w:r>
              <w:rPr>
                <w:rFonts w:ascii="Times New Roman" w:hAnsi="Times New Roman" w:cs="Times New Roman"/>
                <w:sz w:val="16"/>
                <w:szCs w:val="16"/>
              </w:rPr>
              <w:t>a</w:t>
            </w:r>
            <w:r w:rsidRPr="00CE1283">
              <w:rPr>
                <w:rFonts w:ascii="Times New Roman" w:hAnsi="Times New Roman" w:cs="Times New Roman"/>
                <w:sz w:val="16"/>
                <w:szCs w:val="16"/>
              </w:rPr>
              <w:t>cid (ABA)</w:t>
            </w:r>
            <w:r>
              <w:rPr>
                <w:rFonts w:ascii="Times New Roman" w:hAnsi="Times New Roman" w:cs="Times New Roman"/>
                <w:sz w:val="16"/>
                <w:szCs w:val="16"/>
              </w:rPr>
              <w:t>, cold,</w:t>
            </w:r>
            <w:r>
              <w:t xml:space="preserve"> </w:t>
            </w:r>
            <w:r w:rsidRPr="006442C2">
              <w:rPr>
                <w:rFonts w:ascii="Times New Roman" w:hAnsi="Times New Roman" w:cs="Times New Roman"/>
                <w:sz w:val="16"/>
                <w:szCs w:val="16"/>
              </w:rPr>
              <w:t>dehydration</w:t>
            </w:r>
            <w:r>
              <w:rPr>
                <w:rFonts w:ascii="Times New Roman" w:hAnsi="Times New Roman" w:cs="Times New Roman"/>
                <w:sz w:val="16"/>
                <w:szCs w:val="16"/>
              </w:rPr>
              <w:t>, drought</w:t>
            </w:r>
          </w:p>
        </w:tc>
        <w:tc>
          <w:tcPr>
            <w:tcW w:w="1353" w:type="dxa"/>
          </w:tcPr>
          <w:p w14:paraId="0765F7BC"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Hong</w:t>
            </w:r>
            <w:r w:rsidRPr="00A32DB3">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(2016)</w:t>
            </w:r>
            <w:r>
              <w:rPr>
                <w:rFonts w:ascii="Times New Roman" w:hAnsi="Times New Roman" w:cs="Times New Roman"/>
                <w:sz w:val="16"/>
                <w:szCs w:val="16"/>
              </w:rPr>
              <w:t xml:space="preserve">; </w:t>
            </w:r>
            <w:r>
              <w:rPr>
                <w:rFonts w:ascii="Times New Roman" w:hAnsi="Times New Roman" w:cs="Times New Roman"/>
                <w:noProof/>
                <w:sz w:val="16"/>
                <w:szCs w:val="16"/>
              </w:rPr>
              <w:t>Laxalt</w:t>
            </w:r>
            <w:r w:rsidRPr="00B17B67">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(2001)</w:t>
            </w:r>
          </w:p>
        </w:tc>
      </w:tr>
      <w:tr w:rsidR="00841474" w:rsidRPr="00657BF5" w14:paraId="25318999" w14:textId="77777777" w:rsidTr="004C75AD">
        <w:tc>
          <w:tcPr>
            <w:tcW w:w="1025" w:type="dxa"/>
            <w:vAlign w:val="center"/>
          </w:tcPr>
          <w:p w14:paraId="69D22C3D" w14:textId="77777777" w:rsidR="00841474" w:rsidRPr="00502B73" w:rsidRDefault="00841474" w:rsidP="004C75AD">
            <w:pPr>
              <w:rPr>
                <w:rFonts w:ascii="Times New Roman" w:hAnsi="Times New Roman" w:cs="Times New Roman"/>
                <w:b/>
                <w:bCs/>
                <w:sz w:val="16"/>
                <w:szCs w:val="16"/>
              </w:rPr>
            </w:pPr>
            <w:r w:rsidRPr="00502B73">
              <w:rPr>
                <w:rFonts w:ascii="Times New Roman" w:eastAsia="等线" w:hAnsi="Times New Roman" w:cs="Times New Roman"/>
                <w:b/>
                <w:bCs/>
                <w:color w:val="000000"/>
                <w:sz w:val="16"/>
                <w:szCs w:val="16"/>
              </w:rPr>
              <w:t>OG0009144</w:t>
            </w:r>
          </w:p>
        </w:tc>
        <w:tc>
          <w:tcPr>
            <w:tcW w:w="2665" w:type="dxa"/>
            <w:vAlign w:val="center"/>
          </w:tcPr>
          <w:p w14:paraId="3EF8017E"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beta-amylase 3</w:t>
            </w:r>
            <w:r>
              <w:rPr>
                <w:rFonts w:ascii="Times New Roman" w:eastAsia="等线" w:hAnsi="Times New Roman" w:cs="Times New Roman"/>
                <w:color w:val="000000"/>
                <w:sz w:val="16"/>
                <w:szCs w:val="16"/>
              </w:rPr>
              <w:t xml:space="preserve"> (</w:t>
            </w:r>
            <w:r w:rsidRPr="00195E9D">
              <w:rPr>
                <w:rFonts w:ascii="Times New Roman" w:eastAsia="等线" w:hAnsi="Times New Roman" w:cs="Times New Roman"/>
                <w:color w:val="000000"/>
                <w:sz w:val="16"/>
                <w:szCs w:val="16"/>
              </w:rPr>
              <w:t>BAM3</w:t>
            </w:r>
            <w:r>
              <w:rPr>
                <w:rFonts w:ascii="Times New Roman" w:eastAsia="等线" w:hAnsi="Times New Roman" w:cs="Times New Roman"/>
                <w:color w:val="000000"/>
                <w:sz w:val="16"/>
                <w:szCs w:val="16"/>
              </w:rPr>
              <w:t>)</w:t>
            </w:r>
          </w:p>
        </w:tc>
        <w:tc>
          <w:tcPr>
            <w:tcW w:w="989" w:type="dxa"/>
          </w:tcPr>
          <w:p w14:paraId="4B5E16BD"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739B33F0" w14:textId="77777777" w:rsidR="00841474" w:rsidRPr="00657BF5" w:rsidRDefault="00841474" w:rsidP="004C75AD">
            <w:pPr>
              <w:rPr>
                <w:rFonts w:ascii="Times New Roman" w:hAnsi="Times New Roman" w:cs="Times New Roman"/>
                <w:sz w:val="16"/>
                <w:szCs w:val="16"/>
              </w:rPr>
            </w:pPr>
            <w:r w:rsidRPr="0018577A">
              <w:rPr>
                <w:rFonts w:ascii="Times New Roman" w:hAnsi="Times New Roman" w:cs="Times New Roman"/>
                <w:sz w:val="16"/>
                <w:szCs w:val="16"/>
              </w:rPr>
              <w:t>cold</w:t>
            </w:r>
          </w:p>
        </w:tc>
        <w:tc>
          <w:tcPr>
            <w:tcW w:w="1353" w:type="dxa"/>
          </w:tcPr>
          <w:p w14:paraId="242471E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Sun</w:t>
            </w:r>
            <w:r w:rsidRPr="006F1B9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w:t>
            </w:r>
          </w:p>
        </w:tc>
      </w:tr>
      <w:tr w:rsidR="00841474" w:rsidRPr="00657BF5" w14:paraId="5601E9A7" w14:textId="77777777" w:rsidTr="004C75AD">
        <w:tc>
          <w:tcPr>
            <w:tcW w:w="1025" w:type="dxa"/>
            <w:vAlign w:val="center"/>
          </w:tcPr>
          <w:p w14:paraId="787889A5"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OG0008799</w:t>
            </w:r>
          </w:p>
        </w:tc>
        <w:tc>
          <w:tcPr>
            <w:tcW w:w="2665" w:type="dxa"/>
            <w:vAlign w:val="center"/>
          </w:tcPr>
          <w:p w14:paraId="434581B1"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1,2-dihydroxy-3-keto-5-methylthiopentene dioxygenase 2</w:t>
            </w:r>
          </w:p>
        </w:tc>
        <w:tc>
          <w:tcPr>
            <w:tcW w:w="989" w:type="dxa"/>
          </w:tcPr>
          <w:p w14:paraId="5C8D3BC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313BA214" w14:textId="77777777" w:rsidR="00841474" w:rsidRPr="00657BF5" w:rsidRDefault="00841474" w:rsidP="004C75AD">
            <w:pPr>
              <w:rPr>
                <w:rFonts w:ascii="Times New Roman" w:hAnsi="Times New Roman" w:cs="Times New Roman"/>
                <w:sz w:val="16"/>
                <w:szCs w:val="16"/>
              </w:rPr>
            </w:pPr>
          </w:p>
        </w:tc>
        <w:tc>
          <w:tcPr>
            <w:tcW w:w="1353" w:type="dxa"/>
          </w:tcPr>
          <w:p w14:paraId="57C5B01B" w14:textId="77777777" w:rsidR="00841474" w:rsidRPr="00657BF5" w:rsidRDefault="00841474" w:rsidP="004C75AD">
            <w:pPr>
              <w:rPr>
                <w:rFonts w:ascii="Times New Roman" w:hAnsi="Times New Roman" w:cs="Times New Roman"/>
                <w:sz w:val="16"/>
                <w:szCs w:val="16"/>
              </w:rPr>
            </w:pPr>
          </w:p>
        </w:tc>
      </w:tr>
      <w:tr w:rsidR="00841474" w:rsidRPr="00657BF5" w14:paraId="357A2EB3" w14:textId="77777777" w:rsidTr="004C75AD">
        <w:tc>
          <w:tcPr>
            <w:tcW w:w="1025" w:type="dxa"/>
            <w:vAlign w:val="center"/>
          </w:tcPr>
          <w:p w14:paraId="226D9073"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OG0006256</w:t>
            </w:r>
          </w:p>
        </w:tc>
        <w:tc>
          <w:tcPr>
            <w:tcW w:w="2665" w:type="dxa"/>
            <w:vAlign w:val="center"/>
          </w:tcPr>
          <w:p w14:paraId="604B4B0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 xml:space="preserve">UPF0496 protein </w:t>
            </w:r>
          </w:p>
        </w:tc>
        <w:tc>
          <w:tcPr>
            <w:tcW w:w="989" w:type="dxa"/>
          </w:tcPr>
          <w:p w14:paraId="4389BDF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164A24BF" w14:textId="77777777" w:rsidR="00841474" w:rsidRPr="00657BF5" w:rsidRDefault="00841474" w:rsidP="004C75AD">
            <w:pPr>
              <w:rPr>
                <w:rFonts w:ascii="Times New Roman" w:hAnsi="Times New Roman" w:cs="Times New Roman"/>
                <w:sz w:val="16"/>
                <w:szCs w:val="16"/>
              </w:rPr>
            </w:pPr>
          </w:p>
        </w:tc>
        <w:tc>
          <w:tcPr>
            <w:tcW w:w="1353" w:type="dxa"/>
          </w:tcPr>
          <w:p w14:paraId="35706FB4" w14:textId="77777777" w:rsidR="00841474" w:rsidRPr="00657BF5" w:rsidRDefault="00841474" w:rsidP="004C75AD">
            <w:pPr>
              <w:rPr>
                <w:rFonts w:ascii="Times New Roman" w:hAnsi="Times New Roman" w:cs="Times New Roman"/>
                <w:sz w:val="16"/>
                <w:szCs w:val="16"/>
              </w:rPr>
            </w:pPr>
          </w:p>
        </w:tc>
      </w:tr>
      <w:tr w:rsidR="00841474" w:rsidRPr="00657BF5" w14:paraId="58A08576" w14:textId="77777777" w:rsidTr="004C75AD">
        <w:tc>
          <w:tcPr>
            <w:tcW w:w="1025" w:type="dxa"/>
            <w:vAlign w:val="center"/>
          </w:tcPr>
          <w:p w14:paraId="2B5E487E" w14:textId="77777777" w:rsidR="00841474" w:rsidRPr="004F3F61" w:rsidRDefault="00841474" w:rsidP="004C75AD">
            <w:pPr>
              <w:rPr>
                <w:rFonts w:ascii="Times New Roman" w:hAnsi="Times New Roman" w:cs="Times New Roman"/>
                <w:b/>
                <w:bCs/>
                <w:sz w:val="16"/>
                <w:szCs w:val="16"/>
              </w:rPr>
            </w:pPr>
            <w:r w:rsidRPr="004F3F61">
              <w:rPr>
                <w:rFonts w:ascii="Times New Roman" w:eastAsia="等线" w:hAnsi="Times New Roman" w:cs="Times New Roman"/>
                <w:b/>
                <w:bCs/>
                <w:color w:val="000000"/>
                <w:sz w:val="16"/>
                <w:szCs w:val="16"/>
              </w:rPr>
              <w:t>OG0007963</w:t>
            </w:r>
          </w:p>
        </w:tc>
        <w:tc>
          <w:tcPr>
            <w:tcW w:w="2665" w:type="dxa"/>
            <w:vAlign w:val="center"/>
          </w:tcPr>
          <w:p w14:paraId="5B0FDDD7" w14:textId="66291995" w:rsidR="00841474" w:rsidRPr="00657BF5" w:rsidRDefault="00841474" w:rsidP="004C75AD">
            <w:pPr>
              <w:rPr>
                <w:rFonts w:ascii="Times New Roman" w:hAnsi="Times New Roman" w:cs="Times New Roman"/>
                <w:sz w:val="16"/>
                <w:szCs w:val="16"/>
              </w:rPr>
            </w:pPr>
            <w:bookmarkStart w:id="29" w:name="OLE_LINK31"/>
            <w:r w:rsidRPr="00657BF5">
              <w:rPr>
                <w:rFonts w:ascii="Times New Roman" w:eastAsia="等线" w:hAnsi="Times New Roman" w:cs="Times New Roman"/>
                <w:color w:val="000000"/>
                <w:sz w:val="16"/>
                <w:szCs w:val="16"/>
              </w:rPr>
              <w:t>Inositol</w:t>
            </w:r>
            <w:r w:rsidR="00C9614A">
              <w:rPr>
                <w:rFonts w:ascii="Times New Roman" w:eastAsia="等线" w:hAnsi="Times New Roman" w:cs="Times New Roman"/>
                <w:color w:val="000000"/>
                <w:sz w:val="16"/>
                <w:szCs w:val="16"/>
              </w:rPr>
              <w:t xml:space="preserve"> </w:t>
            </w:r>
            <w:r w:rsidRPr="00657BF5">
              <w:rPr>
                <w:rFonts w:ascii="Times New Roman" w:eastAsia="等线" w:hAnsi="Times New Roman" w:cs="Times New Roman"/>
                <w:color w:val="000000"/>
                <w:sz w:val="16"/>
                <w:szCs w:val="16"/>
              </w:rPr>
              <w:t>pentakisphosphate</w:t>
            </w:r>
            <w:r w:rsidR="005658BD">
              <w:rPr>
                <w:rFonts w:ascii="Times New Roman" w:eastAsia="等线" w:hAnsi="Times New Roman" w:cs="Times New Roman"/>
                <w:color w:val="000000"/>
                <w:sz w:val="16"/>
                <w:szCs w:val="16"/>
              </w:rPr>
              <w:t xml:space="preserve"> </w:t>
            </w:r>
            <w:r w:rsidR="00B045F4">
              <w:rPr>
                <w:rFonts w:ascii="Times New Roman" w:eastAsia="等线" w:hAnsi="Times New Roman" w:cs="Times New Roman"/>
                <w:color w:val="000000"/>
                <w:sz w:val="16"/>
                <w:szCs w:val="16"/>
              </w:rPr>
              <w:t xml:space="preserve">2 </w:t>
            </w:r>
            <w:r w:rsidRPr="00657BF5">
              <w:rPr>
                <w:rFonts w:ascii="Times New Roman" w:eastAsia="等线" w:hAnsi="Times New Roman" w:cs="Times New Roman"/>
                <w:color w:val="000000"/>
                <w:sz w:val="16"/>
                <w:szCs w:val="16"/>
              </w:rPr>
              <w:t>kinase</w:t>
            </w:r>
            <w:bookmarkEnd w:id="29"/>
            <w:r>
              <w:rPr>
                <w:rFonts w:ascii="Times New Roman" w:eastAsia="等线" w:hAnsi="Times New Roman" w:cs="Times New Roman"/>
                <w:color w:val="000000"/>
                <w:sz w:val="16"/>
                <w:szCs w:val="16"/>
              </w:rPr>
              <w:t xml:space="preserve"> </w:t>
            </w:r>
            <w:r>
              <w:rPr>
                <w:rFonts w:ascii="Times New Roman" w:eastAsia="等线" w:hAnsi="Times New Roman" w:cs="Times New Roman"/>
                <w:color w:val="000000"/>
                <w:sz w:val="16"/>
                <w:szCs w:val="16"/>
              </w:rPr>
              <w:lastRenderedPageBreak/>
              <w:t>(</w:t>
            </w:r>
            <w:r w:rsidR="00C34061" w:rsidRPr="00C34061">
              <w:rPr>
                <w:rFonts w:ascii="Times New Roman" w:eastAsia="等线" w:hAnsi="Times New Roman" w:cs="Times New Roman"/>
                <w:color w:val="000000"/>
                <w:sz w:val="16"/>
                <w:szCs w:val="16"/>
              </w:rPr>
              <w:t>ITPK1</w:t>
            </w:r>
            <w:r>
              <w:rPr>
                <w:rFonts w:ascii="Times New Roman" w:eastAsia="等线" w:hAnsi="Times New Roman" w:cs="Times New Roman"/>
                <w:color w:val="000000"/>
                <w:sz w:val="16"/>
                <w:szCs w:val="16"/>
              </w:rPr>
              <w:t>)</w:t>
            </w:r>
          </w:p>
        </w:tc>
        <w:tc>
          <w:tcPr>
            <w:tcW w:w="989" w:type="dxa"/>
          </w:tcPr>
          <w:p w14:paraId="0ABE79A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lastRenderedPageBreak/>
              <w:t>A, B, R</w:t>
            </w:r>
          </w:p>
        </w:tc>
        <w:tc>
          <w:tcPr>
            <w:tcW w:w="2264" w:type="dxa"/>
          </w:tcPr>
          <w:p w14:paraId="484E5290" w14:textId="0CDEA29C" w:rsidR="00841474" w:rsidRPr="00657BF5" w:rsidRDefault="00841474" w:rsidP="004C75AD">
            <w:pPr>
              <w:rPr>
                <w:rFonts w:ascii="Times New Roman" w:hAnsi="Times New Roman" w:cs="Times New Roman"/>
                <w:sz w:val="16"/>
                <w:szCs w:val="16"/>
              </w:rPr>
            </w:pPr>
            <w:r w:rsidRPr="00136947">
              <w:rPr>
                <w:rFonts w:ascii="Times New Roman" w:hAnsi="Times New Roman" w:cs="Times New Roman"/>
                <w:sz w:val="16"/>
                <w:szCs w:val="16"/>
              </w:rPr>
              <w:t>heavy metal</w:t>
            </w:r>
            <w:r>
              <w:rPr>
                <w:rFonts w:ascii="Times New Roman" w:hAnsi="Times New Roman" w:cs="Times New Roman"/>
                <w:sz w:val="16"/>
                <w:szCs w:val="16"/>
              </w:rPr>
              <w:t>, n</w:t>
            </w:r>
            <w:r w:rsidRPr="00893AE8">
              <w:rPr>
                <w:rFonts w:ascii="Times New Roman" w:hAnsi="Times New Roman" w:cs="Times New Roman"/>
                <w:sz w:val="16"/>
                <w:szCs w:val="16"/>
              </w:rPr>
              <w:t>utrient</w:t>
            </w:r>
            <w:r>
              <w:rPr>
                <w:rFonts w:ascii="Times New Roman" w:hAnsi="Times New Roman" w:cs="Times New Roman"/>
                <w:sz w:val="16"/>
                <w:szCs w:val="16"/>
              </w:rPr>
              <w:t xml:space="preserve"> starvation,</w:t>
            </w:r>
            <w:r>
              <w:t xml:space="preserve"> </w:t>
            </w:r>
            <w:r w:rsidRPr="00E42635">
              <w:rPr>
                <w:rFonts w:ascii="Times New Roman" w:hAnsi="Times New Roman" w:cs="Times New Roman"/>
                <w:sz w:val="16"/>
                <w:szCs w:val="16"/>
              </w:rPr>
              <w:lastRenderedPageBreak/>
              <w:t>salicylic acid (SA)</w:t>
            </w:r>
            <w:r>
              <w:rPr>
                <w:rFonts w:ascii="Times New Roman" w:hAnsi="Times New Roman" w:cs="Times New Roman"/>
                <w:sz w:val="16"/>
                <w:szCs w:val="16"/>
              </w:rPr>
              <w:t>,</w:t>
            </w:r>
            <w:r w:rsidRPr="001F18AB">
              <w:rPr>
                <w:rFonts w:ascii="Times New Roman" w:hAnsi="Times New Roman" w:cs="Times New Roman"/>
                <w:sz w:val="16"/>
                <w:szCs w:val="16"/>
              </w:rPr>
              <w:t xml:space="preserve"> pathogens</w:t>
            </w:r>
          </w:p>
        </w:tc>
        <w:tc>
          <w:tcPr>
            <w:tcW w:w="1353" w:type="dxa"/>
          </w:tcPr>
          <w:p w14:paraId="7FC2360D" w14:textId="712E6A5B"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lastRenderedPageBreak/>
              <w:t>Sun</w:t>
            </w:r>
            <w:r w:rsidRPr="00445F1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(2016)</w:t>
            </w:r>
          </w:p>
        </w:tc>
      </w:tr>
      <w:tr w:rsidR="00841474" w:rsidRPr="00657BF5" w14:paraId="71C86DA5" w14:textId="77777777" w:rsidTr="004C75AD">
        <w:tc>
          <w:tcPr>
            <w:tcW w:w="1025" w:type="dxa"/>
            <w:vAlign w:val="center"/>
          </w:tcPr>
          <w:p w14:paraId="212CD9B5"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OG0008345</w:t>
            </w:r>
          </w:p>
        </w:tc>
        <w:tc>
          <w:tcPr>
            <w:tcW w:w="2665" w:type="dxa"/>
            <w:vAlign w:val="center"/>
          </w:tcPr>
          <w:p w14:paraId="50A8C66D"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75D11CF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7251E422" w14:textId="77777777" w:rsidR="00841474" w:rsidRPr="00657BF5" w:rsidRDefault="00841474" w:rsidP="004C75AD">
            <w:pPr>
              <w:rPr>
                <w:rFonts w:ascii="Times New Roman" w:hAnsi="Times New Roman" w:cs="Times New Roman"/>
                <w:sz w:val="16"/>
                <w:szCs w:val="16"/>
              </w:rPr>
            </w:pPr>
          </w:p>
        </w:tc>
        <w:tc>
          <w:tcPr>
            <w:tcW w:w="1353" w:type="dxa"/>
          </w:tcPr>
          <w:p w14:paraId="4AA9DE78" w14:textId="77777777" w:rsidR="00841474" w:rsidRPr="00657BF5" w:rsidRDefault="00841474" w:rsidP="004C75AD">
            <w:pPr>
              <w:rPr>
                <w:rFonts w:ascii="Times New Roman" w:hAnsi="Times New Roman" w:cs="Times New Roman"/>
                <w:sz w:val="16"/>
                <w:szCs w:val="16"/>
              </w:rPr>
            </w:pPr>
          </w:p>
        </w:tc>
      </w:tr>
      <w:tr w:rsidR="00841474" w:rsidRPr="00657BF5" w14:paraId="57B3D867" w14:textId="77777777" w:rsidTr="004C75AD">
        <w:tc>
          <w:tcPr>
            <w:tcW w:w="1025" w:type="dxa"/>
            <w:vAlign w:val="center"/>
          </w:tcPr>
          <w:p w14:paraId="31233AC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OG0006863</w:t>
            </w:r>
          </w:p>
        </w:tc>
        <w:tc>
          <w:tcPr>
            <w:tcW w:w="2665" w:type="dxa"/>
            <w:vAlign w:val="center"/>
          </w:tcPr>
          <w:p w14:paraId="2F934E4C"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 xml:space="preserve">cleft lip and palate transmembrane protein </w:t>
            </w:r>
          </w:p>
        </w:tc>
        <w:tc>
          <w:tcPr>
            <w:tcW w:w="989" w:type="dxa"/>
          </w:tcPr>
          <w:p w14:paraId="412F7733"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54FCC534" w14:textId="77777777" w:rsidR="00841474" w:rsidRPr="00657BF5" w:rsidRDefault="00841474" w:rsidP="004C75AD">
            <w:pPr>
              <w:rPr>
                <w:rFonts w:ascii="Times New Roman" w:hAnsi="Times New Roman" w:cs="Times New Roman"/>
                <w:sz w:val="16"/>
                <w:szCs w:val="16"/>
              </w:rPr>
            </w:pPr>
          </w:p>
        </w:tc>
        <w:tc>
          <w:tcPr>
            <w:tcW w:w="1353" w:type="dxa"/>
          </w:tcPr>
          <w:p w14:paraId="00264864" w14:textId="77777777" w:rsidR="00841474" w:rsidRPr="00657BF5" w:rsidRDefault="00841474" w:rsidP="004C75AD">
            <w:pPr>
              <w:rPr>
                <w:rFonts w:ascii="Times New Roman" w:hAnsi="Times New Roman" w:cs="Times New Roman"/>
                <w:sz w:val="16"/>
                <w:szCs w:val="16"/>
              </w:rPr>
            </w:pPr>
          </w:p>
        </w:tc>
      </w:tr>
      <w:tr w:rsidR="00841474" w:rsidRPr="00657BF5" w14:paraId="73080371" w14:textId="77777777" w:rsidTr="004C75AD">
        <w:tc>
          <w:tcPr>
            <w:tcW w:w="1025" w:type="dxa"/>
            <w:vAlign w:val="center"/>
          </w:tcPr>
          <w:p w14:paraId="2981CA7A" w14:textId="77777777" w:rsidR="00841474" w:rsidRPr="008812F7" w:rsidRDefault="00841474" w:rsidP="004C75AD">
            <w:pPr>
              <w:rPr>
                <w:rFonts w:ascii="Times New Roman" w:hAnsi="Times New Roman" w:cs="Times New Roman"/>
                <w:b/>
                <w:bCs/>
                <w:sz w:val="16"/>
                <w:szCs w:val="16"/>
              </w:rPr>
            </w:pPr>
            <w:r w:rsidRPr="008812F7">
              <w:rPr>
                <w:rFonts w:ascii="Times New Roman" w:eastAsia="等线" w:hAnsi="Times New Roman" w:cs="Times New Roman"/>
                <w:b/>
                <w:bCs/>
                <w:color w:val="000000"/>
                <w:sz w:val="16"/>
                <w:szCs w:val="16"/>
              </w:rPr>
              <w:t>OG0009312</w:t>
            </w:r>
          </w:p>
        </w:tc>
        <w:tc>
          <w:tcPr>
            <w:tcW w:w="2665" w:type="dxa"/>
            <w:vAlign w:val="center"/>
          </w:tcPr>
          <w:p w14:paraId="73417120" w14:textId="77777777" w:rsidR="00841474" w:rsidRPr="00657BF5" w:rsidRDefault="00841474" w:rsidP="004C75AD">
            <w:pPr>
              <w:rPr>
                <w:rFonts w:ascii="Times New Roman" w:hAnsi="Times New Roman" w:cs="Times New Roman"/>
                <w:sz w:val="16"/>
                <w:szCs w:val="16"/>
              </w:rPr>
            </w:pPr>
            <w:bookmarkStart w:id="30" w:name="OLE_LINK33"/>
            <w:r w:rsidRPr="00657BF5">
              <w:rPr>
                <w:rFonts w:ascii="Times New Roman" w:eastAsia="等线" w:hAnsi="Times New Roman" w:cs="Times New Roman"/>
                <w:color w:val="000000"/>
                <w:sz w:val="16"/>
                <w:szCs w:val="16"/>
              </w:rPr>
              <w:t>4-hydroxyphenylpyruvate dioxygenase</w:t>
            </w:r>
            <w:r>
              <w:rPr>
                <w:rFonts w:ascii="Times New Roman" w:eastAsia="等线" w:hAnsi="Times New Roman" w:cs="Times New Roman"/>
                <w:color w:val="000000"/>
                <w:sz w:val="16"/>
                <w:szCs w:val="16"/>
              </w:rPr>
              <w:t xml:space="preserve"> (</w:t>
            </w:r>
            <w:r w:rsidRPr="001906BC">
              <w:rPr>
                <w:rFonts w:ascii="Times New Roman" w:eastAsia="等线" w:hAnsi="Times New Roman" w:cs="Times New Roman"/>
                <w:color w:val="000000"/>
                <w:sz w:val="16"/>
                <w:szCs w:val="16"/>
              </w:rPr>
              <w:t>HPD</w:t>
            </w:r>
            <w:r>
              <w:rPr>
                <w:rFonts w:ascii="Times New Roman" w:eastAsia="等线" w:hAnsi="Times New Roman" w:cs="Times New Roman"/>
                <w:color w:val="000000"/>
                <w:sz w:val="16"/>
                <w:szCs w:val="16"/>
              </w:rPr>
              <w:t>)</w:t>
            </w:r>
            <w:bookmarkEnd w:id="30"/>
          </w:p>
        </w:tc>
        <w:tc>
          <w:tcPr>
            <w:tcW w:w="989" w:type="dxa"/>
          </w:tcPr>
          <w:p w14:paraId="309DCB6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309185D7" w14:textId="77777777" w:rsidR="00841474" w:rsidRPr="00657BF5" w:rsidRDefault="00841474" w:rsidP="004C75AD">
            <w:pPr>
              <w:rPr>
                <w:rFonts w:ascii="Times New Roman" w:hAnsi="Times New Roman" w:cs="Times New Roman"/>
                <w:sz w:val="16"/>
                <w:szCs w:val="16"/>
              </w:rPr>
            </w:pPr>
            <w:r w:rsidRPr="00D73309">
              <w:rPr>
                <w:rFonts w:ascii="Times New Roman" w:hAnsi="Times New Roman" w:cs="Times New Roman"/>
                <w:sz w:val="16"/>
                <w:szCs w:val="16"/>
              </w:rPr>
              <w:t>oxidative</w:t>
            </w:r>
          </w:p>
        </w:tc>
        <w:tc>
          <w:tcPr>
            <w:tcW w:w="1353" w:type="dxa"/>
          </w:tcPr>
          <w:p w14:paraId="59C844E6"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Falk</w:t>
            </w:r>
            <w:r w:rsidRPr="0018158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(2002)</w:t>
            </w:r>
          </w:p>
        </w:tc>
      </w:tr>
      <w:tr w:rsidR="00841474" w:rsidRPr="00657BF5" w14:paraId="355B1B18" w14:textId="77777777" w:rsidTr="004C75AD">
        <w:tc>
          <w:tcPr>
            <w:tcW w:w="1025" w:type="dxa"/>
            <w:vAlign w:val="center"/>
          </w:tcPr>
          <w:p w14:paraId="157908BB" w14:textId="77777777" w:rsidR="00841474" w:rsidRPr="00653265" w:rsidRDefault="00841474" w:rsidP="004C75AD">
            <w:pPr>
              <w:rPr>
                <w:rFonts w:ascii="Times New Roman" w:hAnsi="Times New Roman" w:cs="Times New Roman"/>
                <w:b/>
                <w:bCs/>
                <w:sz w:val="16"/>
                <w:szCs w:val="16"/>
              </w:rPr>
            </w:pPr>
            <w:r w:rsidRPr="00653265">
              <w:rPr>
                <w:rFonts w:ascii="Times New Roman" w:eastAsia="等线" w:hAnsi="Times New Roman" w:cs="Times New Roman"/>
                <w:b/>
                <w:bCs/>
                <w:color w:val="000000"/>
                <w:sz w:val="16"/>
                <w:szCs w:val="16"/>
              </w:rPr>
              <w:t>OG0007860</w:t>
            </w:r>
          </w:p>
        </w:tc>
        <w:tc>
          <w:tcPr>
            <w:tcW w:w="2665" w:type="dxa"/>
            <w:vAlign w:val="center"/>
          </w:tcPr>
          <w:p w14:paraId="5F50990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BTB/POZ domain-containing protein</w:t>
            </w:r>
            <w:r>
              <w:rPr>
                <w:rFonts w:ascii="Times New Roman" w:eastAsia="等线" w:hAnsi="Times New Roman" w:cs="Times New Roman"/>
                <w:color w:val="000000"/>
                <w:sz w:val="16"/>
                <w:szCs w:val="16"/>
              </w:rPr>
              <w:t xml:space="preserve"> </w:t>
            </w:r>
            <w:r w:rsidRPr="00D37C33">
              <w:rPr>
                <w:rFonts w:ascii="Times New Roman" w:eastAsia="等线" w:hAnsi="Times New Roman" w:cs="Times New Roman"/>
                <w:color w:val="000000"/>
                <w:sz w:val="16"/>
                <w:szCs w:val="16"/>
              </w:rPr>
              <w:t>(</w:t>
            </w:r>
            <w:r w:rsidRPr="00F257DB">
              <w:rPr>
                <w:rFonts w:ascii="Times New Roman" w:eastAsia="等线" w:hAnsi="Times New Roman" w:cs="Times New Roman"/>
                <w:color w:val="000000"/>
                <w:sz w:val="16"/>
                <w:szCs w:val="16"/>
              </w:rPr>
              <w:t>BTB/POZ</w:t>
            </w:r>
            <w:r w:rsidRPr="00D37C33">
              <w:rPr>
                <w:rFonts w:ascii="Times New Roman" w:eastAsia="等线" w:hAnsi="Times New Roman" w:cs="Times New Roman"/>
                <w:color w:val="000000"/>
                <w:sz w:val="16"/>
                <w:szCs w:val="16"/>
              </w:rPr>
              <w:t>)</w:t>
            </w:r>
          </w:p>
        </w:tc>
        <w:tc>
          <w:tcPr>
            <w:tcW w:w="989" w:type="dxa"/>
          </w:tcPr>
          <w:p w14:paraId="320B194D"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6ED6798F" w14:textId="77777777" w:rsidR="00841474" w:rsidRPr="00657BF5" w:rsidRDefault="00841474" w:rsidP="004C75AD">
            <w:pPr>
              <w:rPr>
                <w:rFonts w:ascii="Times New Roman" w:hAnsi="Times New Roman" w:cs="Times New Roman"/>
                <w:sz w:val="16"/>
                <w:szCs w:val="16"/>
              </w:rPr>
            </w:pPr>
            <w:r w:rsidRPr="001F18AB">
              <w:rPr>
                <w:rFonts w:ascii="Times New Roman" w:hAnsi="Times New Roman" w:cs="Times New Roman"/>
                <w:sz w:val="16"/>
                <w:szCs w:val="16"/>
              </w:rPr>
              <w:t>pathogens</w:t>
            </w:r>
          </w:p>
        </w:tc>
        <w:tc>
          <w:tcPr>
            <w:tcW w:w="1353" w:type="dxa"/>
          </w:tcPr>
          <w:p w14:paraId="350253F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Zhao</w:t>
            </w:r>
            <w:r w:rsidRPr="00C9251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p>
        </w:tc>
      </w:tr>
      <w:tr w:rsidR="00841474" w:rsidRPr="00657BF5" w14:paraId="7B3E35A5" w14:textId="77777777" w:rsidTr="004C75AD">
        <w:tc>
          <w:tcPr>
            <w:tcW w:w="1025" w:type="dxa"/>
            <w:vAlign w:val="center"/>
          </w:tcPr>
          <w:p w14:paraId="032B39B2"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OG0009654</w:t>
            </w:r>
          </w:p>
        </w:tc>
        <w:tc>
          <w:tcPr>
            <w:tcW w:w="2665" w:type="dxa"/>
            <w:vAlign w:val="center"/>
          </w:tcPr>
          <w:p w14:paraId="2C510A34" w14:textId="77777777" w:rsidR="00841474" w:rsidRPr="00657BF5" w:rsidRDefault="00841474" w:rsidP="004C75AD">
            <w:pPr>
              <w:rPr>
                <w:rFonts w:ascii="Times New Roman" w:hAnsi="Times New Roman" w:cs="Times New Roman"/>
                <w:sz w:val="16"/>
                <w:szCs w:val="16"/>
              </w:rPr>
            </w:pPr>
            <w:bookmarkStart w:id="31" w:name="OLE_LINK34"/>
            <w:r w:rsidRPr="00657BF5">
              <w:rPr>
                <w:rFonts w:ascii="Times New Roman" w:eastAsia="等线" w:hAnsi="Times New Roman" w:cs="Times New Roman"/>
                <w:color w:val="000000"/>
                <w:sz w:val="16"/>
                <w:szCs w:val="16"/>
              </w:rPr>
              <w:t>1-phosphatidylinositol-3-phosphate 5-kinase FAB1C</w:t>
            </w:r>
            <w:r>
              <w:rPr>
                <w:rFonts w:ascii="Times New Roman" w:eastAsia="等线" w:hAnsi="Times New Roman" w:cs="Times New Roman"/>
                <w:color w:val="000000"/>
                <w:sz w:val="16"/>
                <w:szCs w:val="16"/>
              </w:rPr>
              <w:t xml:space="preserve"> (</w:t>
            </w:r>
            <w:r w:rsidRPr="00D52E29">
              <w:rPr>
                <w:rFonts w:ascii="Times New Roman" w:eastAsia="等线" w:hAnsi="Times New Roman" w:cs="Times New Roman"/>
                <w:color w:val="000000"/>
                <w:sz w:val="16"/>
                <w:szCs w:val="16"/>
              </w:rPr>
              <w:t>FAB1C</w:t>
            </w:r>
            <w:r>
              <w:rPr>
                <w:rFonts w:ascii="Times New Roman" w:eastAsia="等线" w:hAnsi="Times New Roman" w:cs="Times New Roman"/>
                <w:color w:val="000000"/>
                <w:sz w:val="16"/>
                <w:szCs w:val="16"/>
              </w:rPr>
              <w:t>)</w:t>
            </w:r>
            <w:bookmarkEnd w:id="31"/>
          </w:p>
        </w:tc>
        <w:tc>
          <w:tcPr>
            <w:tcW w:w="989" w:type="dxa"/>
          </w:tcPr>
          <w:p w14:paraId="3C012AA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13CD6D1C" w14:textId="77777777" w:rsidR="00841474" w:rsidRPr="00657BF5" w:rsidRDefault="00841474" w:rsidP="004C75AD">
            <w:pPr>
              <w:rPr>
                <w:rFonts w:ascii="Times New Roman" w:hAnsi="Times New Roman" w:cs="Times New Roman"/>
                <w:sz w:val="16"/>
                <w:szCs w:val="16"/>
              </w:rPr>
            </w:pPr>
          </w:p>
        </w:tc>
        <w:tc>
          <w:tcPr>
            <w:tcW w:w="1353" w:type="dxa"/>
          </w:tcPr>
          <w:p w14:paraId="4ADF7FFF" w14:textId="77777777" w:rsidR="00841474" w:rsidRPr="00657BF5" w:rsidRDefault="00841474" w:rsidP="004C75AD">
            <w:pPr>
              <w:rPr>
                <w:rFonts w:ascii="Times New Roman" w:hAnsi="Times New Roman" w:cs="Times New Roman"/>
                <w:sz w:val="16"/>
                <w:szCs w:val="16"/>
              </w:rPr>
            </w:pPr>
          </w:p>
        </w:tc>
      </w:tr>
      <w:tr w:rsidR="00841474" w:rsidRPr="00657BF5" w14:paraId="2D15CB02" w14:textId="77777777" w:rsidTr="004C75AD">
        <w:tc>
          <w:tcPr>
            <w:tcW w:w="1025" w:type="dxa"/>
            <w:vAlign w:val="center"/>
          </w:tcPr>
          <w:p w14:paraId="1C9CFD3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OG0007874</w:t>
            </w:r>
          </w:p>
        </w:tc>
        <w:tc>
          <w:tcPr>
            <w:tcW w:w="2665" w:type="dxa"/>
            <w:vAlign w:val="center"/>
          </w:tcPr>
          <w:p w14:paraId="4DAC0891"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Lysine-specific demethylase rbr-2</w:t>
            </w:r>
          </w:p>
        </w:tc>
        <w:tc>
          <w:tcPr>
            <w:tcW w:w="989" w:type="dxa"/>
          </w:tcPr>
          <w:p w14:paraId="5BD182B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0F913AE5" w14:textId="77777777" w:rsidR="00841474" w:rsidRPr="00657BF5" w:rsidRDefault="00841474" w:rsidP="004C75AD">
            <w:pPr>
              <w:rPr>
                <w:rFonts w:ascii="Times New Roman" w:hAnsi="Times New Roman" w:cs="Times New Roman"/>
                <w:sz w:val="16"/>
                <w:szCs w:val="16"/>
              </w:rPr>
            </w:pPr>
          </w:p>
        </w:tc>
        <w:tc>
          <w:tcPr>
            <w:tcW w:w="1353" w:type="dxa"/>
          </w:tcPr>
          <w:p w14:paraId="518D1970" w14:textId="77777777" w:rsidR="00841474" w:rsidRPr="00657BF5" w:rsidRDefault="00841474" w:rsidP="004C75AD">
            <w:pPr>
              <w:rPr>
                <w:rFonts w:ascii="Times New Roman" w:hAnsi="Times New Roman" w:cs="Times New Roman"/>
                <w:sz w:val="16"/>
                <w:szCs w:val="16"/>
              </w:rPr>
            </w:pPr>
          </w:p>
        </w:tc>
      </w:tr>
      <w:tr w:rsidR="00841474" w:rsidRPr="00657BF5" w14:paraId="2645CC97" w14:textId="77777777" w:rsidTr="004C75AD">
        <w:tc>
          <w:tcPr>
            <w:tcW w:w="1025" w:type="dxa"/>
            <w:vAlign w:val="center"/>
          </w:tcPr>
          <w:p w14:paraId="3819E617" w14:textId="77777777" w:rsidR="00841474" w:rsidRPr="00A04D0F" w:rsidRDefault="00841474" w:rsidP="004C75AD">
            <w:pPr>
              <w:rPr>
                <w:rFonts w:ascii="Times New Roman" w:hAnsi="Times New Roman" w:cs="Times New Roman"/>
                <w:b/>
                <w:bCs/>
                <w:sz w:val="16"/>
                <w:szCs w:val="16"/>
              </w:rPr>
            </w:pPr>
            <w:r w:rsidRPr="00A04D0F">
              <w:rPr>
                <w:rFonts w:ascii="Times New Roman" w:eastAsia="等线" w:hAnsi="Times New Roman" w:cs="Times New Roman"/>
                <w:b/>
                <w:bCs/>
                <w:color w:val="000000"/>
                <w:sz w:val="16"/>
                <w:szCs w:val="16"/>
              </w:rPr>
              <w:t>OG0008241</w:t>
            </w:r>
          </w:p>
        </w:tc>
        <w:tc>
          <w:tcPr>
            <w:tcW w:w="2665" w:type="dxa"/>
            <w:vAlign w:val="center"/>
          </w:tcPr>
          <w:p w14:paraId="549CDC71" w14:textId="77777777" w:rsidR="00841474" w:rsidRPr="00657BF5" w:rsidRDefault="00841474" w:rsidP="004C75AD">
            <w:pPr>
              <w:rPr>
                <w:rFonts w:ascii="Times New Roman" w:hAnsi="Times New Roman" w:cs="Times New Roman"/>
                <w:sz w:val="16"/>
                <w:szCs w:val="16"/>
              </w:rPr>
            </w:pPr>
            <w:bookmarkStart w:id="32" w:name="OLE_LINK35"/>
            <w:r w:rsidRPr="00657BF5">
              <w:rPr>
                <w:rFonts w:ascii="Times New Roman" w:eastAsia="等线" w:hAnsi="Times New Roman" w:cs="Times New Roman"/>
                <w:color w:val="000000"/>
                <w:sz w:val="16"/>
                <w:szCs w:val="16"/>
              </w:rPr>
              <w:t xml:space="preserve">calcium-transporting </w:t>
            </w:r>
            <w:bookmarkStart w:id="33" w:name="OLE_LINK76"/>
            <w:bookmarkStart w:id="34" w:name="OLE_LINK83"/>
            <w:r w:rsidRPr="00657BF5">
              <w:rPr>
                <w:rFonts w:ascii="Times New Roman" w:eastAsia="等线" w:hAnsi="Times New Roman" w:cs="Times New Roman"/>
                <w:color w:val="000000"/>
                <w:sz w:val="16"/>
                <w:szCs w:val="16"/>
              </w:rPr>
              <w:t>ATPase</w:t>
            </w:r>
            <w:bookmarkEnd w:id="33"/>
            <w:bookmarkEnd w:id="34"/>
            <w:r w:rsidRPr="00657BF5">
              <w:rPr>
                <w:rFonts w:ascii="Times New Roman" w:eastAsia="等线" w:hAnsi="Times New Roman" w:cs="Times New Roman"/>
                <w:color w:val="000000"/>
                <w:sz w:val="16"/>
                <w:szCs w:val="16"/>
              </w:rPr>
              <w:t xml:space="preserve"> </w:t>
            </w:r>
            <w:r>
              <w:rPr>
                <w:rFonts w:ascii="Times New Roman" w:eastAsia="等线" w:hAnsi="Times New Roman" w:cs="Times New Roman"/>
                <w:color w:val="000000"/>
                <w:sz w:val="16"/>
                <w:szCs w:val="16"/>
              </w:rPr>
              <w:t>8 (</w:t>
            </w:r>
            <w:r w:rsidRPr="00A704B5">
              <w:rPr>
                <w:rFonts w:ascii="Times New Roman" w:eastAsia="等线" w:hAnsi="Times New Roman" w:cs="Times New Roman"/>
                <w:color w:val="000000"/>
                <w:sz w:val="16"/>
                <w:szCs w:val="16"/>
              </w:rPr>
              <w:t>ACA8</w:t>
            </w:r>
            <w:r>
              <w:rPr>
                <w:rFonts w:ascii="Times New Roman" w:eastAsia="等线" w:hAnsi="Times New Roman" w:cs="Times New Roman"/>
                <w:color w:val="000000"/>
                <w:sz w:val="16"/>
                <w:szCs w:val="16"/>
              </w:rPr>
              <w:t>)</w:t>
            </w:r>
            <w:bookmarkEnd w:id="32"/>
          </w:p>
        </w:tc>
        <w:tc>
          <w:tcPr>
            <w:tcW w:w="989" w:type="dxa"/>
          </w:tcPr>
          <w:p w14:paraId="20C1BDF5"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43A130D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hint="eastAsia"/>
                <w:sz w:val="16"/>
                <w:szCs w:val="16"/>
              </w:rPr>
              <w:t>s</w:t>
            </w:r>
            <w:r>
              <w:rPr>
                <w:rFonts w:ascii="Times New Roman" w:hAnsi="Times New Roman" w:cs="Times New Roman"/>
                <w:sz w:val="16"/>
                <w:szCs w:val="16"/>
              </w:rPr>
              <w:t>alt</w:t>
            </w:r>
          </w:p>
        </w:tc>
        <w:tc>
          <w:tcPr>
            <w:tcW w:w="1353" w:type="dxa"/>
          </w:tcPr>
          <w:p w14:paraId="19DBF4A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Gong</w:t>
            </w:r>
            <w:r w:rsidRPr="00A04D0F">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(2005)</w:t>
            </w:r>
          </w:p>
        </w:tc>
      </w:tr>
      <w:tr w:rsidR="00841474" w:rsidRPr="00657BF5" w14:paraId="5983E9A3" w14:textId="77777777" w:rsidTr="004C75AD">
        <w:tc>
          <w:tcPr>
            <w:tcW w:w="1025" w:type="dxa"/>
            <w:vAlign w:val="center"/>
          </w:tcPr>
          <w:p w14:paraId="5EC6847C"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OG0008522</w:t>
            </w:r>
          </w:p>
        </w:tc>
        <w:tc>
          <w:tcPr>
            <w:tcW w:w="2665" w:type="dxa"/>
            <w:vAlign w:val="center"/>
          </w:tcPr>
          <w:p w14:paraId="00D57BC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flocculation protein FLO11</w:t>
            </w:r>
          </w:p>
        </w:tc>
        <w:tc>
          <w:tcPr>
            <w:tcW w:w="989" w:type="dxa"/>
          </w:tcPr>
          <w:p w14:paraId="18F9C534"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 R</w:t>
            </w:r>
          </w:p>
        </w:tc>
        <w:tc>
          <w:tcPr>
            <w:tcW w:w="2264" w:type="dxa"/>
          </w:tcPr>
          <w:p w14:paraId="410F1BCE" w14:textId="77777777" w:rsidR="00841474" w:rsidRPr="00657BF5" w:rsidRDefault="00841474" w:rsidP="004C75AD">
            <w:pPr>
              <w:rPr>
                <w:rFonts w:ascii="Times New Roman" w:hAnsi="Times New Roman" w:cs="Times New Roman"/>
                <w:sz w:val="16"/>
                <w:szCs w:val="16"/>
              </w:rPr>
            </w:pPr>
          </w:p>
        </w:tc>
        <w:tc>
          <w:tcPr>
            <w:tcW w:w="1353" w:type="dxa"/>
          </w:tcPr>
          <w:p w14:paraId="7BAA90DA" w14:textId="77777777" w:rsidR="00841474" w:rsidRPr="00657BF5" w:rsidRDefault="00841474" w:rsidP="004C75AD">
            <w:pPr>
              <w:rPr>
                <w:rFonts w:ascii="Times New Roman" w:hAnsi="Times New Roman" w:cs="Times New Roman"/>
                <w:sz w:val="16"/>
                <w:szCs w:val="16"/>
              </w:rPr>
            </w:pPr>
          </w:p>
        </w:tc>
      </w:tr>
      <w:tr w:rsidR="00841474" w:rsidRPr="00657BF5" w14:paraId="288E166A" w14:textId="77777777" w:rsidTr="004C75AD">
        <w:tc>
          <w:tcPr>
            <w:tcW w:w="1025" w:type="dxa"/>
            <w:vAlign w:val="center"/>
          </w:tcPr>
          <w:p w14:paraId="34A70887" w14:textId="77777777" w:rsidR="00841474" w:rsidRPr="00E32470" w:rsidRDefault="00841474" w:rsidP="004C75AD">
            <w:pPr>
              <w:rPr>
                <w:rFonts w:ascii="Times New Roman" w:hAnsi="Times New Roman" w:cs="Times New Roman"/>
                <w:b/>
                <w:bCs/>
                <w:sz w:val="16"/>
                <w:szCs w:val="16"/>
              </w:rPr>
            </w:pPr>
            <w:r w:rsidRPr="00E32470">
              <w:rPr>
                <w:rFonts w:ascii="Times New Roman" w:eastAsia="等线" w:hAnsi="Times New Roman" w:cs="Times New Roman"/>
                <w:b/>
                <w:bCs/>
                <w:color w:val="000000"/>
                <w:sz w:val="16"/>
                <w:szCs w:val="16"/>
              </w:rPr>
              <w:t>OG0007822</w:t>
            </w:r>
          </w:p>
        </w:tc>
        <w:tc>
          <w:tcPr>
            <w:tcW w:w="2665" w:type="dxa"/>
            <w:vAlign w:val="center"/>
          </w:tcPr>
          <w:p w14:paraId="06FEF59E" w14:textId="77777777" w:rsidR="00841474" w:rsidRPr="00657BF5" w:rsidRDefault="00841474" w:rsidP="004C75AD">
            <w:pPr>
              <w:rPr>
                <w:rFonts w:ascii="Times New Roman" w:hAnsi="Times New Roman" w:cs="Times New Roman"/>
                <w:sz w:val="16"/>
                <w:szCs w:val="16"/>
              </w:rPr>
            </w:pPr>
            <w:bookmarkStart w:id="35" w:name="OLE_LINK36"/>
            <w:r w:rsidRPr="00657BF5">
              <w:rPr>
                <w:rFonts w:ascii="Times New Roman" w:eastAsia="等线" w:hAnsi="Times New Roman" w:cs="Times New Roman"/>
                <w:color w:val="000000"/>
                <w:sz w:val="16"/>
                <w:szCs w:val="16"/>
              </w:rPr>
              <w:t xml:space="preserve">trihelix transcription factor </w:t>
            </w:r>
            <w:r w:rsidRPr="000B4CAB">
              <w:rPr>
                <w:rFonts w:ascii="Times New Roman" w:eastAsia="等线" w:hAnsi="Times New Roman" w:cs="Times New Roman"/>
                <w:color w:val="000000"/>
                <w:sz w:val="16"/>
                <w:szCs w:val="16"/>
              </w:rPr>
              <w:t>GT-2</w:t>
            </w:r>
            <w:bookmarkEnd w:id="35"/>
            <w:r>
              <w:rPr>
                <w:rFonts w:ascii="Times New Roman" w:eastAsia="等线" w:hAnsi="Times New Roman" w:cs="Times New Roman"/>
                <w:color w:val="000000"/>
                <w:sz w:val="16"/>
                <w:szCs w:val="16"/>
              </w:rPr>
              <w:t xml:space="preserve"> (</w:t>
            </w:r>
            <w:r w:rsidRPr="00A704B5">
              <w:rPr>
                <w:rFonts w:ascii="Times New Roman" w:eastAsia="等线" w:hAnsi="Times New Roman" w:cs="Times New Roman"/>
                <w:color w:val="000000"/>
                <w:sz w:val="16"/>
                <w:szCs w:val="16"/>
              </w:rPr>
              <w:t>GT-2</w:t>
            </w:r>
            <w:r>
              <w:rPr>
                <w:rFonts w:ascii="Times New Roman" w:eastAsia="等线" w:hAnsi="Times New Roman" w:cs="Times New Roman"/>
                <w:color w:val="000000"/>
                <w:sz w:val="16"/>
                <w:szCs w:val="16"/>
              </w:rPr>
              <w:t>)</w:t>
            </w:r>
          </w:p>
        </w:tc>
        <w:tc>
          <w:tcPr>
            <w:tcW w:w="989" w:type="dxa"/>
          </w:tcPr>
          <w:p w14:paraId="7E21685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C, R</w:t>
            </w:r>
          </w:p>
        </w:tc>
        <w:tc>
          <w:tcPr>
            <w:tcW w:w="2264" w:type="dxa"/>
          </w:tcPr>
          <w:p w14:paraId="62ABD4EC"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salt,</w:t>
            </w:r>
            <w:r>
              <w:t xml:space="preserve"> </w:t>
            </w:r>
            <w:r w:rsidRPr="00F44997">
              <w:rPr>
                <w:rFonts w:ascii="Times New Roman" w:hAnsi="Times New Roman" w:cs="Times New Roman"/>
                <w:sz w:val="16"/>
                <w:szCs w:val="16"/>
              </w:rPr>
              <w:t>hormonal</w:t>
            </w:r>
            <w:r>
              <w:rPr>
                <w:rFonts w:ascii="Times New Roman" w:hAnsi="Times New Roman" w:cs="Times New Roman"/>
                <w:sz w:val="16"/>
                <w:szCs w:val="16"/>
              </w:rPr>
              <w:t>,</w:t>
            </w:r>
            <w:r w:rsidRPr="00C10275">
              <w:rPr>
                <w:rFonts w:ascii="Times New Roman" w:hAnsi="Times New Roman" w:cs="Times New Roman"/>
                <w:sz w:val="16"/>
                <w:szCs w:val="16"/>
              </w:rPr>
              <w:t xml:space="preserve"> </w:t>
            </w:r>
            <w:bookmarkStart w:id="36" w:name="OLE_LINK24"/>
            <w:bookmarkStart w:id="37" w:name="OLE_LINK41"/>
            <w:r w:rsidRPr="00C10275">
              <w:rPr>
                <w:rFonts w:ascii="Times New Roman" w:hAnsi="Times New Roman" w:cs="Times New Roman"/>
                <w:sz w:val="16"/>
                <w:szCs w:val="16"/>
              </w:rPr>
              <w:t>pathogen</w:t>
            </w:r>
            <w:bookmarkEnd w:id="36"/>
            <w:bookmarkEnd w:id="37"/>
            <w:r w:rsidRPr="00C10275">
              <w:rPr>
                <w:rFonts w:ascii="Times New Roman" w:hAnsi="Times New Roman" w:cs="Times New Roman"/>
                <w:sz w:val="16"/>
                <w:szCs w:val="16"/>
              </w:rPr>
              <w:t>,</w:t>
            </w:r>
            <w:r>
              <w:t xml:space="preserve"> </w:t>
            </w:r>
            <w:r w:rsidRPr="00692476">
              <w:rPr>
                <w:rFonts w:ascii="Times New Roman" w:hAnsi="Times New Roman" w:cs="Times New Roman"/>
                <w:sz w:val="16"/>
                <w:szCs w:val="16"/>
              </w:rPr>
              <w:t>trichome</w:t>
            </w:r>
          </w:p>
        </w:tc>
        <w:tc>
          <w:tcPr>
            <w:tcW w:w="1353" w:type="dxa"/>
          </w:tcPr>
          <w:p w14:paraId="75145858"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Zhu</w:t>
            </w:r>
            <w:r w:rsidRPr="0069247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Breuer</w:t>
            </w:r>
            <w:r w:rsidRPr="002E4A75">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(2009)</w:t>
            </w:r>
            <w:r>
              <w:rPr>
                <w:rFonts w:ascii="Times New Roman" w:hAnsi="Times New Roman" w:cs="Times New Roman"/>
                <w:sz w:val="16"/>
                <w:szCs w:val="16"/>
              </w:rPr>
              <w:t xml:space="preserve">; </w:t>
            </w:r>
            <w:r>
              <w:rPr>
                <w:rFonts w:ascii="Times New Roman" w:hAnsi="Times New Roman" w:cs="Times New Roman"/>
                <w:noProof/>
                <w:sz w:val="16"/>
                <w:szCs w:val="16"/>
              </w:rPr>
              <w:t>Kaplan-Levy</w:t>
            </w:r>
            <w:r w:rsidRPr="002E4A75">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Volz</w:t>
            </w:r>
            <w:r w:rsidRPr="00A55C65">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p>
        </w:tc>
      </w:tr>
      <w:tr w:rsidR="00841474" w:rsidRPr="00657BF5" w14:paraId="3663F628" w14:textId="77777777" w:rsidTr="004C75AD">
        <w:tc>
          <w:tcPr>
            <w:tcW w:w="1025" w:type="dxa"/>
            <w:vAlign w:val="center"/>
          </w:tcPr>
          <w:p w14:paraId="6DFEB074" w14:textId="77777777" w:rsidR="00841474" w:rsidRPr="004E2BDE" w:rsidRDefault="00841474" w:rsidP="004C75AD">
            <w:pPr>
              <w:rPr>
                <w:rFonts w:ascii="Times New Roman" w:hAnsi="Times New Roman" w:cs="Times New Roman"/>
                <w:b/>
                <w:bCs/>
                <w:sz w:val="16"/>
                <w:szCs w:val="16"/>
              </w:rPr>
            </w:pPr>
            <w:r w:rsidRPr="004E2BDE">
              <w:rPr>
                <w:rFonts w:ascii="Times New Roman" w:eastAsia="等线" w:hAnsi="Times New Roman" w:cs="Times New Roman"/>
                <w:b/>
                <w:bCs/>
                <w:color w:val="000000"/>
                <w:sz w:val="16"/>
                <w:szCs w:val="16"/>
              </w:rPr>
              <w:t>OG0008751</w:t>
            </w:r>
          </w:p>
        </w:tc>
        <w:tc>
          <w:tcPr>
            <w:tcW w:w="2665" w:type="dxa"/>
            <w:vAlign w:val="center"/>
          </w:tcPr>
          <w:p w14:paraId="5EC44B13" w14:textId="77777777" w:rsidR="00841474" w:rsidRPr="00657BF5" w:rsidRDefault="00841474" w:rsidP="004C75AD">
            <w:pPr>
              <w:rPr>
                <w:rFonts w:ascii="Times New Roman" w:hAnsi="Times New Roman" w:cs="Times New Roman"/>
                <w:sz w:val="16"/>
                <w:szCs w:val="16"/>
              </w:rPr>
            </w:pPr>
            <w:r w:rsidRPr="0027523F">
              <w:rPr>
                <w:rFonts w:ascii="Times New Roman" w:eastAsia="等线" w:hAnsi="Times New Roman" w:cs="Times New Roman"/>
                <w:color w:val="000000"/>
                <w:sz w:val="16"/>
                <w:szCs w:val="16"/>
              </w:rPr>
              <w:t>chloroplast unusual positioning protein 1</w:t>
            </w:r>
            <w:r>
              <w:rPr>
                <w:rFonts w:ascii="Times New Roman" w:eastAsia="等线" w:hAnsi="Times New Roman" w:cs="Times New Roman"/>
                <w:color w:val="000000"/>
                <w:sz w:val="16"/>
                <w:szCs w:val="16"/>
              </w:rPr>
              <w:t xml:space="preserve"> (</w:t>
            </w:r>
            <w:r w:rsidRPr="003671E9">
              <w:rPr>
                <w:rFonts w:ascii="Times New Roman" w:eastAsia="等线" w:hAnsi="Times New Roman" w:cs="Times New Roman"/>
                <w:color w:val="000000"/>
                <w:sz w:val="16"/>
                <w:szCs w:val="16"/>
              </w:rPr>
              <w:t>CHUP1</w:t>
            </w:r>
            <w:r>
              <w:rPr>
                <w:rFonts w:ascii="Times New Roman" w:eastAsia="等线" w:hAnsi="Times New Roman" w:cs="Times New Roman"/>
                <w:color w:val="000000"/>
                <w:sz w:val="16"/>
                <w:szCs w:val="16"/>
              </w:rPr>
              <w:t>)</w:t>
            </w:r>
          </w:p>
        </w:tc>
        <w:tc>
          <w:tcPr>
            <w:tcW w:w="989" w:type="dxa"/>
          </w:tcPr>
          <w:p w14:paraId="2B80F85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B, C, R</w:t>
            </w:r>
          </w:p>
        </w:tc>
        <w:tc>
          <w:tcPr>
            <w:tcW w:w="2264" w:type="dxa"/>
          </w:tcPr>
          <w:p w14:paraId="0DC3CC51" w14:textId="77777777" w:rsidR="00841474" w:rsidRPr="00657BF5" w:rsidRDefault="00841474" w:rsidP="004C75AD">
            <w:pPr>
              <w:rPr>
                <w:rFonts w:ascii="Times New Roman" w:hAnsi="Times New Roman" w:cs="Times New Roman"/>
                <w:sz w:val="16"/>
                <w:szCs w:val="16"/>
              </w:rPr>
            </w:pPr>
            <w:r w:rsidRPr="00A16534">
              <w:rPr>
                <w:rFonts w:ascii="Times New Roman" w:hAnsi="Times New Roman" w:cs="Times New Roman"/>
                <w:sz w:val="16"/>
                <w:szCs w:val="16"/>
              </w:rPr>
              <w:t>light</w:t>
            </w:r>
          </w:p>
        </w:tc>
        <w:tc>
          <w:tcPr>
            <w:tcW w:w="1353" w:type="dxa"/>
          </w:tcPr>
          <w:p w14:paraId="2B82076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Morita and Nakamura (2012)</w:t>
            </w:r>
          </w:p>
        </w:tc>
      </w:tr>
      <w:tr w:rsidR="00841474" w:rsidRPr="00657BF5" w14:paraId="4ED57849" w14:textId="77777777" w:rsidTr="004C75AD">
        <w:tc>
          <w:tcPr>
            <w:tcW w:w="1025" w:type="dxa"/>
            <w:vAlign w:val="center"/>
          </w:tcPr>
          <w:p w14:paraId="33E7254A" w14:textId="77777777" w:rsidR="00841474" w:rsidRPr="00D623FC" w:rsidRDefault="00841474" w:rsidP="004C75AD">
            <w:pPr>
              <w:rPr>
                <w:rFonts w:ascii="Times New Roman" w:hAnsi="Times New Roman" w:cs="Times New Roman"/>
                <w:b/>
                <w:sz w:val="16"/>
                <w:szCs w:val="16"/>
              </w:rPr>
            </w:pPr>
            <w:r w:rsidRPr="00D623FC">
              <w:rPr>
                <w:rFonts w:ascii="Times New Roman" w:eastAsia="等线" w:hAnsi="Times New Roman" w:cs="Times New Roman"/>
                <w:b/>
                <w:color w:val="000000"/>
                <w:sz w:val="16"/>
                <w:szCs w:val="16"/>
              </w:rPr>
              <w:t>OG0007594</w:t>
            </w:r>
          </w:p>
        </w:tc>
        <w:tc>
          <w:tcPr>
            <w:tcW w:w="2665" w:type="dxa"/>
            <w:vAlign w:val="center"/>
          </w:tcPr>
          <w:p w14:paraId="458E49A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UPF0051 protein ABCI8</w:t>
            </w:r>
            <w:r>
              <w:rPr>
                <w:rFonts w:ascii="Times New Roman" w:eastAsia="等线" w:hAnsi="Times New Roman" w:cs="Times New Roman"/>
                <w:color w:val="000000"/>
                <w:sz w:val="16"/>
                <w:szCs w:val="16"/>
              </w:rPr>
              <w:t xml:space="preserve"> (</w:t>
            </w:r>
            <w:r w:rsidRPr="003671E9">
              <w:rPr>
                <w:rFonts w:ascii="Times New Roman" w:eastAsia="等线" w:hAnsi="Times New Roman" w:cs="Times New Roman"/>
                <w:color w:val="000000"/>
                <w:sz w:val="16"/>
                <w:szCs w:val="16"/>
              </w:rPr>
              <w:t>ABCI8</w:t>
            </w:r>
            <w:r>
              <w:rPr>
                <w:rFonts w:ascii="Times New Roman" w:eastAsia="等线" w:hAnsi="Times New Roman" w:cs="Times New Roman"/>
                <w:color w:val="000000"/>
                <w:sz w:val="16"/>
                <w:szCs w:val="16"/>
              </w:rPr>
              <w:t>)</w:t>
            </w:r>
          </w:p>
        </w:tc>
        <w:tc>
          <w:tcPr>
            <w:tcW w:w="989" w:type="dxa"/>
          </w:tcPr>
          <w:p w14:paraId="7EAD1164"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B, C, R</w:t>
            </w:r>
          </w:p>
        </w:tc>
        <w:tc>
          <w:tcPr>
            <w:tcW w:w="2264" w:type="dxa"/>
          </w:tcPr>
          <w:p w14:paraId="50811539"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light, salt</w:t>
            </w:r>
          </w:p>
        </w:tc>
        <w:tc>
          <w:tcPr>
            <w:tcW w:w="1353" w:type="dxa"/>
          </w:tcPr>
          <w:p w14:paraId="03181B2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Capriotti</w:t>
            </w:r>
            <w:r w:rsidRPr="00D623F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(2014)</w:t>
            </w:r>
          </w:p>
        </w:tc>
      </w:tr>
      <w:tr w:rsidR="00841474" w:rsidRPr="00657BF5" w14:paraId="21E26E87" w14:textId="77777777" w:rsidTr="004C75AD">
        <w:tc>
          <w:tcPr>
            <w:tcW w:w="1025" w:type="dxa"/>
            <w:vAlign w:val="center"/>
          </w:tcPr>
          <w:p w14:paraId="6E74644E" w14:textId="77777777" w:rsidR="00841474" w:rsidRPr="00CE76EE" w:rsidRDefault="00841474" w:rsidP="004C75AD">
            <w:pPr>
              <w:rPr>
                <w:rFonts w:ascii="Times New Roman" w:hAnsi="Times New Roman" w:cs="Times New Roman"/>
                <w:b/>
                <w:iCs/>
                <w:sz w:val="16"/>
                <w:szCs w:val="16"/>
              </w:rPr>
            </w:pPr>
            <w:r w:rsidRPr="00CE76EE">
              <w:rPr>
                <w:rFonts w:ascii="Times New Roman" w:eastAsia="等线" w:hAnsi="Times New Roman" w:cs="Times New Roman"/>
                <w:b/>
                <w:iCs/>
                <w:color w:val="000000"/>
                <w:sz w:val="16"/>
                <w:szCs w:val="16"/>
              </w:rPr>
              <w:t>OG0009517</w:t>
            </w:r>
          </w:p>
        </w:tc>
        <w:tc>
          <w:tcPr>
            <w:tcW w:w="2665" w:type="dxa"/>
            <w:vAlign w:val="center"/>
          </w:tcPr>
          <w:p w14:paraId="023908BD" w14:textId="2828B974" w:rsidR="00841474" w:rsidRPr="00657BF5" w:rsidRDefault="00841474" w:rsidP="004C75AD">
            <w:pPr>
              <w:rPr>
                <w:rFonts w:ascii="Times New Roman" w:hAnsi="Times New Roman" w:cs="Times New Roman"/>
                <w:sz w:val="16"/>
                <w:szCs w:val="16"/>
              </w:rPr>
            </w:pPr>
            <w:bookmarkStart w:id="38" w:name="OLE_LINK42"/>
            <w:bookmarkStart w:id="39" w:name="OLE_LINK10"/>
            <w:bookmarkStart w:id="40" w:name="OLE_LINK23"/>
            <w:r w:rsidRPr="00657BF5">
              <w:rPr>
                <w:rFonts w:ascii="Times New Roman" w:eastAsia="等线" w:hAnsi="Times New Roman" w:cs="Times New Roman"/>
                <w:color w:val="000000"/>
                <w:sz w:val="16"/>
                <w:szCs w:val="16"/>
              </w:rPr>
              <w:t>LRR</w:t>
            </w:r>
            <w:bookmarkEnd w:id="38"/>
            <w:r w:rsidRPr="00657BF5">
              <w:rPr>
                <w:rFonts w:ascii="Times New Roman" w:eastAsia="等线" w:hAnsi="Times New Roman" w:cs="Times New Roman"/>
                <w:color w:val="000000"/>
                <w:sz w:val="16"/>
                <w:szCs w:val="16"/>
              </w:rPr>
              <w:t xml:space="preserve"> receptor-like serine</w:t>
            </w:r>
            <w:r w:rsidR="00644DD6">
              <w:rPr>
                <w:rFonts w:ascii="Times New Roman" w:eastAsia="等线" w:hAnsi="Times New Roman" w:cs="Times New Roman"/>
                <w:color w:val="000000"/>
                <w:sz w:val="16"/>
                <w:szCs w:val="16"/>
              </w:rPr>
              <w:t xml:space="preserve"> </w:t>
            </w:r>
            <w:r w:rsidRPr="00657BF5">
              <w:rPr>
                <w:rFonts w:ascii="Times New Roman" w:eastAsia="等线" w:hAnsi="Times New Roman" w:cs="Times New Roman"/>
                <w:color w:val="000000"/>
                <w:sz w:val="16"/>
                <w:szCs w:val="16"/>
              </w:rPr>
              <w:t>threonine</w:t>
            </w:r>
            <w:r w:rsidR="004E2863">
              <w:rPr>
                <w:rFonts w:ascii="Times New Roman" w:eastAsia="等线" w:hAnsi="Times New Roman" w:cs="Times New Roman"/>
                <w:color w:val="000000"/>
                <w:sz w:val="16"/>
                <w:szCs w:val="16"/>
              </w:rPr>
              <w:t xml:space="preserve"> </w:t>
            </w:r>
            <w:r w:rsidRPr="00657BF5">
              <w:rPr>
                <w:rFonts w:ascii="Times New Roman" w:eastAsia="等线" w:hAnsi="Times New Roman" w:cs="Times New Roman"/>
                <w:color w:val="000000"/>
                <w:sz w:val="16"/>
                <w:szCs w:val="16"/>
              </w:rPr>
              <w:t>protein kinase</w:t>
            </w:r>
            <w:bookmarkEnd w:id="39"/>
            <w:bookmarkEnd w:id="40"/>
            <w:r>
              <w:t xml:space="preserve"> (</w:t>
            </w:r>
            <w:r w:rsidRPr="003671E9">
              <w:rPr>
                <w:rFonts w:ascii="Times New Roman" w:eastAsia="等线" w:hAnsi="Times New Roman" w:cs="Times New Roman"/>
                <w:color w:val="000000"/>
                <w:sz w:val="16"/>
                <w:szCs w:val="16"/>
              </w:rPr>
              <w:t>LRR-RLK</w:t>
            </w:r>
            <w:r>
              <w:rPr>
                <w:rFonts w:ascii="Times New Roman" w:eastAsia="等线" w:hAnsi="Times New Roman" w:cs="Times New Roman"/>
                <w:color w:val="000000"/>
                <w:sz w:val="16"/>
                <w:szCs w:val="16"/>
              </w:rPr>
              <w:t>)</w:t>
            </w:r>
          </w:p>
        </w:tc>
        <w:tc>
          <w:tcPr>
            <w:tcW w:w="989" w:type="dxa"/>
          </w:tcPr>
          <w:p w14:paraId="6110ECA3"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615308F9" w14:textId="10E8C5BF"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2E07A4">
              <w:rPr>
                <w:rFonts w:ascii="Times New Roman" w:hAnsi="Times New Roman" w:cs="Times New Roman"/>
                <w:sz w:val="16"/>
                <w:szCs w:val="16"/>
              </w:rPr>
              <w:t>athogen</w:t>
            </w:r>
            <w:r>
              <w:rPr>
                <w:rFonts w:ascii="Times New Roman" w:hAnsi="Times New Roman" w:cs="Times New Roman"/>
                <w:sz w:val="16"/>
                <w:szCs w:val="16"/>
              </w:rPr>
              <w:t>,</w:t>
            </w:r>
            <w:r>
              <w:t xml:space="preserve"> </w:t>
            </w:r>
            <w:r w:rsidRPr="00B213F0">
              <w:rPr>
                <w:rFonts w:ascii="Times New Roman" w:hAnsi="Times New Roman" w:cs="Times New Roman"/>
                <w:sz w:val="16"/>
                <w:szCs w:val="16"/>
              </w:rPr>
              <w:t>hormonal</w:t>
            </w:r>
            <w:r>
              <w:rPr>
                <w:rFonts w:ascii="Times New Roman" w:hAnsi="Times New Roman" w:cs="Times New Roman"/>
                <w:sz w:val="16"/>
                <w:szCs w:val="16"/>
              </w:rPr>
              <w:t>,</w:t>
            </w:r>
            <w:r>
              <w:t xml:space="preserve"> </w:t>
            </w:r>
            <w:r w:rsidRPr="00B01170">
              <w:rPr>
                <w:rFonts w:ascii="Times New Roman" w:hAnsi="Times New Roman" w:cs="Times New Roman"/>
                <w:sz w:val="16"/>
                <w:szCs w:val="16"/>
              </w:rPr>
              <w:t>drought</w:t>
            </w:r>
            <w:r>
              <w:rPr>
                <w:rFonts w:ascii="Times New Roman" w:hAnsi="Times New Roman" w:cs="Times New Roman"/>
                <w:sz w:val="16"/>
                <w:szCs w:val="16"/>
              </w:rPr>
              <w:t>, salt, cold</w:t>
            </w:r>
            <w:r w:rsidR="00DD6151">
              <w:rPr>
                <w:rFonts w:ascii="Times New Roman" w:hAnsi="Times New Roman" w:cs="Times New Roman"/>
                <w:sz w:val="16"/>
                <w:szCs w:val="16"/>
              </w:rPr>
              <w:t>, root</w:t>
            </w:r>
            <w:r w:rsidR="00586BE4">
              <w:rPr>
                <w:rFonts w:ascii="Times New Roman" w:hAnsi="Times New Roman" w:cs="Times New Roman"/>
                <w:sz w:val="16"/>
                <w:szCs w:val="16"/>
              </w:rPr>
              <w:t>,</w:t>
            </w:r>
            <w:r w:rsidR="00586BE4">
              <w:t xml:space="preserve"> </w:t>
            </w:r>
            <w:r w:rsidR="00586BE4" w:rsidRPr="00586BE4">
              <w:rPr>
                <w:rFonts w:ascii="Times New Roman" w:hAnsi="Times New Roman" w:cs="Times New Roman"/>
                <w:sz w:val="16"/>
                <w:szCs w:val="16"/>
              </w:rPr>
              <w:t>floral organ, ovule</w:t>
            </w:r>
            <w:r w:rsidR="0042526A">
              <w:rPr>
                <w:rFonts w:ascii="Times New Roman" w:hAnsi="Times New Roman" w:cs="Times New Roman"/>
                <w:sz w:val="16"/>
                <w:szCs w:val="16"/>
              </w:rPr>
              <w:t xml:space="preserve">, </w:t>
            </w:r>
            <w:r w:rsidR="00586BE4" w:rsidRPr="00586BE4">
              <w:rPr>
                <w:rFonts w:ascii="Times New Roman" w:hAnsi="Times New Roman" w:cs="Times New Roman"/>
                <w:sz w:val="16"/>
                <w:szCs w:val="16"/>
              </w:rPr>
              <w:t>anther</w:t>
            </w:r>
          </w:p>
        </w:tc>
        <w:tc>
          <w:tcPr>
            <w:tcW w:w="1353" w:type="dxa"/>
          </w:tcPr>
          <w:p w14:paraId="498C2E8B"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Afzal</w:t>
            </w:r>
            <w:r w:rsidRPr="00AC570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(2008)</w:t>
            </w:r>
            <w:r>
              <w:rPr>
                <w:rFonts w:ascii="Times New Roman" w:hAnsi="Times New Roman" w:cs="Times New Roman"/>
                <w:sz w:val="16"/>
                <w:szCs w:val="16"/>
              </w:rPr>
              <w:t xml:space="preserve">; </w:t>
            </w:r>
            <w:r>
              <w:rPr>
                <w:rFonts w:ascii="Times New Roman" w:hAnsi="Times New Roman" w:cs="Times New Roman"/>
                <w:noProof/>
                <w:sz w:val="16"/>
                <w:szCs w:val="16"/>
              </w:rPr>
              <w:t>Morris and Walker (2003)</w:t>
            </w:r>
            <w:r>
              <w:rPr>
                <w:rFonts w:ascii="Times New Roman" w:hAnsi="Times New Roman" w:cs="Times New Roman"/>
                <w:sz w:val="16"/>
                <w:szCs w:val="16"/>
              </w:rPr>
              <w:t xml:space="preserve">; </w:t>
            </w:r>
            <w:r>
              <w:rPr>
                <w:rFonts w:ascii="Times New Roman" w:hAnsi="Times New Roman" w:cs="Times New Roman"/>
                <w:noProof/>
                <w:sz w:val="16"/>
                <w:szCs w:val="16"/>
              </w:rPr>
              <w:t>Ye</w:t>
            </w:r>
            <w:r w:rsidRPr="007F444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r>
              <w:rPr>
                <w:rFonts w:ascii="Times New Roman" w:hAnsi="Times New Roman" w:cs="Times New Roman"/>
                <w:sz w:val="16"/>
                <w:szCs w:val="16"/>
              </w:rPr>
              <w:t xml:space="preserve">; </w:t>
            </w:r>
            <w:r>
              <w:rPr>
                <w:rFonts w:ascii="Times New Roman" w:hAnsi="Times New Roman" w:cs="Times New Roman"/>
                <w:noProof/>
                <w:sz w:val="16"/>
                <w:szCs w:val="16"/>
              </w:rPr>
              <w:t>Hosseini</w:t>
            </w:r>
            <w:r w:rsidRPr="0064665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841474" w:rsidRPr="00657BF5" w14:paraId="7828C9A6" w14:textId="77777777" w:rsidTr="004C75AD">
        <w:tc>
          <w:tcPr>
            <w:tcW w:w="1025" w:type="dxa"/>
            <w:vAlign w:val="center"/>
          </w:tcPr>
          <w:p w14:paraId="06B6F75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OG0009539</w:t>
            </w:r>
          </w:p>
        </w:tc>
        <w:tc>
          <w:tcPr>
            <w:tcW w:w="2665" w:type="dxa"/>
            <w:vAlign w:val="center"/>
          </w:tcPr>
          <w:p w14:paraId="343B1387"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hypothetical protein</w:t>
            </w:r>
          </w:p>
        </w:tc>
        <w:tc>
          <w:tcPr>
            <w:tcW w:w="989" w:type="dxa"/>
          </w:tcPr>
          <w:p w14:paraId="5968FCD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2BB93D18" w14:textId="77777777" w:rsidR="00841474" w:rsidRPr="00657BF5" w:rsidRDefault="00841474" w:rsidP="004C75AD">
            <w:pPr>
              <w:rPr>
                <w:rFonts w:ascii="Times New Roman" w:hAnsi="Times New Roman" w:cs="Times New Roman"/>
                <w:sz w:val="16"/>
                <w:szCs w:val="16"/>
              </w:rPr>
            </w:pPr>
          </w:p>
        </w:tc>
        <w:tc>
          <w:tcPr>
            <w:tcW w:w="1353" w:type="dxa"/>
          </w:tcPr>
          <w:p w14:paraId="7C698BE5" w14:textId="77777777" w:rsidR="00841474" w:rsidRPr="00657BF5" w:rsidRDefault="00841474" w:rsidP="004C75AD">
            <w:pPr>
              <w:rPr>
                <w:rFonts w:ascii="Times New Roman" w:hAnsi="Times New Roman" w:cs="Times New Roman"/>
                <w:sz w:val="16"/>
                <w:szCs w:val="16"/>
              </w:rPr>
            </w:pPr>
          </w:p>
        </w:tc>
      </w:tr>
      <w:tr w:rsidR="00841474" w:rsidRPr="00657BF5" w14:paraId="5B55FEA2" w14:textId="77777777" w:rsidTr="004C75AD">
        <w:tc>
          <w:tcPr>
            <w:tcW w:w="1025" w:type="dxa"/>
            <w:vAlign w:val="center"/>
          </w:tcPr>
          <w:p w14:paraId="4FCCD014" w14:textId="77777777" w:rsidR="00841474" w:rsidRPr="000727CF" w:rsidRDefault="00841474" w:rsidP="004C75AD">
            <w:pPr>
              <w:rPr>
                <w:rFonts w:ascii="Times New Roman" w:hAnsi="Times New Roman" w:cs="Times New Roman"/>
                <w:b/>
                <w:i/>
                <w:sz w:val="16"/>
                <w:szCs w:val="16"/>
              </w:rPr>
            </w:pPr>
            <w:r w:rsidRPr="000727CF">
              <w:rPr>
                <w:rFonts w:ascii="Times New Roman" w:eastAsia="等线" w:hAnsi="Times New Roman" w:cs="Times New Roman"/>
                <w:b/>
                <w:i/>
                <w:color w:val="000000"/>
                <w:sz w:val="16"/>
                <w:szCs w:val="16"/>
              </w:rPr>
              <w:t>OG0006312</w:t>
            </w:r>
          </w:p>
        </w:tc>
        <w:tc>
          <w:tcPr>
            <w:tcW w:w="2665" w:type="dxa"/>
            <w:vAlign w:val="center"/>
          </w:tcPr>
          <w:p w14:paraId="7F5762F5" w14:textId="77777777" w:rsidR="00841474" w:rsidRPr="00657BF5" w:rsidRDefault="00841474" w:rsidP="004C75AD">
            <w:pPr>
              <w:rPr>
                <w:rFonts w:ascii="Times New Roman" w:hAnsi="Times New Roman" w:cs="Times New Roman"/>
                <w:sz w:val="16"/>
                <w:szCs w:val="16"/>
              </w:rPr>
            </w:pPr>
            <w:bookmarkStart w:id="41" w:name="OLE_LINK45"/>
            <w:bookmarkStart w:id="42" w:name="OLE_LINK46"/>
            <w:r w:rsidRPr="00657BF5">
              <w:rPr>
                <w:rFonts w:ascii="Times New Roman" w:eastAsia="等线" w:hAnsi="Times New Roman" w:cs="Times New Roman"/>
                <w:color w:val="000000"/>
                <w:sz w:val="16"/>
                <w:szCs w:val="16"/>
              </w:rPr>
              <w:t>Glutaredoxin-C6</w:t>
            </w:r>
            <w:bookmarkEnd w:id="41"/>
            <w:bookmarkEnd w:id="42"/>
          </w:p>
        </w:tc>
        <w:tc>
          <w:tcPr>
            <w:tcW w:w="989" w:type="dxa"/>
          </w:tcPr>
          <w:p w14:paraId="567C4D1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79A61709" w14:textId="544DC720" w:rsidR="00841474" w:rsidRPr="00657BF5" w:rsidRDefault="00D13818" w:rsidP="004C75AD">
            <w:pPr>
              <w:rPr>
                <w:rFonts w:ascii="Times New Roman" w:hAnsi="Times New Roman" w:cs="Times New Roman"/>
                <w:sz w:val="16"/>
                <w:szCs w:val="16"/>
              </w:rPr>
            </w:pPr>
            <w:r w:rsidRPr="00D13818">
              <w:rPr>
                <w:rFonts w:ascii="Times New Roman" w:hAnsi="Times New Roman" w:cs="Times New Roman"/>
                <w:sz w:val="16"/>
                <w:szCs w:val="16"/>
              </w:rPr>
              <w:t>anther development</w:t>
            </w:r>
            <w:r>
              <w:rPr>
                <w:rFonts w:ascii="Times New Roman" w:hAnsi="Times New Roman" w:cs="Times New Roman"/>
                <w:sz w:val="16"/>
                <w:szCs w:val="16"/>
              </w:rPr>
              <w:t xml:space="preserve">, </w:t>
            </w:r>
            <w:r w:rsidR="00456BE5" w:rsidRPr="00456BE5">
              <w:rPr>
                <w:rFonts w:ascii="Times New Roman" w:hAnsi="Times New Roman" w:cs="Times New Roman"/>
                <w:sz w:val="16"/>
                <w:szCs w:val="16"/>
              </w:rPr>
              <w:t>male gametogenesis</w:t>
            </w:r>
            <w:r>
              <w:rPr>
                <w:rFonts w:ascii="Times New Roman" w:hAnsi="Times New Roman" w:cs="Times New Roman"/>
                <w:sz w:val="16"/>
                <w:szCs w:val="16"/>
              </w:rPr>
              <w:t>,</w:t>
            </w:r>
          </w:p>
        </w:tc>
        <w:tc>
          <w:tcPr>
            <w:tcW w:w="1353" w:type="dxa"/>
          </w:tcPr>
          <w:p w14:paraId="73CEB07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Xing and Zachgo (2008)</w:t>
            </w:r>
            <w:r>
              <w:rPr>
                <w:rFonts w:ascii="Times New Roman" w:hAnsi="Times New Roman" w:cs="Times New Roman"/>
                <w:sz w:val="16"/>
                <w:szCs w:val="16"/>
              </w:rPr>
              <w:t xml:space="preserve">; </w:t>
            </w:r>
            <w:r>
              <w:rPr>
                <w:rFonts w:ascii="Times New Roman" w:hAnsi="Times New Roman" w:cs="Times New Roman"/>
                <w:noProof/>
                <w:sz w:val="16"/>
                <w:szCs w:val="16"/>
              </w:rPr>
              <w:t>Hong</w:t>
            </w:r>
            <w:r w:rsidRPr="005B7BF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Stroher and Millar (2012)</w:t>
            </w:r>
          </w:p>
        </w:tc>
      </w:tr>
      <w:tr w:rsidR="00841474" w:rsidRPr="00657BF5" w14:paraId="7567489F" w14:textId="77777777" w:rsidTr="004C75AD">
        <w:tc>
          <w:tcPr>
            <w:tcW w:w="1025" w:type="dxa"/>
            <w:vAlign w:val="center"/>
          </w:tcPr>
          <w:p w14:paraId="0D16687E"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OG0008196</w:t>
            </w:r>
          </w:p>
        </w:tc>
        <w:tc>
          <w:tcPr>
            <w:tcW w:w="2665" w:type="dxa"/>
            <w:vAlign w:val="center"/>
          </w:tcPr>
          <w:p w14:paraId="2FB362DF" w14:textId="77777777" w:rsidR="00841474" w:rsidRPr="00657BF5" w:rsidRDefault="00841474" w:rsidP="004C75AD">
            <w:pPr>
              <w:rPr>
                <w:rFonts w:ascii="Times New Roman" w:hAnsi="Times New Roman" w:cs="Times New Roman"/>
                <w:sz w:val="16"/>
                <w:szCs w:val="16"/>
              </w:rPr>
            </w:pPr>
            <w:bookmarkStart w:id="43" w:name="OLE_LINK43"/>
            <w:bookmarkStart w:id="44" w:name="OLE_LINK44"/>
            <w:r w:rsidRPr="00657BF5">
              <w:rPr>
                <w:rFonts w:ascii="Times New Roman" w:eastAsia="等线" w:hAnsi="Times New Roman" w:cs="Times New Roman"/>
                <w:color w:val="000000"/>
                <w:sz w:val="16"/>
                <w:szCs w:val="16"/>
              </w:rPr>
              <w:t>protein MEI2-like 2</w:t>
            </w:r>
            <w:bookmarkEnd w:id="43"/>
            <w:bookmarkEnd w:id="44"/>
          </w:p>
        </w:tc>
        <w:tc>
          <w:tcPr>
            <w:tcW w:w="989" w:type="dxa"/>
          </w:tcPr>
          <w:p w14:paraId="0FE4C83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56E209EC" w14:textId="77777777" w:rsidR="00841474" w:rsidRPr="00657BF5" w:rsidRDefault="00841474" w:rsidP="004C75AD">
            <w:pPr>
              <w:rPr>
                <w:rFonts w:ascii="Times New Roman" w:hAnsi="Times New Roman" w:cs="Times New Roman"/>
                <w:sz w:val="16"/>
                <w:szCs w:val="16"/>
              </w:rPr>
            </w:pPr>
          </w:p>
        </w:tc>
        <w:tc>
          <w:tcPr>
            <w:tcW w:w="1353" w:type="dxa"/>
          </w:tcPr>
          <w:p w14:paraId="38A38D0F" w14:textId="77777777" w:rsidR="00841474" w:rsidRPr="00657BF5" w:rsidRDefault="00841474" w:rsidP="004C75AD">
            <w:pPr>
              <w:rPr>
                <w:rFonts w:ascii="Times New Roman" w:hAnsi="Times New Roman" w:cs="Times New Roman"/>
                <w:sz w:val="16"/>
                <w:szCs w:val="16"/>
              </w:rPr>
            </w:pPr>
          </w:p>
        </w:tc>
      </w:tr>
      <w:tr w:rsidR="00841474" w:rsidRPr="00657BF5" w14:paraId="4F6714CA" w14:textId="77777777" w:rsidTr="004C75AD">
        <w:tc>
          <w:tcPr>
            <w:tcW w:w="1025" w:type="dxa"/>
            <w:vAlign w:val="center"/>
          </w:tcPr>
          <w:p w14:paraId="1659E33E"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OG0008439</w:t>
            </w:r>
          </w:p>
        </w:tc>
        <w:tc>
          <w:tcPr>
            <w:tcW w:w="2665" w:type="dxa"/>
            <w:vAlign w:val="center"/>
          </w:tcPr>
          <w:p w14:paraId="116F6F28" w14:textId="77777777" w:rsidR="00841474" w:rsidRPr="00657BF5" w:rsidRDefault="00841474" w:rsidP="004C75AD">
            <w:pPr>
              <w:rPr>
                <w:rFonts w:ascii="Times New Roman" w:hAnsi="Times New Roman" w:cs="Times New Roman"/>
                <w:sz w:val="16"/>
                <w:szCs w:val="16"/>
              </w:rPr>
            </w:pPr>
            <w:bookmarkStart w:id="45" w:name="OLE_LINK9"/>
            <w:r w:rsidRPr="00657BF5">
              <w:rPr>
                <w:rFonts w:ascii="Times New Roman" w:eastAsia="等线" w:hAnsi="Times New Roman" w:cs="Times New Roman"/>
                <w:color w:val="000000"/>
                <w:sz w:val="16"/>
                <w:szCs w:val="16"/>
              </w:rPr>
              <w:t>transcription factor DIVARICATA</w:t>
            </w:r>
            <w:bookmarkEnd w:id="45"/>
          </w:p>
        </w:tc>
        <w:tc>
          <w:tcPr>
            <w:tcW w:w="989" w:type="dxa"/>
          </w:tcPr>
          <w:p w14:paraId="7B081CC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01442668" w14:textId="77777777" w:rsidR="00841474" w:rsidRPr="00657BF5" w:rsidRDefault="00841474" w:rsidP="004C75AD">
            <w:pPr>
              <w:rPr>
                <w:rFonts w:ascii="Times New Roman" w:hAnsi="Times New Roman" w:cs="Times New Roman"/>
                <w:sz w:val="16"/>
                <w:szCs w:val="16"/>
              </w:rPr>
            </w:pPr>
          </w:p>
        </w:tc>
        <w:tc>
          <w:tcPr>
            <w:tcW w:w="1353" w:type="dxa"/>
          </w:tcPr>
          <w:p w14:paraId="2E8214DC" w14:textId="77777777" w:rsidR="00841474" w:rsidRPr="00657BF5" w:rsidRDefault="00841474" w:rsidP="004C75AD">
            <w:pPr>
              <w:rPr>
                <w:rFonts w:ascii="Times New Roman" w:hAnsi="Times New Roman" w:cs="Times New Roman"/>
                <w:sz w:val="16"/>
                <w:szCs w:val="16"/>
              </w:rPr>
            </w:pPr>
          </w:p>
        </w:tc>
      </w:tr>
      <w:tr w:rsidR="00841474" w:rsidRPr="00657BF5" w14:paraId="0D7B1FD9" w14:textId="77777777" w:rsidTr="004C75AD">
        <w:tc>
          <w:tcPr>
            <w:tcW w:w="1025" w:type="dxa"/>
            <w:vAlign w:val="center"/>
          </w:tcPr>
          <w:p w14:paraId="409558B2" w14:textId="77777777" w:rsidR="00841474" w:rsidRPr="00B26077" w:rsidRDefault="00841474" w:rsidP="004C75AD">
            <w:pPr>
              <w:rPr>
                <w:rFonts w:ascii="Times New Roman" w:hAnsi="Times New Roman" w:cs="Times New Roman"/>
                <w:b/>
                <w:bCs/>
                <w:sz w:val="16"/>
                <w:szCs w:val="16"/>
              </w:rPr>
            </w:pPr>
            <w:r w:rsidRPr="00B26077">
              <w:rPr>
                <w:rFonts w:ascii="Times New Roman" w:eastAsia="等线" w:hAnsi="Times New Roman" w:cs="Times New Roman"/>
                <w:b/>
                <w:bCs/>
                <w:color w:val="000000"/>
                <w:sz w:val="16"/>
                <w:szCs w:val="16"/>
              </w:rPr>
              <w:t>OG0006928</w:t>
            </w:r>
          </w:p>
        </w:tc>
        <w:tc>
          <w:tcPr>
            <w:tcW w:w="2665" w:type="dxa"/>
            <w:vAlign w:val="center"/>
          </w:tcPr>
          <w:p w14:paraId="3C787596"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cationic amino acid transporter 2, vacuolar</w:t>
            </w:r>
          </w:p>
        </w:tc>
        <w:tc>
          <w:tcPr>
            <w:tcW w:w="989" w:type="dxa"/>
          </w:tcPr>
          <w:p w14:paraId="7443DBE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6A58E42B"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cold, </w:t>
            </w:r>
            <w:bookmarkStart w:id="46" w:name="OLE_LINK1"/>
            <w:r>
              <w:rPr>
                <w:rFonts w:ascii="Times New Roman" w:hAnsi="Times New Roman" w:cs="Times New Roman"/>
                <w:sz w:val="16"/>
                <w:szCs w:val="16"/>
              </w:rPr>
              <w:t>salt</w:t>
            </w:r>
            <w:bookmarkEnd w:id="46"/>
            <w:r>
              <w:rPr>
                <w:rFonts w:ascii="Times New Roman" w:hAnsi="Times New Roman" w:cs="Times New Roman"/>
                <w:sz w:val="16"/>
                <w:szCs w:val="16"/>
              </w:rPr>
              <w:t xml:space="preserve">, </w:t>
            </w:r>
            <w:bookmarkStart w:id="47" w:name="OLE_LINK85"/>
            <w:r>
              <w:rPr>
                <w:rFonts w:ascii="Times New Roman" w:hAnsi="Times New Roman" w:cs="Times New Roman"/>
                <w:sz w:val="16"/>
                <w:szCs w:val="16"/>
              </w:rPr>
              <w:t>stamen</w:t>
            </w:r>
            <w:bookmarkEnd w:id="47"/>
          </w:p>
        </w:tc>
        <w:tc>
          <w:tcPr>
            <w:tcW w:w="1353" w:type="dxa"/>
          </w:tcPr>
          <w:p w14:paraId="6F363423"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Feng</w:t>
            </w:r>
            <w:r w:rsidRPr="00FE476B">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r>
              <w:rPr>
                <w:rFonts w:ascii="Times New Roman" w:hAnsi="Times New Roman" w:cs="Times New Roman"/>
                <w:sz w:val="16"/>
                <w:szCs w:val="16"/>
              </w:rPr>
              <w:t xml:space="preserve">; </w:t>
            </w:r>
            <w:r>
              <w:rPr>
                <w:rFonts w:ascii="Times New Roman" w:hAnsi="Times New Roman" w:cs="Times New Roman"/>
                <w:noProof/>
                <w:sz w:val="16"/>
                <w:szCs w:val="16"/>
              </w:rPr>
              <w:t>Yang</w:t>
            </w:r>
            <w:r w:rsidRPr="00A03A37">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(2013)</w:t>
            </w:r>
          </w:p>
        </w:tc>
      </w:tr>
      <w:tr w:rsidR="00841474" w:rsidRPr="00657BF5" w14:paraId="4BC920C0" w14:textId="77777777" w:rsidTr="004C75AD">
        <w:tc>
          <w:tcPr>
            <w:tcW w:w="1025" w:type="dxa"/>
            <w:vAlign w:val="center"/>
          </w:tcPr>
          <w:p w14:paraId="4781887F" w14:textId="77777777" w:rsidR="00841474" w:rsidRPr="00BD5765" w:rsidRDefault="00841474" w:rsidP="004C75AD">
            <w:pPr>
              <w:rPr>
                <w:rFonts w:ascii="Times New Roman" w:hAnsi="Times New Roman" w:cs="Times New Roman"/>
                <w:b/>
                <w:bCs/>
                <w:sz w:val="16"/>
                <w:szCs w:val="16"/>
              </w:rPr>
            </w:pPr>
            <w:r w:rsidRPr="00BD5765">
              <w:rPr>
                <w:rFonts w:ascii="Times New Roman" w:eastAsia="等线" w:hAnsi="Times New Roman" w:cs="Times New Roman"/>
                <w:b/>
                <w:bCs/>
                <w:color w:val="000000"/>
                <w:sz w:val="16"/>
                <w:szCs w:val="16"/>
              </w:rPr>
              <w:t>OG0007317</w:t>
            </w:r>
          </w:p>
        </w:tc>
        <w:tc>
          <w:tcPr>
            <w:tcW w:w="2665" w:type="dxa"/>
            <w:vAlign w:val="center"/>
          </w:tcPr>
          <w:p w14:paraId="4F5E409C"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 xml:space="preserve">E3 ubiquitin-protein ligase </w:t>
            </w:r>
            <w:r w:rsidRPr="0044761B">
              <w:rPr>
                <w:rFonts w:ascii="Times New Roman" w:eastAsia="等线" w:hAnsi="Times New Roman" w:cs="Times New Roman"/>
                <w:color w:val="000000"/>
                <w:sz w:val="16"/>
                <w:szCs w:val="16"/>
              </w:rPr>
              <w:t>RHB1A</w:t>
            </w:r>
          </w:p>
        </w:tc>
        <w:tc>
          <w:tcPr>
            <w:tcW w:w="989" w:type="dxa"/>
          </w:tcPr>
          <w:p w14:paraId="6DE17DA8"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7E9E7FD4" w14:textId="77777777" w:rsidR="00841474" w:rsidRPr="00657BF5" w:rsidRDefault="00841474" w:rsidP="004C75AD">
            <w:pPr>
              <w:rPr>
                <w:rFonts w:ascii="Times New Roman" w:hAnsi="Times New Roman" w:cs="Times New Roman"/>
                <w:sz w:val="16"/>
                <w:szCs w:val="16"/>
              </w:rPr>
            </w:pPr>
            <w:r w:rsidRPr="008C414A">
              <w:rPr>
                <w:rFonts w:ascii="Times New Roman" w:hAnsi="Times New Roman" w:cs="Times New Roman"/>
                <w:sz w:val="16"/>
                <w:szCs w:val="16"/>
              </w:rPr>
              <w:t>pathogens</w:t>
            </w:r>
          </w:p>
        </w:tc>
        <w:tc>
          <w:tcPr>
            <w:tcW w:w="1353" w:type="dxa"/>
          </w:tcPr>
          <w:p w14:paraId="219AD424"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Shahinnia</w:t>
            </w:r>
            <w:r w:rsidRPr="00FD768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hyperlink w:anchor="_ENREF_21" w:tooltip="Wang, 2022 #7770" w:history="1"/>
          </w:p>
        </w:tc>
      </w:tr>
      <w:tr w:rsidR="00841474" w:rsidRPr="00657BF5" w14:paraId="67468AF7" w14:textId="77777777" w:rsidTr="004C75AD">
        <w:tc>
          <w:tcPr>
            <w:tcW w:w="1025" w:type="dxa"/>
            <w:vAlign w:val="center"/>
          </w:tcPr>
          <w:p w14:paraId="7DFA3E03" w14:textId="77777777" w:rsidR="00841474" w:rsidRPr="00D646DE" w:rsidRDefault="00841474" w:rsidP="004C75AD">
            <w:pPr>
              <w:rPr>
                <w:rFonts w:ascii="Times New Roman" w:hAnsi="Times New Roman" w:cs="Times New Roman"/>
                <w:b/>
                <w:sz w:val="16"/>
                <w:szCs w:val="16"/>
              </w:rPr>
            </w:pPr>
            <w:r w:rsidRPr="00D646DE">
              <w:rPr>
                <w:rFonts w:ascii="Times New Roman" w:eastAsia="等线" w:hAnsi="Times New Roman" w:cs="Times New Roman"/>
                <w:b/>
                <w:color w:val="000000"/>
                <w:sz w:val="16"/>
                <w:szCs w:val="16"/>
              </w:rPr>
              <w:t>OG0009191</w:t>
            </w:r>
          </w:p>
        </w:tc>
        <w:tc>
          <w:tcPr>
            <w:tcW w:w="2665" w:type="dxa"/>
            <w:vAlign w:val="center"/>
          </w:tcPr>
          <w:p w14:paraId="0429F83F" w14:textId="77777777" w:rsidR="00841474" w:rsidRPr="00657BF5" w:rsidRDefault="00841474" w:rsidP="004C75AD">
            <w:pPr>
              <w:rPr>
                <w:rFonts w:ascii="Times New Roman" w:hAnsi="Times New Roman" w:cs="Times New Roman"/>
                <w:sz w:val="16"/>
                <w:szCs w:val="16"/>
              </w:rPr>
            </w:pPr>
            <w:bookmarkStart w:id="48" w:name="OLE_LINK49"/>
            <w:bookmarkStart w:id="49" w:name="OLE_LINK50"/>
            <w:r w:rsidRPr="00657BF5">
              <w:rPr>
                <w:rFonts w:ascii="Times New Roman" w:eastAsia="等线" w:hAnsi="Times New Roman" w:cs="Times New Roman"/>
                <w:color w:val="000000"/>
                <w:sz w:val="16"/>
                <w:szCs w:val="16"/>
              </w:rPr>
              <w:t>SCY1-like protein 2</w:t>
            </w:r>
            <w:bookmarkEnd w:id="48"/>
            <w:bookmarkEnd w:id="49"/>
          </w:p>
        </w:tc>
        <w:tc>
          <w:tcPr>
            <w:tcW w:w="989" w:type="dxa"/>
          </w:tcPr>
          <w:p w14:paraId="592545CD"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05F3BD2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8C414A">
              <w:rPr>
                <w:rFonts w:ascii="Times New Roman" w:hAnsi="Times New Roman" w:cs="Times New Roman"/>
                <w:sz w:val="16"/>
                <w:szCs w:val="16"/>
              </w:rPr>
              <w:t>athogens</w:t>
            </w:r>
          </w:p>
        </w:tc>
        <w:tc>
          <w:tcPr>
            <w:tcW w:w="1353" w:type="dxa"/>
          </w:tcPr>
          <w:p w14:paraId="72ACB91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Yao</w:t>
            </w:r>
            <w:r w:rsidRPr="00E340D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p>
        </w:tc>
      </w:tr>
      <w:tr w:rsidR="00841474" w:rsidRPr="00657BF5" w14:paraId="1ADE2FCE" w14:textId="77777777" w:rsidTr="004C75AD">
        <w:tc>
          <w:tcPr>
            <w:tcW w:w="1025" w:type="dxa"/>
            <w:vAlign w:val="center"/>
          </w:tcPr>
          <w:p w14:paraId="184E0245" w14:textId="77777777" w:rsidR="00841474" w:rsidRPr="003B5F59" w:rsidRDefault="00841474" w:rsidP="004C75AD">
            <w:pPr>
              <w:rPr>
                <w:rFonts w:ascii="Times New Roman" w:hAnsi="Times New Roman" w:cs="Times New Roman"/>
                <w:b/>
                <w:bCs/>
                <w:sz w:val="16"/>
                <w:szCs w:val="16"/>
              </w:rPr>
            </w:pPr>
            <w:r w:rsidRPr="003B5F59">
              <w:rPr>
                <w:rFonts w:ascii="Times New Roman" w:eastAsia="等线" w:hAnsi="Times New Roman" w:cs="Times New Roman"/>
                <w:b/>
                <w:bCs/>
                <w:color w:val="000000"/>
                <w:sz w:val="16"/>
                <w:szCs w:val="16"/>
              </w:rPr>
              <w:lastRenderedPageBreak/>
              <w:t>OG0008092</w:t>
            </w:r>
          </w:p>
        </w:tc>
        <w:tc>
          <w:tcPr>
            <w:tcW w:w="2665" w:type="dxa"/>
            <w:vAlign w:val="center"/>
          </w:tcPr>
          <w:p w14:paraId="03B9D10F"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K</w:t>
            </w:r>
            <w:r w:rsidRPr="00657BF5">
              <w:rPr>
                <w:rFonts w:ascii="Times New Roman" w:hAnsi="Times New Roman" w:cs="Times New Roman"/>
                <w:sz w:val="16"/>
                <w:szCs w:val="16"/>
                <w:vertAlign w:val="superscript"/>
              </w:rPr>
              <w:t>+</w:t>
            </w:r>
            <w:r w:rsidRPr="00657BF5">
              <w:rPr>
                <w:rFonts w:ascii="Times New Roman" w:hAnsi="Times New Roman" w:cs="Times New Roman"/>
                <w:sz w:val="16"/>
                <w:szCs w:val="16"/>
              </w:rPr>
              <w:t xml:space="preserve"> </w:t>
            </w:r>
            <w:r w:rsidRPr="00657BF5">
              <w:rPr>
                <w:rFonts w:ascii="Times New Roman" w:eastAsia="等线" w:hAnsi="Times New Roman" w:cs="Times New Roman"/>
                <w:color w:val="000000"/>
                <w:sz w:val="16"/>
                <w:szCs w:val="16"/>
              </w:rPr>
              <w:t>efflux antiporter 3</w:t>
            </w:r>
          </w:p>
        </w:tc>
        <w:tc>
          <w:tcPr>
            <w:tcW w:w="989" w:type="dxa"/>
          </w:tcPr>
          <w:p w14:paraId="0A95E493"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336E90C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w:t>
            </w:r>
            <w:r w:rsidRPr="00FD4FBF">
              <w:rPr>
                <w:rFonts w:ascii="Times New Roman" w:hAnsi="Times New Roman" w:cs="Times New Roman"/>
                <w:sz w:val="16"/>
                <w:szCs w:val="16"/>
              </w:rPr>
              <w:t>rought</w:t>
            </w:r>
            <w:r>
              <w:rPr>
                <w:rFonts w:ascii="Times New Roman" w:hAnsi="Times New Roman" w:cs="Times New Roman"/>
                <w:sz w:val="16"/>
                <w:szCs w:val="16"/>
              </w:rPr>
              <w:t>, salt,</w:t>
            </w:r>
            <w:r w:rsidRPr="00476BAF">
              <w:rPr>
                <w:rFonts w:ascii="Times New Roman" w:hAnsi="Times New Roman" w:cs="Times New Roman"/>
                <w:sz w:val="16"/>
                <w:szCs w:val="16"/>
              </w:rPr>
              <w:t xml:space="preserve"> alkaline</w:t>
            </w:r>
          </w:p>
        </w:tc>
        <w:tc>
          <w:tcPr>
            <w:tcW w:w="1353" w:type="dxa"/>
          </w:tcPr>
          <w:p w14:paraId="33B3FC2E"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Sheng</w:t>
            </w:r>
            <w:r w:rsidRPr="003B5F5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(2014)</w:t>
            </w:r>
            <w:r>
              <w:rPr>
                <w:rFonts w:ascii="Times New Roman" w:hAnsi="Times New Roman" w:cs="Times New Roman"/>
                <w:sz w:val="16"/>
                <w:szCs w:val="16"/>
              </w:rPr>
              <w:t xml:space="preserve">; </w:t>
            </w:r>
            <w:r>
              <w:rPr>
                <w:rFonts w:ascii="Times New Roman" w:hAnsi="Times New Roman" w:cs="Times New Roman"/>
                <w:noProof/>
                <w:sz w:val="16"/>
                <w:szCs w:val="16"/>
              </w:rPr>
              <w:t>Saddhe</w:t>
            </w:r>
            <w:r w:rsidRPr="000D3ADB">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Zhu</w:t>
            </w:r>
            <w:r w:rsidRPr="002973C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p>
        </w:tc>
      </w:tr>
      <w:tr w:rsidR="00841474" w:rsidRPr="00657BF5" w14:paraId="5B71A89D" w14:textId="77777777" w:rsidTr="004C75AD">
        <w:tc>
          <w:tcPr>
            <w:tcW w:w="1025" w:type="dxa"/>
            <w:vAlign w:val="center"/>
          </w:tcPr>
          <w:p w14:paraId="58DCA31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OG0008351</w:t>
            </w:r>
          </w:p>
        </w:tc>
        <w:tc>
          <w:tcPr>
            <w:tcW w:w="2665" w:type="dxa"/>
            <w:vAlign w:val="center"/>
          </w:tcPr>
          <w:p w14:paraId="2368839E"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MLP1, MLP2-like protein</w:t>
            </w:r>
          </w:p>
        </w:tc>
        <w:tc>
          <w:tcPr>
            <w:tcW w:w="989" w:type="dxa"/>
          </w:tcPr>
          <w:p w14:paraId="7B8DFFF7"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11A19015" w14:textId="77777777" w:rsidR="00841474" w:rsidRPr="00657BF5" w:rsidRDefault="00841474" w:rsidP="004C75AD">
            <w:pPr>
              <w:rPr>
                <w:rFonts w:ascii="Times New Roman" w:hAnsi="Times New Roman" w:cs="Times New Roman"/>
                <w:sz w:val="16"/>
                <w:szCs w:val="16"/>
              </w:rPr>
            </w:pPr>
          </w:p>
        </w:tc>
        <w:tc>
          <w:tcPr>
            <w:tcW w:w="1353" w:type="dxa"/>
          </w:tcPr>
          <w:p w14:paraId="7E213816" w14:textId="77777777" w:rsidR="00841474" w:rsidRPr="00657BF5" w:rsidRDefault="00841474" w:rsidP="004C75AD">
            <w:pPr>
              <w:rPr>
                <w:rFonts w:ascii="Times New Roman" w:hAnsi="Times New Roman" w:cs="Times New Roman"/>
                <w:sz w:val="16"/>
                <w:szCs w:val="16"/>
              </w:rPr>
            </w:pPr>
          </w:p>
        </w:tc>
      </w:tr>
      <w:tr w:rsidR="00841474" w:rsidRPr="00657BF5" w14:paraId="7229E9F1" w14:textId="77777777" w:rsidTr="004C75AD">
        <w:tc>
          <w:tcPr>
            <w:tcW w:w="1025" w:type="dxa"/>
            <w:vAlign w:val="center"/>
          </w:tcPr>
          <w:p w14:paraId="325E7C5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OG0008659</w:t>
            </w:r>
          </w:p>
        </w:tc>
        <w:tc>
          <w:tcPr>
            <w:tcW w:w="2665" w:type="dxa"/>
            <w:vAlign w:val="center"/>
          </w:tcPr>
          <w:p w14:paraId="6DD5896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monofunctional riboflavin biosynthesis RIBA3</w:t>
            </w:r>
            <w:r>
              <w:rPr>
                <w:rFonts w:ascii="Times New Roman" w:eastAsia="等线" w:hAnsi="Times New Roman" w:cs="Times New Roman"/>
                <w:color w:val="000000"/>
                <w:sz w:val="16"/>
                <w:szCs w:val="16"/>
              </w:rPr>
              <w:t xml:space="preserve"> (</w:t>
            </w:r>
            <w:r w:rsidRPr="003F0CF1">
              <w:rPr>
                <w:rFonts w:ascii="Times New Roman" w:eastAsia="等线" w:hAnsi="Times New Roman" w:cs="Times New Roman"/>
                <w:color w:val="000000"/>
                <w:sz w:val="16"/>
                <w:szCs w:val="16"/>
              </w:rPr>
              <w:t>RIBA3</w:t>
            </w:r>
            <w:r>
              <w:rPr>
                <w:rFonts w:ascii="Times New Roman" w:eastAsia="等线" w:hAnsi="Times New Roman" w:cs="Times New Roman"/>
                <w:color w:val="000000"/>
                <w:sz w:val="16"/>
                <w:szCs w:val="16"/>
              </w:rPr>
              <w:t>)</w:t>
            </w:r>
          </w:p>
        </w:tc>
        <w:tc>
          <w:tcPr>
            <w:tcW w:w="989" w:type="dxa"/>
          </w:tcPr>
          <w:p w14:paraId="3405D053"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5E15BCC5" w14:textId="77777777" w:rsidR="00841474" w:rsidRPr="00657BF5" w:rsidRDefault="00841474" w:rsidP="004C75AD">
            <w:pPr>
              <w:rPr>
                <w:rFonts w:ascii="Times New Roman" w:hAnsi="Times New Roman" w:cs="Times New Roman"/>
                <w:sz w:val="16"/>
                <w:szCs w:val="16"/>
              </w:rPr>
            </w:pPr>
          </w:p>
        </w:tc>
        <w:tc>
          <w:tcPr>
            <w:tcW w:w="1353" w:type="dxa"/>
          </w:tcPr>
          <w:p w14:paraId="02F7A963" w14:textId="77777777" w:rsidR="00841474" w:rsidRPr="00657BF5" w:rsidRDefault="00841474" w:rsidP="004C75AD">
            <w:pPr>
              <w:rPr>
                <w:rFonts w:ascii="Times New Roman" w:hAnsi="Times New Roman" w:cs="Times New Roman"/>
                <w:sz w:val="16"/>
                <w:szCs w:val="16"/>
              </w:rPr>
            </w:pPr>
          </w:p>
        </w:tc>
      </w:tr>
      <w:tr w:rsidR="00841474" w:rsidRPr="00657BF5" w14:paraId="710235D0" w14:textId="77777777" w:rsidTr="004C75AD">
        <w:tc>
          <w:tcPr>
            <w:tcW w:w="1025" w:type="dxa"/>
            <w:vAlign w:val="center"/>
          </w:tcPr>
          <w:p w14:paraId="4D00BE7C" w14:textId="77777777" w:rsidR="00841474" w:rsidRPr="00191E69" w:rsidRDefault="00841474" w:rsidP="004C75AD">
            <w:pPr>
              <w:rPr>
                <w:rFonts w:ascii="Times New Roman" w:hAnsi="Times New Roman" w:cs="Times New Roman"/>
                <w:b/>
                <w:bCs/>
                <w:sz w:val="16"/>
                <w:szCs w:val="16"/>
              </w:rPr>
            </w:pPr>
            <w:r w:rsidRPr="00191E69">
              <w:rPr>
                <w:rFonts w:ascii="Times New Roman" w:eastAsia="等线" w:hAnsi="Times New Roman" w:cs="Times New Roman"/>
                <w:b/>
                <w:bCs/>
                <w:color w:val="000000"/>
                <w:sz w:val="16"/>
                <w:szCs w:val="16"/>
              </w:rPr>
              <w:t>OG0007568</w:t>
            </w:r>
          </w:p>
        </w:tc>
        <w:tc>
          <w:tcPr>
            <w:tcW w:w="2665" w:type="dxa"/>
            <w:vAlign w:val="center"/>
          </w:tcPr>
          <w:p w14:paraId="3098763C" w14:textId="77777777" w:rsidR="00841474" w:rsidRPr="00657BF5" w:rsidRDefault="00841474" w:rsidP="004C75AD">
            <w:pPr>
              <w:rPr>
                <w:rFonts w:ascii="Times New Roman" w:hAnsi="Times New Roman" w:cs="Times New Roman"/>
                <w:sz w:val="16"/>
                <w:szCs w:val="16"/>
              </w:rPr>
            </w:pPr>
            <w:bookmarkStart w:id="50" w:name="OLE_LINK4"/>
            <w:r w:rsidRPr="00657BF5">
              <w:rPr>
                <w:rFonts w:ascii="Times New Roman" w:eastAsia="等线" w:hAnsi="Times New Roman" w:cs="Times New Roman"/>
                <w:color w:val="000000"/>
                <w:sz w:val="16"/>
                <w:szCs w:val="16"/>
              </w:rPr>
              <w:t>quinolinate synthase</w:t>
            </w:r>
            <w:bookmarkEnd w:id="50"/>
            <w:r>
              <w:rPr>
                <w:rFonts w:ascii="Times New Roman" w:eastAsia="等线" w:hAnsi="Times New Roman" w:cs="Times New Roman"/>
                <w:color w:val="000000"/>
                <w:sz w:val="16"/>
                <w:szCs w:val="16"/>
              </w:rPr>
              <w:t xml:space="preserve"> (</w:t>
            </w:r>
            <w:r w:rsidRPr="003F0CF1">
              <w:rPr>
                <w:rFonts w:ascii="Times New Roman" w:eastAsia="等线" w:hAnsi="Times New Roman" w:cs="Times New Roman"/>
                <w:color w:val="000000"/>
                <w:sz w:val="16"/>
                <w:szCs w:val="16"/>
              </w:rPr>
              <w:t>QS</w:t>
            </w:r>
            <w:r>
              <w:rPr>
                <w:rFonts w:ascii="Times New Roman" w:eastAsia="等线" w:hAnsi="Times New Roman" w:cs="Times New Roman"/>
                <w:color w:val="000000"/>
                <w:sz w:val="16"/>
                <w:szCs w:val="16"/>
              </w:rPr>
              <w:t>)</w:t>
            </w:r>
          </w:p>
        </w:tc>
        <w:tc>
          <w:tcPr>
            <w:tcW w:w="989" w:type="dxa"/>
          </w:tcPr>
          <w:p w14:paraId="63FCB7CF"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71245C22"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hint="eastAsia"/>
                <w:sz w:val="16"/>
                <w:szCs w:val="16"/>
              </w:rPr>
              <w:t>s</w:t>
            </w:r>
            <w:r>
              <w:rPr>
                <w:rFonts w:ascii="Times New Roman" w:hAnsi="Times New Roman" w:cs="Times New Roman"/>
                <w:sz w:val="16"/>
                <w:szCs w:val="16"/>
              </w:rPr>
              <w:t>alt</w:t>
            </w:r>
          </w:p>
        </w:tc>
        <w:tc>
          <w:tcPr>
            <w:tcW w:w="1353" w:type="dxa"/>
          </w:tcPr>
          <w:p w14:paraId="1AEF7FB0"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Wei</w:t>
            </w:r>
            <w:r w:rsidRPr="00BB57E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841474" w:rsidRPr="00657BF5" w14:paraId="6483C010" w14:textId="77777777" w:rsidTr="004C75AD">
        <w:tc>
          <w:tcPr>
            <w:tcW w:w="1025" w:type="dxa"/>
            <w:vAlign w:val="center"/>
          </w:tcPr>
          <w:p w14:paraId="7CD75336" w14:textId="77777777" w:rsidR="00841474" w:rsidRPr="00727FA0" w:rsidRDefault="00841474" w:rsidP="004C75AD">
            <w:pPr>
              <w:rPr>
                <w:rFonts w:ascii="Times New Roman" w:hAnsi="Times New Roman" w:cs="Times New Roman"/>
                <w:b/>
                <w:bCs/>
                <w:sz w:val="16"/>
                <w:szCs w:val="16"/>
              </w:rPr>
            </w:pPr>
            <w:r w:rsidRPr="00727FA0">
              <w:rPr>
                <w:rFonts w:ascii="Times New Roman" w:eastAsia="等线" w:hAnsi="Times New Roman" w:cs="Times New Roman"/>
                <w:b/>
                <w:bCs/>
                <w:color w:val="000000"/>
                <w:sz w:val="16"/>
                <w:szCs w:val="16"/>
              </w:rPr>
              <w:t>OG0006141</w:t>
            </w:r>
          </w:p>
        </w:tc>
        <w:tc>
          <w:tcPr>
            <w:tcW w:w="2665" w:type="dxa"/>
            <w:vAlign w:val="center"/>
          </w:tcPr>
          <w:p w14:paraId="6BA0391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signal peptide peptidase-like 4</w:t>
            </w:r>
            <w:r>
              <w:rPr>
                <w:rFonts w:ascii="Times New Roman" w:eastAsia="等线" w:hAnsi="Times New Roman" w:cs="Times New Roman"/>
                <w:color w:val="000000"/>
                <w:sz w:val="16"/>
                <w:szCs w:val="16"/>
              </w:rPr>
              <w:t xml:space="preserve"> (</w:t>
            </w:r>
            <w:r w:rsidRPr="00E86005">
              <w:rPr>
                <w:rFonts w:ascii="Times New Roman" w:eastAsia="等线" w:hAnsi="Times New Roman" w:cs="Times New Roman"/>
                <w:color w:val="000000"/>
                <w:sz w:val="16"/>
                <w:szCs w:val="16"/>
              </w:rPr>
              <w:t>SPPL4</w:t>
            </w:r>
            <w:r>
              <w:rPr>
                <w:rFonts w:ascii="Times New Roman" w:eastAsia="等线" w:hAnsi="Times New Roman" w:cs="Times New Roman"/>
                <w:color w:val="000000"/>
                <w:sz w:val="16"/>
                <w:szCs w:val="16"/>
              </w:rPr>
              <w:t>)</w:t>
            </w:r>
          </w:p>
        </w:tc>
        <w:tc>
          <w:tcPr>
            <w:tcW w:w="989" w:type="dxa"/>
          </w:tcPr>
          <w:p w14:paraId="7CBC59D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60D05A03" w14:textId="77777777" w:rsidR="00841474" w:rsidRPr="00657BF5" w:rsidRDefault="00841474" w:rsidP="004C75AD">
            <w:pPr>
              <w:rPr>
                <w:rFonts w:ascii="Times New Roman" w:hAnsi="Times New Roman" w:cs="Times New Roman"/>
                <w:sz w:val="16"/>
                <w:szCs w:val="16"/>
              </w:rPr>
            </w:pPr>
            <w:r w:rsidRPr="000A3500">
              <w:rPr>
                <w:rFonts w:ascii="Times New Roman" w:hAnsi="Times New Roman" w:cs="Times New Roman"/>
                <w:sz w:val="16"/>
                <w:szCs w:val="16"/>
              </w:rPr>
              <w:t>pathogen</w:t>
            </w:r>
            <w:r>
              <w:rPr>
                <w:rFonts w:ascii="Times New Roman" w:hAnsi="Times New Roman" w:cs="Times New Roman"/>
                <w:sz w:val="16"/>
                <w:szCs w:val="16"/>
              </w:rPr>
              <w:t>s</w:t>
            </w:r>
          </w:p>
        </w:tc>
        <w:tc>
          <w:tcPr>
            <w:tcW w:w="1353" w:type="dxa"/>
          </w:tcPr>
          <w:p w14:paraId="341A002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Pinter</w:t>
            </w:r>
            <w:r w:rsidRPr="00F8198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(2019)</w:t>
            </w:r>
          </w:p>
        </w:tc>
      </w:tr>
      <w:tr w:rsidR="00841474" w:rsidRPr="00657BF5" w14:paraId="6BB857C6" w14:textId="77777777" w:rsidTr="004C75AD">
        <w:tc>
          <w:tcPr>
            <w:tcW w:w="1025" w:type="dxa"/>
            <w:vAlign w:val="center"/>
          </w:tcPr>
          <w:p w14:paraId="2D6C09FE"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OG0007820</w:t>
            </w:r>
          </w:p>
        </w:tc>
        <w:tc>
          <w:tcPr>
            <w:tcW w:w="2665" w:type="dxa"/>
            <w:vAlign w:val="center"/>
          </w:tcPr>
          <w:p w14:paraId="24C8297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2DECA6E8"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6ACBEDD7" w14:textId="77777777" w:rsidR="00841474" w:rsidRPr="00657BF5" w:rsidRDefault="00841474" w:rsidP="004C75AD">
            <w:pPr>
              <w:rPr>
                <w:rFonts w:ascii="Times New Roman" w:hAnsi="Times New Roman" w:cs="Times New Roman"/>
                <w:sz w:val="16"/>
                <w:szCs w:val="16"/>
              </w:rPr>
            </w:pPr>
          </w:p>
        </w:tc>
        <w:tc>
          <w:tcPr>
            <w:tcW w:w="1353" w:type="dxa"/>
          </w:tcPr>
          <w:p w14:paraId="2C704FF6" w14:textId="77777777" w:rsidR="00841474" w:rsidRPr="00657BF5" w:rsidRDefault="00841474" w:rsidP="004C75AD">
            <w:pPr>
              <w:rPr>
                <w:rFonts w:ascii="Times New Roman" w:hAnsi="Times New Roman" w:cs="Times New Roman"/>
                <w:sz w:val="16"/>
                <w:szCs w:val="16"/>
              </w:rPr>
            </w:pPr>
          </w:p>
        </w:tc>
      </w:tr>
      <w:tr w:rsidR="00841474" w:rsidRPr="00657BF5" w14:paraId="2AB8D16D" w14:textId="77777777" w:rsidTr="004C75AD">
        <w:tc>
          <w:tcPr>
            <w:tcW w:w="1025" w:type="dxa"/>
            <w:vAlign w:val="center"/>
          </w:tcPr>
          <w:p w14:paraId="1A0C24BE" w14:textId="77777777" w:rsidR="00841474" w:rsidRPr="0062360D" w:rsidRDefault="00841474" w:rsidP="004C75AD">
            <w:pPr>
              <w:rPr>
                <w:rFonts w:ascii="Times New Roman" w:hAnsi="Times New Roman" w:cs="Times New Roman"/>
                <w:b/>
                <w:bCs/>
                <w:i/>
                <w:iCs/>
                <w:sz w:val="16"/>
                <w:szCs w:val="16"/>
              </w:rPr>
            </w:pPr>
            <w:r w:rsidRPr="0062360D">
              <w:rPr>
                <w:rFonts w:ascii="Times New Roman" w:eastAsia="等线" w:hAnsi="Times New Roman" w:cs="Times New Roman"/>
                <w:b/>
                <w:bCs/>
                <w:i/>
                <w:iCs/>
                <w:color w:val="000000"/>
                <w:sz w:val="16"/>
                <w:szCs w:val="16"/>
              </w:rPr>
              <w:t>OG0008526</w:t>
            </w:r>
          </w:p>
        </w:tc>
        <w:tc>
          <w:tcPr>
            <w:tcW w:w="2665" w:type="dxa"/>
            <w:vAlign w:val="center"/>
          </w:tcPr>
          <w:p w14:paraId="5EEA5062" w14:textId="41162225" w:rsidR="00841474" w:rsidRPr="00657BF5" w:rsidRDefault="00D35A88" w:rsidP="004C75AD">
            <w:pPr>
              <w:rPr>
                <w:rFonts w:ascii="Times New Roman" w:hAnsi="Times New Roman" w:cs="Times New Roman"/>
                <w:sz w:val="16"/>
                <w:szCs w:val="16"/>
              </w:rPr>
            </w:pPr>
            <w:bookmarkStart w:id="51" w:name="OLE_LINK37"/>
            <w:r>
              <w:rPr>
                <w:rFonts w:ascii="Times New Roman" w:eastAsia="等线" w:hAnsi="Times New Roman" w:cs="Times New Roman"/>
                <w:color w:val="000000"/>
                <w:sz w:val="16"/>
                <w:szCs w:val="16"/>
              </w:rPr>
              <w:t xml:space="preserve">Plant </w:t>
            </w:r>
            <w:r w:rsidR="00841474" w:rsidRPr="00657BF5">
              <w:rPr>
                <w:rFonts w:ascii="Times New Roman" w:eastAsia="等线" w:hAnsi="Times New Roman" w:cs="Times New Roman"/>
                <w:color w:val="000000"/>
                <w:sz w:val="16"/>
                <w:szCs w:val="16"/>
              </w:rPr>
              <w:t xml:space="preserve">U-box domain-containing protein </w:t>
            </w:r>
            <w:r w:rsidR="00841474">
              <w:rPr>
                <w:rFonts w:ascii="Times New Roman" w:eastAsia="等线" w:hAnsi="Times New Roman" w:cs="Times New Roman"/>
                <w:color w:val="000000"/>
                <w:sz w:val="16"/>
                <w:szCs w:val="16"/>
              </w:rPr>
              <w:t>4 (</w:t>
            </w:r>
            <w:r w:rsidR="00841474" w:rsidRPr="004A4374">
              <w:rPr>
                <w:rFonts w:ascii="Times New Roman" w:eastAsia="等线" w:hAnsi="Times New Roman" w:cs="Times New Roman"/>
                <w:color w:val="000000"/>
                <w:sz w:val="16"/>
                <w:szCs w:val="16"/>
              </w:rPr>
              <w:t>PUB4</w:t>
            </w:r>
            <w:r w:rsidR="00841474">
              <w:rPr>
                <w:rFonts w:ascii="Times New Roman" w:eastAsia="等线" w:hAnsi="Times New Roman" w:cs="Times New Roman"/>
                <w:color w:val="000000"/>
                <w:sz w:val="16"/>
                <w:szCs w:val="16"/>
              </w:rPr>
              <w:t>)</w:t>
            </w:r>
            <w:bookmarkEnd w:id="51"/>
          </w:p>
        </w:tc>
        <w:tc>
          <w:tcPr>
            <w:tcW w:w="989" w:type="dxa"/>
          </w:tcPr>
          <w:p w14:paraId="5E1AA4C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B</w:t>
            </w:r>
          </w:p>
        </w:tc>
        <w:tc>
          <w:tcPr>
            <w:tcW w:w="2264" w:type="dxa"/>
          </w:tcPr>
          <w:p w14:paraId="3F2F6232" w14:textId="08565EC1"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drought,</w:t>
            </w:r>
            <w:r>
              <w:t xml:space="preserve"> </w:t>
            </w:r>
            <w:r w:rsidRPr="00AF6AB7">
              <w:rPr>
                <w:rFonts w:ascii="Times New Roman" w:hAnsi="Times New Roman" w:cs="Times New Roman"/>
                <w:sz w:val="16"/>
                <w:szCs w:val="16"/>
              </w:rPr>
              <w:t>tapetal cells</w:t>
            </w:r>
            <w:r>
              <w:rPr>
                <w:rFonts w:ascii="Times New Roman" w:hAnsi="Times New Roman" w:cs="Times New Roman"/>
                <w:sz w:val="16"/>
                <w:szCs w:val="16"/>
              </w:rPr>
              <w:t>, pollen</w:t>
            </w:r>
            <w:r w:rsidR="008A7451">
              <w:rPr>
                <w:rFonts w:ascii="Times New Roman" w:hAnsi="Times New Roman" w:cs="Times New Roman"/>
                <w:sz w:val="16"/>
                <w:szCs w:val="16"/>
              </w:rPr>
              <w:t xml:space="preserve"> development</w:t>
            </w:r>
            <w:r w:rsidR="00C75984">
              <w:rPr>
                <w:rFonts w:ascii="Times New Roman" w:hAnsi="Times New Roman" w:cs="Times New Roman"/>
                <w:sz w:val="16"/>
                <w:szCs w:val="16"/>
              </w:rPr>
              <w:t>,</w:t>
            </w:r>
            <w:r w:rsidR="00F62628">
              <w:t xml:space="preserve"> </w:t>
            </w:r>
            <w:r w:rsidR="00F62628" w:rsidRPr="00F62628">
              <w:rPr>
                <w:rFonts w:ascii="Times New Roman" w:hAnsi="Times New Roman" w:cs="Times New Roman"/>
                <w:sz w:val="16"/>
                <w:szCs w:val="16"/>
              </w:rPr>
              <w:t>starch</w:t>
            </w:r>
            <w:r w:rsidR="00C75984">
              <w:t xml:space="preserve"> </w:t>
            </w:r>
            <w:r w:rsidR="00C75984" w:rsidRPr="00C75984">
              <w:rPr>
                <w:rFonts w:ascii="Times New Roman" w:hAnsi="Times New Roman" w:cs="Times New Roman"/>
                <w:sz w:val="16"/>
                <w:szCs w:val="16"/>
              </w:rPr>
              <w:t>deposition</w:t>
            </w:r>
          </w:p>
        </w:tc>
        <w:tc>
          <w:tcPr>
            <w:tcW w:w="1353" w:type="dxa"/>
          </w:tcPr>
          <w:p w14:paraId="17D6E917"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Adler</w:t>
            </w:r>
            <w:r w:rsidRPr="00DD7602">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r>
              <w:rPr>
                <w:rFonts w:ascii="Times New Roman" w:hAnsi="Times New Roman" w:cs="Times New Roman"/>
                <w:sz w:val="16"/>
                <w:szCs w:val="16"/>
              </w:rPr>
              <w:t xml:space="preserve">; </w:t>
            </w:r>
            <w:r>
              <w:rPr>
                <w:rFonts w:ascii="Times New Roman" w:hAnsi="Times New Roman" w:cs="Times New Roman"/>
                <w:noProof/>
                <w:sz w:val="16"/>
                <w:szCs w:val="16"/>
              </w:rPr>
              <w:t>Wang</w:t>
            </w:r>
            <w:r w:rsidRPr="007845F4">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(2013)</w:t>
            </w:r>
            <w:r>
              <w:rPr>
                <w:rFonts w:ascii="Times New Roman" w:hAnsi="Times New Roman" w:cs="Times New Roman"/>
                <w:sz w:val="16"/>
                <w:szCs w:val="16"/>
              </w:rPr>
              <w:t xml:space="preserve">; </w:t>
            </w:r>
            <w:r>
              <w:rPr>
                <w:rFonts w:ascii="Times New Roman" w:hAnsi="Times New Roman" w:cs="Times New Roman"/>
                <w:noProof/>
                <w:sz w:val="16"/>
                <w:szCs w:val="16"/>
              </w:rPr>
              <w:t>Trenner</w:t>
            </w:r>
            <w:r w:rsidRPr="0057688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Zhang, WD</w:t>
            </w:r>
            <w:r w:rsidRPr="005723D4">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841474" w:rsidRPr="00657BF5" w14:paraId="6876F4A3" w14:textId="77777777" w:rsidTr="004C75AD">
        <w:tc>
          <w:tcPr>
            <w:tcW w:w="1025" w:type="dxa"/>
            <w:vAlign w:val="center"/>
          </w:tcPr>
          <w:p w14:paraId="0F4713AC"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OG0008469</w:t>
            </w:r>
          </w:p>
        </w:tc>
        <w:tc>
          <w:tcPr>
            <w:tcW w:w="2665" w:type="dxa"/>
            <w:vAlign w:val="center"/>
          </w:tcPr>
          <w:p w14:paraId="34CA757E"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560A2B9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C</w:t>
            </w:r>
          </w:p>
        </w:tc>
        <w:tc>
          <w:tcPr>
            <w:tcW w:w="2264" w:type="dxa"/>
          </w:tcPr>
          <w:p w14:paraId="5F37A210" w14:textId="77777777" w:rsidR="00841474" w:rsidRPr="00657BF5" w:rsidRDefault="00841474" w:rsidP="004C75AD">
            <w:pPr>
              <w:rPr>
                <w:rFonts w:ascii="Times New Roman" w:hAnsi="Times New Roman" w:cs="Times New Roman"/>
                <w:sz w:val="16"/>
                <w:szCs w:val="16"/>
              </w:rPr>
            </w:pPr>
          </w:p>
        </w:tc>
        <w:tc>
          <w:tcPr>
            <w:tcW w:w="1353" w:type="dxa"/>
          </w:tcPr>
          <w:p w14:paraId="745127F6" w14:textId="77777777" w:rsidR="00841474" w:rsidRPr="00657BF5" w:rsidRDefault="00841474" w:rsidP="004C75AD">
            <w:pPr>
              <w:rPr>
                <w:rFonts w:ascii="Times New Roman" w:hAnsi="Times New Roman" w:cs="Times New Roman"/>
                <w:sz w:val="16"/>
                <w:szCs w:val="16"/>
              </w:rPr>
            </w:pPr>
          </w:p>
        </w:tc>
      </w:tr>
      <w:tr w:rsidR="00841474" w:rsidRPr="00657BF5" w14:paraId="471A1866" w14:textId="77777777" w:rsidTr="004C75AD">
        <w:tc>
          <w:tcPr>
            <w:tcW w:w="1025" w:type="dxa"/>
            <w:vAlign w:val="center"/>
          </w:tcPr>
          <w:p w14:paraId="3693FD3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OG0009423</w:t>
            </w:r>
          </w:p>
        </w:tc>
        <w:tc>
          <w:tcPr>
            <w:tcW w:w="2665" w:type="dxa"/>
            <w:vAlign w:val="center"/>
          </w:tcPr>
          <w:p w14:paraId="6664EA75"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 xml:space="preserve">protein phosphatase 2C 72 </w:t>
            </w:r>
          </w:p>
        </w:tc>
        <w:tc>
          <w:tcPr>
            <w:tcW w:w="989" w:type="dxa"/>
          </w:tcPr>
          <w:p w14:paraId="48838A68"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C</w:t>
            </w:r>
          </w:p>
        </w:tc>
        <w:tc>
          <w:tcPr>
            <w:tcW w:w="2264" w:type="dxa"/>
          </w:tcPr>
          <w:p w14:paraId="796193F1" w14:textId="77777777" w:rsidR="00841474" w:rsidRPr="00657BF5" w:rsidRDefault="00841474" w:rsidP="004C75AD">
            <w:pPr>
              <w:rPr>
                <w:rFonts w:ascii="Times New Roman" w:hAnsi="Times New Roman" w:cs="Times New Roman"/>
                <w:sz w:val="16"/>
                <w:szCs w:val="16"/>
              </w:rPr>
            </w:pPr>
          </w:p>
        </w:tc>
        <w:tc>
          <w:tcPr>
            <w:tcW w:w="1353" w:type="dxa"/>
          </w:tcPr>
          <w:p w14:paraId="2F756E6D" w14:textId="77777777" w:rsidR="00841474" w:rsidRPr="00657BF5" w:rsidRDefault="00841474" w:rsidP="004C75AD">
            <w:pPr>
              <w:rPr>
                <w:rFonts w:ascii="Times New Roman" w:hAnsi="Times New Roman" w:cs="Times New Roman"/>
                <w:sz w:val="16"/>
                <w:szCs w:val="16"/>
              </w:rPr>
            </w:pPr>
          </w:p>
        </w:tc>
      </w:tr>
      <w:tr w:rsidR="00841474" w:rsidRPr="00657BF5" w14:paraId="66E1154E" w14:textId="77777777" w:rsidTr="004C75AD">
        <w:tc>
          <w:tcPr>
            <w:tcW w:w="1025" w:type="dxa"/>
            <w:vAlign w:val="center"/>
          </w:tcPr>
          <w:p w14:paraId="4F26E1DD"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OG0006198</w:t>
            </w:r>
          </w:p>
        </w:tc>
        <w:tc>
          <w:tcPr>
            <w:tcW w:w="2665" w:type="dxa"/>
            <w:vAlign w:val="center"/>
          </w:tcPr>
          <w:p w14:paraId="21B3A8D7"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0460F383"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C</w:t>
            </w:r>
          </w:p>
        </w:tc>
        <w:tc>
          <w:tcPr>
            <w:tcW w:w="2264" w:type="dxa"/>
          </w:tcPr>
          <w:p w14:paraId="166A8CEF" w14:textId="77777777" w:rsidR="00841474" w:rsidRPr="00657BF5" w:rsidRDefault="00841474" w:rsidP="004C75AD">
            <w:pPr>
              <w:rPr>
                <w:rFonts w:ascii="Times New Roman" w:hAnsi="Times New Roman" w:cs="Times New Roman"/>
                <w:sz w:val="16"/>
                <w:szCs w:val="16"/>
              </w:rPr>
            </w:pPr>
          </w:p>
        </w:tc>
        <w:tc>
          <w:tcPr>
            <w:tcW w:w="1353" w:type="dxa"/>
          </w:tcPr>
          <w:p w14:paraId="10AD63FA" w14:textId="77777777" w:rsidR="00841474" w:rsidRPr="00657BF5" w:rsidRDefault="00841474" w:rsidP="004C75AD">
            <w:pPr>
              <w:rPr>
                <w:rFonts w:ascii="Times New Roman" w:hAnsi="Times New Roman" w:cs="Times New Roman"/>
                <w:sz w:val="16"/>
                <w:szCs w:val="16"/>
              </w:rPr>
            </w:pPr>
          </w:p>
        </w:tc>
      </w:tr>
      <w:tr w:rsidR="00841474" w:rsidRPr="00657BF5" w14:paraId="1260F01B" w14:textId="77777777" w:rsidTr="004C75AD">
        <w:tc>
          <w:tcPr>
            <w:tcW w:w="1025" w:type="dxa"/>
            <w:vAlign w:val="center"/>
          </w:tcPr>
          <w:p w14:paraId="63FB46F9"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OG0006967</w:t>
            </w:r>
          </w:p>
        </w:tc>
        <w:tc>
          <w:tcPr>
            <w:tcW w:w="2665" w:type="dxa"/>
            <w:vAlign w:val="center"/>
          </w:tcPr>
          <w:p w14:paraId="39DE9F0A"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mitoferrin-like</w:t>
            </w:r>
            <w:r>
              <w:rPr>
                <w:rFonts w:ascii="Times New Roman" w:eastAsia="等线" w:hAnsi="Times New Roman" w:cs="Times New Roman"/>
                <w:color w:val="000000"/>
                <w:sz w:val="16"/>
                <w:szCs w:val="16"/>
              </w:rPr>
              <w:t xml:space="preserve"> protein</w:t>
            </w:r>
          </w:p>
        </w:tc>
        <w:tc>
          <w:tcPr>
            <w:tcW w:w="989" w:type="dxa"/>
          </w:tcPr>
          <w:p w14:paraId="2C8821A5"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R</w:t>
            </w:r>
          </w:p>
        </w:tc>
        <w:tc>
          <w:tcPr>
            <w:tcW w:w="2264" w:type="dxa"/>
          </w:tcPr>
          <w:p w14:paraId="7D7F76B4" w14:textId="77777777" w:rsidR="00841474" w:rsidRPr="00657BF5" w:rsidRDefault="00841474" w:rsidP="004C75AD">
            <w:pPr>
              <w:rPr>
                <w:rFonts w:ascii="Times New Roman" w:hAnsi="Times New Roman" w:cs="Times New Roman"/>
                <w:sz w:val="16"/>
                <w:szCs w:val="16"/>
              </w:rPr>
            </w:pPr>
          </w:p>
        </w:tc>
        <w:tc>
          <w:tcPr>
            <w:tcW w:w="1353" w:type="dxa"/>
          </w:tcPr>
          <w:p w14:paraId="1DF9C756" w14:textId="77777777" w:rsidR="00841474" w:rsidRPr="00657BF5" w:rsidRDefault="00841474" w:rsidP="004C75AD">
            <w:pPr>
              <w:rPr>
                <w:rFonts w:ascii="Times New Roman" w:hAnsi="Times New Roman" w:cs="Times New Roman"/>
                <w:sz w:val="16"/>
                <w:szCs w:val="16"/>
              </w:rPr>
            </w:pPr>
          </w:p>
        </w:tc>
      </w:tr>
      <w:tr w:rsidR="00841474" w:rsidRPr="00657BF5" w14:paraId="62D6B0DE" w14:textId="77777777" w:rsidTr="004C75AD">
        <w:tc>
          <w:tcPr>
            <w:tcW w:w="1025" w:type="dxa"/>
            <w:vAlign w:val="center"/>
          </w:tcPr>
          <w:p w14:paraId="2BE808B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OG0006239</w:t>
            </w:r>
          </w:p>
        </w:tc>
        <w:tc>
          <w:tcPr>
            <w:tcW w:w="2665" w:type="dxa"/>
            <w:vAlign w:val="center"/>
          </w:tcPr>
          <w:p w14:paraId="7FA20959"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064D8B2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R</w:t>
            </w:r>
          </w:p>
        </w:tc>
        <w:tc>
          <w:tcPr>
            <w:tcW w:w="2264" w:type="dxa"/>
          </w:tcPr>
          <w:p w14:paraId="67DF24C3" w14:textId="77777777" w:rsidR="00841474" w:rsidRPr="00657BF5" w:rsidRDefault="00841474" w:rsidP="004C75AD">
            <w:pPr>
              <w:rPr>
                <w:rFonts w:ascii="Times New Roman" w:hAnsi="Times New Roman" w:cs="Times New Roman"/>
                <w:sz w:val="16"/>
                <w:szCs w:val="16"/>
              </w:rPr>
            </w:pPr>
          </w:p>
        </w:tc>
        <w:tc>
          <w:tcPr>
            <w:tcW w:w="1353" w:type="dxa"/>
          </w:tcPr>
          <w:p w14:paraId="76923A62" w14:textId="77777777" w:rsidR="00841474" w:rsidRPr="00657BF5" w:rsidRDefault="00841474" w:rsidP="004C75AD">
            <w:pPr>
              <w:rPr>
                <w:rFonts w:ascii="Times New Roman" w:hAnsi="Times New Roman" w:cs="Times New Roman"/>
                <w:sz w:val="16"/>
                <w:szCs w:val="16"/>
              </w:rPr>
            </w:pPr>
          </w:p>
        </w:tc>
      </w:tr>
      <w:tr w:rsidR="00841474" w:rsidRPr="00657BF5" w14:paraId="4863B51A" w14:textId="77777777" w:rsidTr="004C75AD">
        <w:tc>
          <w:tcPr>
            <w:tcW w:w="1025" w:type="dxa"/>
            <w:vAlign w:val="center"/>
          </w:tcPr>
          <w:p w14:paraId="614C2AC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OG0009068</w:t>
            </w:r>
          </w:p>
        </w:tc>
        <w:tc>
          <w:tcPr>
            <w:tcW w:w="2665" w:type="dxa"/>
            <w:vAlign w:val="center"/>
          </w:tcPr>
          <w:p w14:paraId="42133232"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757990B0"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 R</w:t>
            </w:r>
          </w:p>
        </w:tc>
        <w:tc>
          <w:tcPr>
            <w:tcW w:w="2264" w:type="dxa"/>
          </w:tcPr>
          <w:p w14:paraId="53B098B0" w14:textId="77777777" w:rsidR="00841474" w:rsidRPr="00657BF5" w:rsidRDefault="00841474" w:rsidP="004C75AD">
            <w:pPr>
              <w:rPr>
                <w:rFonts w:ascii="Times New Roman" w:hAnsi="Times New Roman" w:cs="Times New Roman"/>
                <w:sz w:val="16"/>
                <w:szCs w:val="16"/>
              </w:rPr>
            </w:pPr>
          </w:p>
        </w:tc>
        <w:tc>
          <w:tcPr>
            <w:tcW w:w="1353" w:type="dxa"/>
          </w:tcPr>
          <w:p w14:paraId="38DE6F61" w14:textId="77777777" w:rsidR="00841474" w:rsidRPr="00657BF5" w:rsidRDefault="00841474" w:rsidP="004C75AD">
            <w:pPr>
              <w:rPr>
                <w:rFonts w:ascii="Times New Roman" w:hAnsi="Times New Roman" w:cs="Times New Roman"/>
                <w:sz w:val="16"/>
                <w:szCs w:val="16"/>
              </w:rPr>
            </w:pPr>
          </w:p>
        </w:tc>
      </w:tr>
      <w:tr w:rsidR="00841474" w:rsidRPr="00657BF5" w14:paraId="781F97F3" w14:textId="77777777" w:rsidTr="004C75AD">
        <w:tc>
          <w:tcPr>
            <w:tcW w:w="1025" w:type="dxa"/>
            <w:vAlign w:val="center"/>
          </w:tcPr>
          <w:p w14:paraId="3427909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OG0008403</w:t>
            </w:r>
          </w:p>
        </w:tc>
        <w:tc>
          <w:tcPr>
            <w:tcW w:w="2665" w:type="dxa"/>
            <w:vAlign w:val="center"/>
          </w:tcPr>
          <w:p w14:paraId="6CE3E5F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WAT1-related protein</w:t>
            </w:r>
          </w:p>
        </w:tc>
        <w:tc>
          <w:tcPr>
            <w:tcW w:w="989" w:type="dxa"/>
          </w:tcPr>
          <w:p w14:paraId="7DFB575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2E53114E" w14:textId="77777777" w:rsidR="00841474" w:rsidRPr="00657BF5" w:rsidRDefault="00841474" w:rsidP="004C75AD">
            <w:pPr>
              <w:rPr>
                <w:rFonts w:ascii="Times New Roman" w:hAnsi="Times New Roman" w:cs="Times New Roman"/>
                <w:sz w:val="16"/>
                <w:szCs w:val="16"/>
              </w:rPr>
            </w:pPr>
          </w:p>
        </w:tc>
        <w:tc>
          <w:tcPr>
            <w:tcW w:w="1353" w:type="dxa"/>
          </w:tcPr>
          <w:p w14:paraId="43CBAFAF" w14:textId="77777777" w:rsidR="00841474" w:rsidRPr="00657BF5" w:rsidRDefault="00841474" w:rsidP="004C75AD">
            <w:pPr>
              <w:rPr>
                <w:rFonts w:ascii="Times New Roman" w:hAnsi="Times New Roman" w:cs="Times New Roman"/>
                <w:sz w:val="16"/>
                <w:szCs w:val="16"/>
              </w:rPr>
            </w:pPr>
          </w:p>
        </w:tc>
      </w:tr>
      <w:tr w:rsidR="00841474" w:rsidRPr="00657BF5" w14:paraId="4A7AB25C" w14:textId="77777777" w:rsidTr="004C75AD">
        <w:tc>
          <w:tcPr>
            <w:tcW w:w="1025" w:type="dxa"/>
            <w:vAlign w:val="center"/>
          </w:tcPr>
          <w:p w14:paraId="6F153B23" w14:textId="77777777" w:rsidR="00841474" w:rsidRPr="00015439" w:rsidRDefault="00841474" w:rsidP="004C75AD">
            <w:pPr>
              <w:rPr>
                <w:rFonts w:ascii="Times New Roman" w:hAnsi="Times New Roman" w:cs="Times New Roman"/>
                <w:b/>
                <w:i/>
                <w:sz w:val="16"/>
                <w:szCs w:val="16"/>
              </w:rPr>
            </w:pPr>
            <w:r w:rsidRPr="00015439">
              <w:rPr>
                <w:rFonts w:ascii="Times New Roman" w:eastAsia="等线" w:hAnsi="Times New Roman" w:cs="Times New Roman"/>
                <w:b/>
                <w:i/>
                <w:color w:val="000000"/>
                <w:sz w:val="16"/>
                <w:szCs w:val="16"/>
              </w:rPr>
              <w:t>OG0008456</w:t>
            </w:r>
          </w:p>
        </w:tc>
        <w:tc>
          <w:tcPr>
            <w:tcW w:w="2665" w:type="dxa"/>
            <w:vAlign w:val="center"/>
          </w:tcPr>
          <w:p w14:paraId="1C8AA348" w14:textId="77777777" w:rsidR="00841474" w:rsidRPr="00657BF5" w:rsidRDefault="00841474" w:rsidP="004C75AD">
            <w:pPr>
              <w:rPr>
                <w:rFonts w:ascii="Times New Roman" w:hAnsi="Times New Roman" w:cs="Times New Roman"/>
                <w:sz w:val="16"/>
                <w:szCs w:val="16"/>
              </w:rPr>
            </w:pPr>
            <w:bookmarkStart w:id="52" w:name="OLE_LINK47"/>
            <w:bookmarkStart w:id="53" w:name="OLE_LINK48"/>
            <w:r w:rsidRPr="00657BF5">
              <w:rPr>
                <w:rFonts w:ascii="Times New Roman" w:eastAsia="等线" w:hAnsi="Times New Roman" w:cs="Times New Roman"/>
                <w:color w:val="000000"/>
                <w:sz w:val="16"/>
                <w:szCs w:val="16"/>
              </w:rPr>
              <w:t>Glutaredoxin</w:t>
            </w:r>
            <w:bookmarkEnd w:id="52"/>
            <w:bookmarkEnd w:id="53"/>
          </w:p>
        </w:tc>
        <w:tc>
          <w:tcPr>
            <w:tcW w:w="989" w:type="dxa"/>
          </w:tcPr>
          <w:p w14:paraId="0DA6B47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4F66BCC8" w14:textId="1CA03728"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 xml:space="preserve">heat, </w:t>
            </w:r>
            <w:r w:rsidRPr="00156BC7">
              <w:rPr>
                <w:rFonts w:ascii="Times New Roman" w:hAnsi="Times New Roman" w:cs="Times New Roman"/>
                <w:sz w:val="16"/>
                <w:szCs w:val="16"/>
              </w:rPr>
              <w:t>oxidative</w:t>
            </w:r>
            <w:r>
              <w:rPr>
                <w:rFonts w:ascii="Times New Roman" w:hAnsi="Times New Roman" w:cs="Times New Roman"/>
                <w:sz w:val="16"/>
                <w:szCs w:val="16"/>
              </w:rPr>
              <w:t>, anther</w:t>
            </w:r>
            <w:r w:rsidR="00FD0551">
              <w:rPr>
                <w:rFonts w:ascii="Times New Roman" w:hAnsi="Times New Roman" w:cs="Times New Roman"/>
                <w:sz w:val="16"/>
                <w:szCs w:val="16"/>
              </w:rPr>
              <w:t>, pollen</w:t>
            </w:r>
          </w:p>
        </w:tc>
        <w:tc>
          <w:tcPr>
            <w:tcW w:w="1353" w:type="dxa"/>
          </w:tcPr>
          <w:p w14:paraId="3365264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Xing and Zachgo (2008)</w:t>
            </w:r>
            <w:r>
              <w:rPr>
                <w:rFonts w:ascii="Times New Roman" w:hAnsi="Times New Roman" w:cs="Times New Roman"/>
                <w:sz w:val="16"/>
                <w:szCs w:val="16"/>
              </w:rPr>
              <w:t xml:space="preserve">; </w:t>
            </w:r>
            <w:r>
              <w:rPr>
                <w:rFonts w:ascii="Times New Roman" w:hAnsi="Times New Roman" w:cs="Times New Roman"/>
                <w:noProof/>
                <w:sz w:val="16"/>
                <w:szCs w:val="16"/>
              </w:rPr>
              <w:t>Stroher and Millar (2012)</w:t>
            </w:r>
            <w:r>
              <w:rPr>
                <w:rFonts w:ascii="Times New Roman" w:hAnsi="Times New Roman" w:cs="Times New Roman"/>
                <w:sz w:val="16"/>
                <w:szCs w:val="16"/>
              </w:rPr>
              <w:t xml:space="preserve">; </w:t>
            </w:r>
            <w:r>
              <w:rPr>
                <w:rFonts w:ascii="Times New Roman" w:hAnsi="Times New Roman" w:cs="Times New Roman"/>
                <w:noProof/>
                <w:sz w:val="16"/>
                <w:szCs w:val="16"/>
              </w:rPr>
              <w:t>Hong</w:t>
            </w:r>
            <w:r w:rsidRPr="00BC4E0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p>
        </w:tc>
      </w:tr>
      <w:tr w:rsidR="00841474" w:rsidRPr="00657BF5" w14:paraId="5A88DE91" w14:textId="77777777" w:rsidTr="004C75AD">
        <w:tc>
          <w:tcPr>
            <w:tcW w:w="1025" w:type="dxa"/>
            <w:vAlign w:val="center"/>
          </w:tcPr>
          <w:p w14:paraId="60194637" w14:textId="77777777" w:rsidR="00841474" w:rsidRPr="00DD01C8" w:rsidRDefault="00841474" w:rsidP="004C75AD">
            <w:pPr>
              <w:rPr>
                <w:rFonts w:ascii="Times New Roman" w:hAnsi="Times New Roman" w:cs="Times New Roman"/>
                <w:b/>
                <w:bCs/>
                <w:sz w:val="16"/>
                <w:szCs w:val="16"/>
              </w:rPr>
            </w:pPr>
            <w:r w:rsidRPr="00DD01C8">
              <w:rPr>
                <w:rFonts w:ascii="Times New Roman" w:eastAsia="等线" w:hAnsi="Times New Roman" w:cs="Times New Roman"/>
                <w:b/>
                <w:bCs/>
                <w:color w:val="000000"/>
                <w:sz w:val="16"/>
                <w:szCs w:val="16"/>
              </w:rPr>
              <w:t>OG0007047</w:t>
            </w:r>
          </w:p>
        </w:tc>
        <w:tc>
          <w:tcPr>
            <w:tcW w:w="2665" w:type="dxa"/>
            <w:vAlign w:val="center"/>
          </w:tcPr>
          <w:p w14:paraId="44A7A12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lysM domain receptor-like kinase 4</w:t>
            </w:r>
            <w:r>
              <w:rPr>
                <w:rFonts w:ascii="Times New Roman" w:eastAsia="等线" w:hAnsi="Times New Roman" w:cs="Times New Roman"/>
                <w:color w:val="000000"/>
                <w:sz w:val="16"/>
                <w:szCs w:val="16"/>
              </w:rPr>
              <w:t xml:space="preserve"> (</w:t>
            </w:r>
            <w:r w:rsidRPr="00EF124E">
              <w:rPr>
                <w:rFonts w:ascii="Times New Roman" w:eastAsia="等线" w:hAnsi="Times New Roman" w:cs="Times New Roman"/>
                <w:color w:val="000000"/>
                <w:sz w:val="16"/>
                <w:szCs w:val="16"/>
              </w:rPr>
              <w:t>LYK4</w:t>
            </w:r>
            <w:r>
              <w:rPr>
                <w:rFonts w:ascii="Times New Roman" w:eastAsia="等线" w:hAnsi="Times New Roman" w:cs="Times New Roman"/>
                <w:color w:val="000000"/>
                <w:sz w:val="16"/>
                <w:szCs w:val="16"/>
              </w:rPr>
              <w:t>)</w:t>
            </w:r>
          </w:p>
        </w:tc>
        <w:tc>
          <w:tcPr>
            <w:tcW w:w="989" w:type="dxa"/>
          </w:tcPr>
          <w:p w14:paraId="6DDECBC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173BA2D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f</w:t>
            </w:r>
            <w:r w:rsidRPr="00DA7A8F">
              <w:rPr>
                <w:rFonts w:ascii="Times New Roman" w:hAnsi="Times New Roman" w:cs="Times New Roman"/>
                <w:sz w:val="16"/>
                <w:szCs w:val="16"/>
              </w:rPr>
              <w:t>ungal</w:t>
            </w:r>
            <w:r>
              <w:rPr>
                <w:rFonts w:ascii="Times New Roman" w:hAnsi="Times New Roman" w:cs="Times New Roman"/>
                <w:sz w:val="16"/>
                <w:szCs w:val="16"/>
              </w:rPr>
              <w:t>, salt</w:t>
            </w:r>
          </w:p>
        </w:tc>
        <w:tc>
          <w:tcPr>
            <w:tcW w:w="1353" w:type="dxa"/>
          </w:tcPr>
          <w:p w14:paraId="65E342DC"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Wan</w:t>
            </w:r>
            <w:r w:rsidRPr="0066208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(2008)</w:t>
            </w:r>
            <w:r>
              <w:rPr>
                <w:rFonts w:ascii="Times New Roman" w:hAnsi="Times New Roman" w:cs="Times New Roman"/>
                <w:sz w:val="16"/>
                <w:szCs w:val="16"/>
              </w:rPr>
              <w:t xml:space="preserve">; </w:t>
            </w:r>
            <w:r>
              <w:rPr>
                <w:rFonts w:ascii="Times New Roman" w:hAnsi="Times New Roman" w:cs="Times New Roman"/>
                <w:noProof/>
                <w:sz w:val="16"/>
                <w:szCs w:val="16"/>
              </w:rPr>
              <w:t>Buendia</w:t>
            </w:r>
            <w:r w:rsidRPr="00052E0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(2018)</w:t>
            </w:r>
            <w:r>
              <w:rPr>
                <w:rFonts w:ascii="Times New Roman" w:hAnsi="Times New Roman" w:cs="Times New Roman"/>
                <w:sz w:val="16"/>
                <w:szCs w:val="16"/>
              </w:rPr>
              <w:t xml:space="preserve">; </w:t>
            </w:r>
            <w:r>
              <w:rPr>
                <w:rFonts w:ascii="Times New Roman" w:hAnsi="Times New Roman" w:cs="Times New Roman"/>
                <w:noProof/>
                <w:sz w:val="16"/>
                <w:szCs w:val="16"/>
              </w:rPr>
              <w:t>Wan</w:t>
            </w:r>
            <w:r w:rsidRPr="00830A4A">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p>
        </w:tc>
      </w:tr>
      <w:tr w:rsidR="00841474" w:rsidRPr="00657BF5" w14:paraId="1664C50F" w14:textId="77777777" w:rsidTr="004C75AD">
        <w:tc>
          <w:tcPr>
            <w:tcW w:w="1025" w:type="dxa"/>
            <w:vAlign w:val="center"/>
          </w:tcPr>
          <w:p w14:paraId="4FCF490D" w14:textId="77777777" w:rsidR="00841474" w:rsidRPr="00C705E6" w:rsidRDefault="00841474" w:rsidP="004C75AD">
            <w:pPr>
              <w:rPr>
                <w:rFonts w:ascii="Times New Roman" w:hAnsi="Times New Roman" w:cs="Times New Roman"/>
                <w:b/>
                <w:bCs/>
                <w:sz w:val="16"/>
                <w:szCs w:val="16"/>
              </w:rPr>
            </w:pPr>
            <w:r w:rsidRPr="00C705E6">
              <w:rPr>
                <w:rFonts w:ascii="Times New Roman" w:eastAsia="等线" w:hAnsi="Times New Roman" w:cs="Times New Roman"/>
                <w:b/>
                <w:bCs/>
                <w:color w:val="000000"/>
                <w:sz w:val="16"/>
                <w:szCs w:val="16"/>
              </w:rPr>
              <w:t>OG0008731</w:t>
            </w:r>
          </w:p>
        </w:tc>
        <w:tc>
          <w:tcPr>
            <w:tcW w:w="2665" w:type="dxa"/>
            <w:vAlign w:val="center"/>
          </w:tcPr>
          <w:p w14:paraId="5E325289"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WRKY transcription factor 4</w:t>
            </w:r>
            <w:r>
              <w:rPr>
                <w:rFonts w:ascii="Times New Roman" w:eastAsia="等线" w:hAnsi="Times New Roman" w:cs="Times New Roman"/>
                <w:color w:val="000000"/>
                <w:sz w:val="16"/>
                <w:szCs w:val="16"/>
              </w:rPr>
              <w:t>5 (</w:t>
            </w:r>
            <w:r w:rsidRPr="007F7DC9">
              <w:rPr>
                <w:rFonts w:ascii="Times New Roman" w:eastAsia="等线" w:hAnsi="Times New Roman" w:cs="Times New Roman"/>
                <w:color w:val="000000"/>
                <w:sz w:val="16"/>
                <w:szCs w:val="16"/>
              </w:rPr>
              <w:t>WRKY45</w:t>
            </w:r>
            <w:r>
              <w:rPr>
                <w:rFonts w:ascii="Times New Roman" w:eastAsia="等线" w:hAnsi="Times New Roman" w:cs="Times New Roman"/>
                <w:color w:val="000000"/>
                <w:sz w:val="16"/>
                <w:szCs w:val="16"/>
              </w:rPr>
              <w:t>)</w:t>
            </w:r>
          </w:p>
        </w:tc>
        <w:tc>
          <w:tcPr>
            <w:tcW w:w="989" w:type="dxa"/>
          </w:tcPr>
          <w:p w14:paraId="4B95314D"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35914784"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w:t>
            </w:r>
            <w:r w:rsidRPr="00C043EF">
              <w:rPr>
                <w:rFonts w:ascii="Times New Roman" w:hAnsi="Times New Roman" w:cs="Times New Roman"/>
                <w:sz w:val="16"/>
                <w:szCs w:val="16"/>
              </w:rPr>
              <w:t>rought</w:t>
            </w:r>
            <w:r>
              <w:rPr>
                <w:rFonts w:ascii="Times New Roman" w:hAnsi="Times New Roman" w:cs="Times New Roman"/>
                <w:sz w:val="16"/>
                <w:szCs w:val="16"/>
              </w:rPr>
              <w:t>,</w:t>
            </w:r>
            <w:r w:rsidRPr="00C043EF">
              <w:rPr>
                <w:rFonts w:ascii="Times New Roman" w:hAnsi="Times New Roman" w:cs="Times New Roman"/>
                <w:sz w:val="16"/>
                <w:szCs w:val="16"/>
              </w:rPr>
              <w:t xml:space="preserve"> salt</w:t>
            </w:r>
            <w:r>
              <w:rPr>
                <w:rFonts w:ascii="Times New Roman" w:hAnsi="Times New Roman" w:cs="Times New Roman"/>
                <w:sz w:val="16"/>
                <w:szCs w:val="16"/>
              </w:rPr>
              <w:t>, heat,</w:t>
            </w:r>
            <w:r>
              <w:t xml:space="preserve"> </w:t>
            </w:r>
            <w:r w:rsidRPr="00625BAD">
              <w:rPr>
                <w:rFonts w:ascii="Times New Roman" w:hAnsi="Times New Roman" w:cs="Times New Roman"/>
                <w:sz w:val="16"/>
                <w:szCs w:val="16"/>
              </w:rPr>
              <w:t>ABA</w:t>
            </w:r>
            <w:r>
              <w:rPr>
                <w:rFonts w:ascii="Times New Roman" w:hAnsi="Times New Roman" w:cs="Times New Roman"/>
                <w:sz w:val="16"/>
                <w:szCs w:val="16"/>
              </w:rPr>
              <w:t>,</w:t>
            </w:r>
            <w:r w:rsidRPr="00313F3A">
              <w:rPr>
                <w:rFonts w:ascii="Times New Roman" w:hAnsi="Times New Roman" w:cs="Times New Roman"/>
                <w:sz w:val="16"/>
                <w:szCs w:val="16"/>
              </w:rPr>
              <w:t xml:space="preserve"> </w:t>
            </w:r>
            <w:r w:rsidRPr="00566591">
              <w:rPr>
                <w:rFonts w:ascii="Times New Roman" w:hAnsi="Times New Roman" w:cs="Times New Roman"/>
                <w:sz w:val="16"/>
                <w:szCs w:val="16"/>
              </w:rPr>
              <w:t>nutrient starvation</w:t>
            </w:r>
            <w:r>
              <w:rPr>
                <w:rFonts w:ascii="Times New Roman" w:hAnsi="Times New Roman" w:cs="Times New Roman"/>
                <w:sz w:val="16"/>
                <w:szCs w:val="16"/>
              </w:rPr>
              <w:t xml:space="preserve">, </w:t>
            </w:r>
            <w:r w:rsidRPr="00B57DB3">
              <w:rPr>
                <w:rFonts w:ascii="Times New Roman" w:hAnsi="Times New Roman" w:cs="Times New Roman"/>
                <w:sz w:val="16"/>
                <w:szCs w:val="16"/>
              </w:rPr>
              <w:t>pathogens</w:t>
            </w:r>
          </w:p>
        </w:tc>
        <w:tc>
          <w:tcPr>
            <w:tcW w:w="1353" w:type="dxa"/>
          </w:tcPr>
          <w:p w14:paraId="2171660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Chen</w:t>
            </w:r>
            <w:r w:rsidRPr="005703A4">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r>
              <w:rPr>
                <w:rFonts w:ascii="Times New Roman" w:hAnsi="Times New Roman" w:cs="Times New Roman"/>
                <w:sz w:val="16"/>
                <w:szCs w:val="16"/>
              </w:rPr>
              <w:t xml:space="preserve">; </w:t>
            </w:r>
            <w:r>
              <w:rPr>
                <w:rFonts w:ascii="Times New Roman" w:hAnsi="Times New Roman" w:cs="Times New Roman"/>
                <w:noProof/>
                <w:sz w:val="16"/>
                <w:szCs w:val="16"/>
              </w:rPr>
              <w:t>Wang</w:t>
            </w:r>
            <w:r w:rsidRPr="00490725">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(2014)</w:t>
            </w:r>
            <w:r>
              <w:rPr>
                <w:rFonts w:ascii="Times New Roman" w:hAnsi="Times New Roman" w:cs="Times New Roman"/>
                <w:sz w:val="16"/>
                <w:szCs w:val="16"/>
              </w:rPr>
              <w:t xml:space="preserve">; </w:t>
            </w:r>
            <w:r>
              <w:rPr>
                <w:rFonts w:ascii="Times New Roman" w:hAnsi="Times New Roman" w:cs="Times New Roman"/>
                <w:noProof/>
                <w:sz w:val="16"/>
                <w:szCs w:val="16"/>
              </w:rPr>
              <w:t>Chen</w:t>
            </w:r>
            <w:r w:rsidRPr="0086312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Li, WX</w:t>
            </w:r>
            <w:r w:rsidRPr="003F08D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841474" w:rsidRPr="00657BF5" w14:paraId="1DCDF3FB" w14:textId="77777777" w:rsidTr="004C75AD">
        <w:tc>
          <w:tcPr>
            <w:tcW w:w="1025" w:type="dxa"/>
            <w:vAlign w:val="center"/>
          </w:tcPr>
          <w:p w14:paraId="32E89D1A" w14:textId="77777777" w:rsidR="00841474" w:rsidRPr="00046A9A" w:rsidRDefault="00841474" w:rsidP="004C75AD">
            <w:pPr>
              <w:rPr>
                <w:rFonts w:ascii="Times New Roman" w:hAnsi="Times New Roman" w:cs="Times New Roman"/>
                <w:b/>
                <w:bCs/>
                <w:sz w:val="16"/>
                <w:szCs w:val="16"/>
              </w:rPr>
            </w:pPr>
            <w:r w:rsidRPr="00046A9A">
              <w:rPr>
                <w:rFonts w:ascii="Times New Roman" w:eastAsia="等线" w:hAnsi="Times New Roman" w:cs="Times New Roman"/>
                <w:b/>
                <w:bCs/>
                <w:color w:val="000000"/>
                <w:sz w:val="16"/>
                <w:szCs w:val="16"/>
              </w:rPr>
              <w:t>OG0007380</w:t>
            </w:r>
          </w:p>
        </w:tc>
        <w:tc>
          <w:tcPr>
            <w:tcW w:w="2665" w:type="dxa"/>
            <w:vAlign w:val="center"/>
          </w:tcPr>
          <w:p w14:paraId="20DFC151"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RPM1-interacting protein 4</w:t>
            </w:r>
            <w:r>
              <w:rPr>
                <w:rFonts w:ascii="Times New Roman" w:eastAsia="等线" w:hAnsi="Times New Roman" w:cs="Times New Roman"/>
                <w:color w:val="000000"/>
                <w:sz w:val="16"/>
                <w:szCs w:val="16"/>
              </w:rPr>
              <w:t xml:space="preserve"> (</w:t>
            </w:r>
            <w:r w:rsidRPr="00A415C9">
              <w:rPr>
                <w:rFonts w:ascii="Times New Roman" w:eastAsia="等线" w:hAnsi="Times New Roman" w:cs="Times New Roman"/>
                <w:color w:val="000000"/>
                <w:sz w:val="16"/>
                <w:szCs w:val="16"/>
              </w:rPr>
              <w:t>RIN4</w:t>
            </w:r>
            <w:r>
              <w:rPr>
                <w:rFonts w:ascii="Times New Roman" w:eastAsia="等线" w:hAnsi="Times New Roman" w:cs="Times New Roman"/>
                <w:color w:val="000000"/>
                <w:sz w:val="16"/>
                <w:szCs w:val="16"/>
              </w:rPr>
              <w:t>)</w:t>
            </w:r>
          </w:p>
        </w:tc>
        <w:tc>
          <w:tcPr>
            <w:tcW w:w="989" w:type="dxa"/>
          </w:tcPr>
          <w:p w14:paraId="43081638"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28493B5C" w14:textId="77777777" w:rsidR="00841474" w:rsidRPr="00657BF5" w:rsidRDefault="00841474" w:rsidP="004C75AD">
            <w:pPr>
              <w:rPr>
                <w:rFonts w:ascii="Times New Roman" w:hAnsi="Times New Roman" w:cs="Times New Roman"/>
                <w:sz w:val="16"/>
                <w:szCs w:val="16"/>
              </w:rPr>
            </w:pPr>
            <w:r w:rsidRPr="00B57DB3">
              <w:rPr>
                <w:rFonts w:ascii="Times New Roman" w:hAnsi="Times New Roman" w:cs="Times New Roman"/>
                <w:sz w:val="16"/>
                <w:szCs w:val="16"/>
              </w:rPr>
              <w:t>pathogens</w:t>
            </w:r>
          </w:p>
        </w:tc>
        <w:tc>
          <w:tcPr>
            <w:tcW w:w="1353" w:type="dxa"/>
          </w:tcPr>
          <w:p w14:paraId="1C770A2C"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Prokchorchik</w:t>
            </w:r>
            <w:r w:rsidRPr="000A350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841474" w:rsidRPr="00657BF5" w14:paraId="084FAF7B" w14:textId="77777777" w:rsidTr="004C75AD">
        <w:tc>
          <w:tcPr>
            <w:tcW w:w="1025" w:type="dxa"/>
            <w:vAlign w:val="center"/>
          </w:tcPr>
          <w:p w14:paraId="0115AE4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OG0006802</w:t>
            </w:r>
          </w:p>
        </w:tc>
        <w:tc>
          <w:tcPr>
            <w:tcW w:w="2665" w:type="dxa"/>
            <w:vAlign w:val="center"/>
          </w:tcPr>
          <w:p w14:paraId="37CC1903"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plant intracellular Ras-group-related LRR protein 6</w:t>
            </w:r>
            <w:r>
              <w:rPr>
                <w:rFonts w:ascii="Times New Roman" w:eastAsia="等线" w:hAnsi="Times New Roman" w:cs="Times New Roman"/>
                <w:color w:val="000000"/>
                <w:sz w:val="16"/>
                <w:szCs w:val="16"/>
              </w:rPr>
              <w:t xml:space="preserve"> (</w:t>
            </w:r>
            <w:r w:rsidRPr="00FD57C8">
              <w:rPr>
                <w:rFonts w:ascii="Times New Roman" w:eastAsia="等线" w:hAnsi="Times New Roman" w:cs="Times New Roman"/>
                <w:color w:val="000000"/>
                <w:sz w:val="16"/>
                <w:szCs w:val="16"/>
              </w:rPr>
              <w:t>PIRL6</w:t>
            </w:r>
            <w:r>
              <w:rPr>
                <w:rFonts w:ascii="Times New Roman" w:eastAsia="等线" w:hAnsi="Times New Roman" w:cs="Times New Roman"/>
                <w:color w:val="000000"/>
                <w:sz w:val="16"/>
                <w:szCs w:val="16"/>
              </w:rPr>
              <w:t>)</w:t>
            </w:r>
          </w:p>
        </w:tc>
        <w:tc>
          <w:tcPr>
            <w:tcW w:w="989" w:type="dxa"/>
          </w:tcPr>
          <w:p w14:paraId="2BE8508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0A66E29B" w14:textId="77777777" w:rsidR="00841474" w:rsidRPr="00657BF5" w:rsidRDefault="00841474" w:rsidP="004C75AD">
            <w:pPr>
              <w:rPr>
                <w:rFonts w:ascii="Times New Roman" w:hAnsi="Times New Roman" w:cs="Times New Roman"/>
                <w:sz w:val="16"/>
                <w:szCs w:val="16"/>
              </w:rPr>
            </w:pPr>
          </w:p>
        </w:tc>
        <w:tc>
          <w:tcPr>
            <w:tcW w:w="1353" w:type="dxa"/>
          </w:tcPr>
          <w:p w14:paraId="280FFC52" w14:textId="77777777" w:rsidR="00841474" w:rsidRPr="00657BF5" w:rsidRDefault="00841474" w:rsidP="004C75AD">
            <w:pPr>
              <w:rPr>
                <w:rFonts w:ascii="Times New Roman" w:hAnsi="Times New Roman" w:cs="Times New Roman"/>
                <w:sz w:val="16"/>
                <w:szCs w:val="16"/>
              </w:rPr>
            </w:pPr>
          </w:p>
        </w:tc>
      </w:tr>
      <w:tr w:rsidR="00841474" w:rsidRPr="00657BF5" w14:paraId="5587EB25" w14:textId="77777777" w:rsidTr="004C75AD">
        <w:tc>
          <w:tcPr>
            <w:tcW w:w="1025" w:type="dxa"/>
            <w:vAlign w:val="center"/>
          </w:tcPr>
          <w:p w14:paraId="740BC56A" w14:textId="77777777" w:rsidR="00841474" w:rsidRPr="00B2407B" w:rsidRDefault="00841474" w:rsidP="004C75AD">
            <w:pPr>
              <w:rPr>
                <w:rFonts w:ascii="Times New Roman" w:hAnsi="Times New Roman" w:cs="Times New Roman"/>
                <w:b/>
                <w:bCs/>
                <w:sz w:val="16"/>
                <w:szCs w:val="16"/>
              </w:rPr>
            </w:pPr>
            <w:r w:rsidRPr="00B2407B">
              <w:rPr>
                <w:rFonts w:ascii="Times New Roman" w:eastAsia="等线" w:hAnsi="Times New Roman" w:cs="Times New Roman"/>
                <w:b/>
                <w:bCs/>
                <w:color w:val="000000"/>
                <w:sz w:val="16"/>
                <w:szCs w:val="16"/>
              </w:rPr>
              <w:t>OG0006130</w:t>
            </w:r>
          </w:p>
        </w:tc>
        <w:tc>
          <w:tcPr>
            <w:tcW w:w="2665" w:type="dxa"/>
            <w:vAlign w:val="center"/>
          </w:tcPr>
          <w:p w14:paraId="02A17B82"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LOB domain-containing protein 19</w:t>
            </w:r>
            <w:r w:rsidR="00D9044D">
              <w:rPr>
                <w:rFonts w:ascii="Times New Roman" w:eastAsia="等线" w:hAnsi="Times New Roman" w:cs="Times New Roman"/>
                <w:color w:val="000000"/>
                <w:sz w:val="16"/>
                <w:szCs w:val="16"/>
              </w:rPr>
              <w:t xml:space="preserve"> </w:t>
            </w:r>
            <w:r w:rsidR="00D9044D" w:rsidRPr="00D9044D">
              <w:rPr>
                <w:rFonts w:ascii="Times New Roman" w:eastAsia="等线" w:hAnsi="Times New Roman" w:cs="Times New Roman"/>
                <w:color w:val="000000"/>
                <w:sz w:val="16"/>
                <w:szCs w:val="16"/>
              </w:rPr>
              <w:t>(</w:t>
            </w:r>
            <w:r w:rsidR="00D9044D" w:rsidRPr="000A600C">
              <w:rPr>
                <w:rFonts w:ascii="Times New Roman" w:eastAsia="等线" w:hAnsi="Times New Roman" w:cs="Times New Roman"/>
                <w:color w:val="000000"/>
                <w:sz w:val="16"/>
                <w:szCs w:val="16"/>
              </w:rPr>
              <w:t>LBD19</w:t>
            </w:r>
            <w:r w:rsidR="00D9044D" w:rsidRPr="00D9044D">
              <w:rPr>
                <w:rFonts w:ascii="Times New Roman" w:eastAsia="等线" w:hAnsi="Times New Roman" w:cs="Times New Roman"/>
                <w:color w:val="000000"/>
                <w:sz w:val="16"/>
                <w:szCs w:val="16"/>
              </w:rPr>
              <w:t>)</w:t>
            </w:r>
          </w:p>
        </w:tc>
        <w:tc>
          <w:tcPr>
            <w:tcW w:w="989" w:type="dxa"/>
          </w:tcPr>
          <w:p w14:paraId="080BD16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486DA946"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heat, light, p</w:t>
            </w:r>
            <w:r w:rsidRPr="00795CC0">
              <w:rPr>
                <w:rFonts w:ascii="Times New Roman" w:hAnsi="Times New Roman" w:cs="Times New Roman"/>
                <w:sz w:val="16"/>
                <w:szCs w:val="16"/>
              </w:rPr>
              <w:t>athogens</w:t>
            </w:r>
            <w:r>
              <w:rPr>
                <w:rFonts w:ascii="Times New Roman" w:hAnsi="Times New Roman" w:cs="Times New Roman"/>
                <w:sz w:val="16"/>
                <w:szCs w:val="16"/>
              </w:rPr>
              <w:t xml:space="preserve">, </w:t>
            </w:r>
            <w:r w:rsidRPr="00E46C84">
              <w:rPr>
                <w:rFonts w:ascii="Times New Roman" w:hAnsi="Times New Roman" w:cs="Times New Roman"/>
                <w:sz w:val="16"/>
                <w:szCs w:val="16"/>
              </w:rPr>
              <w:t>callus formation</w:t>
            </w:r>
          </w:p>
        </w:tc>
        <w:tc>
          <w:tcPr>
            <w:tcW w:w="1353" w:type="dxa"/>
          </w:tcPr>
          <w:p w14:paraId="3203C42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Zhang, YW</w:t>
            </w:r>
            <w:r w:rsidRPr="005723D4">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r>
              <w:rPr>
                <w:rFonts w:ascii="Times New Roman" w:hAnsi="Times New Roman" w:cs="Times New Roman"/>
                <w:sz w:val="16"/>
                <w:szCs w:val="16"/>
              </w:rPr>
              <w:t xml:space="preserve">; </w:t>
            </w:r>
            <w:r>
              <w:rPr>
                <w:rFonts w:ascii="Times New Roman" w:hAnsi="Times New Roman" w:cs="Times New Roman"/>
                <w:noProof/>
                <w:sz w:val="16"/>
                <w:szCs w:val="16"/>
              </w:rPr>
              <w:t>Liu</w:t>
            </w:r>
            <w:r w:rsidRPr="005C47E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w:t>
            </w:r>
            <w:r>
              <w:rPr>
                <w:rFonts w:ascii="Times New Roman" w:hAnsi="Times New Roman" w:cs="Times New Roman"/>
                <w:noProof/>
                <w:sz w:val="16"/>
                <w:szCs w:val="16"/>
              </w:rPr>
              <w:lastRenderedPageBreak/>
              <w:t>(2019)</w:t>
            </w:r>
          </w:p>
        </w:tc>
      </w:tr>
      <w:tr w:rsidR="00841474" w:rsidRPr="00657BF5" w14:paraId="2CBEF931" w14:textId="77777777" w:rsidTr="004C75AD">
        <w:tc>
          <w:tcPr>
            <w:tcW w:w="1025" w:type="dxa"/>
            <w:vAlign w:val="center"/>
          </w:tcPr>
          <w:p w14:paraId="5A54DD61" w14:textId="77777777" w:rsidR="00841474" w:rsidRPr="00D414E0" w:rsidRDefault="00841474" w:rsidP="004C75AD">
            <w:pPr>
              <w:rPr>
                <w:rFonts w:ascii="Times New Roman" w:hAnsi="Times New Roman" w:cs="Times New Roman"/>
                <w:b/>
                <w:bCs/>
                <w:i/>
                <w:iCs/>
                <w:sz w:val="16"/>
                <w:szCs w:val="16"/>
              </w:rPr>
            </w:pPr>
            <w:r w:rsidRPr="00D414E0">
              <w:rPr>
                <w:rFonts w:ascii="Times New Roman" w:eastAsia="等线" w:hAnsi="Times New Roman" w:cs="Times New Roman"/>
                <w:b/>
                <w:bCs/>
                <w:i/>
                <w:iCs/>
                <w:color w:val="000000"/>
                <w:sz w:val="16"/>
                <w:szCs w:val="16"/>
              </w:rPr>
              <w:lastRenderedPageBreak/>
              <w:t>OG0009273</w:t>
            </w:r>
          </w:p>
        </w:tc>
        <w:tc>
          <w:tcPr>
            <w:tcW w:w="2665" w:type="dxa"/>
            <w:vAlign w:val="center"/>
          </w:tcPr>
          <w:p w14:paraId="04BDC482" w14:textId="76B879B1"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autophagy-related protein 18f</w:t>
            </w:r>
            <w:r w:rsidR="00E01517">
              <w:rPr>
                <w:rFonts w:ascii="Times New Roman" w:eastAsia="等线" w:hAnsi="Times New Roman" w:cs="Times New Roman"/>
                <w:color w:val="000000"/>
                <w:sz w:val="16"/>
                <w:szCs w:val="16"/>
              </w:rPr>
              <w:t xml:space="preserve"> (</w:t>
            </w:r>
            <w:r w:rsidR="00B71DCD" w:rsidRPr="00793B94">
              <w:rPr>
                <w:rFonts w:ascii="Times New Roman" w:eastAsia="等线" w:hAnsi="Times New Roman" w:cs="Times New Roman"/>
                <w:color w:val="000000"/>
                <w:sz w:val="16"/>
                <w:szCs w:val="16"/>
              </w:rPr>
              <w:t>ATG18f</w:t>
            </w:r>
            <w:r w:rsidR="00E01517">
              <w:rPr>
                <w:rFonts w:ascii="Times New Roman" w:eastAsia="等线" w:hAnsi="Times New Roman" w:cs="Times New Roman"/>
                <w:color w:val="000000"/>
                <w:sz w:val="16"/>
                <w:szCs w:val="16"/>
              </w:rPr>
              <w:t>)</w:t>
            </w:r>
          </w:p>
        </w:tc>
        <w:tc>
          <w:tcPr>
            <w:tcW w:w="989" w:type="dxa"/>
          </w:tcPr>
          <w:p w14:paraId="7F2862C6"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4B6244E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p</w:t>
            </w:r>
            <w:r w:rsidRPr="00795CC0">
              <w:rPr>
                <w:rFonts w:ascii="Times New Roman" w:hAnsi="Times New Roman" w:cs="Times New Roman"/>
                <w:sz w:val="16"/>
                <w:szCs w:val="16"/>
              </w:rPr>
              <w:t>athogens</w:t>
            </w:r>
            <w:r>
              <w:rPr>
                <w:rFonts w:ascii="Times New Roman" w:hAnsi="Times New Roman" w:cs="Times New Roman"/>
                <w:sz w:val="16"/>
                <w:szCs w:val="16"/>
              </w:rPr>
              <w:t xml:space="preserve">, </w:t>
            </w:r>
            <w:r w:rsidRPr="00DA35B8">
              <w:rPr>
                <w:rFonts w:ascii="Times New Roman" w:hAnsi="Times New Roman" w:cs="Times New Roman"/>
                <w:sz w:val="16"/>
                <w:szCs w:val="16"/>
              </w:rPr>
              <w:t>nutrient</w:t>
            </w:r>
            <w:r>
              <w:rPr>
                <w:rFonts w:ascii="Times New Roman" w:hAnsi="Times New Roman" w:cs="Times New Roman"/>
                <w:sz w:val="16"/>
                <w:szCs w:val="16"/>
              </w:rPr>
              <w:t xml:space="preserve"> starvation, d</w:t>
            </w:r>
            <w:r w:rsidRPr="00B211A8">
              <w:rPr>
                <w:rFonts w:ascii="Times New Roman" w:hAnsi="Times New Roman" w:cs="Times New Roman"/>
                <w:sz w:val="16"/>
                <w:szCs w:val="16"/>
              </w:rPr>
              <w:t>rought</w:t>
            </w:r>
            <w:r>
              <w:rPr>
                <w:rFonts w:ascii="Times New Roman" w:hAnsi="Times New Roman" w:cs="Times New Roman"/>
                <w:sz w:val="16"/>
                <w:szCs w:val="16"/>
              </w:rPr>
              <w:t xml:space="preserve">, </w:t>
            </w:r>
            <w:r w:rsidRPr="00B23C24">
              <w:rPr>
                <w:rFonts w:ascii="Times New Roman" w:hAnsi="Times New Roman" w:cs="Times New Roman"/>
                <w:sz w:val="16"/>
                <w:szCs w:val="16"/>
              </w:rPr>
              <w:t>heat,</w:t>
            </w:r>
            <w:r>
              <w:rPr>
                <w:rFonts w:ascii="Times New Roman" w:hAnsi="Times New Roman" w:cs="Times New Roman"/>
                <w:sz w:val="16"/>
                <w:szCs w:val="16"/>
              </w:rPr>
              <w:t xml:space="preserve"> cold, salt, h</w:t>
            </w:r>
            <w:r w:rsidRPr="0088471E">
              <w:rPr>
                <w:rFonts w:ascii="Times New Roman" w:hAnsi="Times New Roman" w:cs="Times New Roman"/>
                <w:sz w:val="16"/>
                <w:szCs w:val="16"/>
              </w:rPr>
              <w:t>eavy metal</w:t>
            </w:r>
            <w:r>
              <w:rPr>
                <w:rFonts w:ascii="Times New Roman" w:hAnsi="Times New Roman" w:cs="Times New Roman"/>
                <w:sz w:val="16"/>
                <w:szCs w:val="16"/>
              </w:rPr>
              <w:t xml:space="preserve">, </w:t>
            </w:r>
            <w:r w:rsidRPr="005147C4">
              <w:rPr>
                <w:rFonts w:ascii="Times New Roman" w:hAnsi="Times New Roman" w:cs="Times New Roman"/>
                <w:sz w:val="16"/>
                <w:szCs w:val="16"/>
              </w:rPr>
              <w:t>oxidative</w:t>
            </w:r>
            <w:r>
              <w:rPr>
                <w:rFonts w:ascii="Times New Roman" w:hAnsi="Times New Roman" w:cs="Times New Roman"/>
                <w:sz w:val="16"/>
                <w:szCs w:val="16"/>
              </w:rPr>
              <w:t>, anther, pollen, root, stem, leaf</w:t>
            </w:r>
          </w:p>
        </w:tc>
        <w:tc>
          <w:tcPr>
            <w:tcW w:w="1353" w:type="dxa"/>
          </w:tcPr>
          <w:p w14:paraId="13FB5A2C" w14:textId="77777777" w:rsidR="00841474" w:rsidRPr="00973FBF" w:rsidRDefault="00841474" w:rsidP="004C75AD">
            <w:pPr>
              <w:rPr>
                <w:rFonts w:ascii="Times New Roman" w:hAnsi="Times New Roman" w:cs="Times New Roman"/>
                <w:sz w:val="16"/>
                <w:szCs w:val="16"/>
              </w:rPr>
            </w:pPr>
            <w:r>
              <w:rPr>
                <w:rFonts w:ascii="Times New Roman" w:hAnsi="Times New Roman" w:cs="Times New Roman"/>
                <w:noProof/>
                <w:sz w:val="16"/>
                <w:szCs w:val="16"/>
              </w:rPr>
              <w:t>Qi</w:t>
            </w:r>
            <w:r w:rsidRPr="006A75F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Li, SH</w:t>
            </w:r>
            <w:r w:rsidRPr="003F08D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r>
              <w:rPr>
                <w:rFonts w:ascii="Times New Roman" w:hAnsi="Times New Roman" w:cs="Times New Roman"/>
                <w:sz w:val="16"/>
                <w:szCs w:val="16"/>
              </w:rPr>
              <w:t xml:space="preserve">; </w:t>
            </w:r>
            <w:r>
              <w:rPr>
                <w:rFonts w:ascii="Times New Roman" w:hAnsi="Times New Roman" w:cs="Times New Roman"/>
                <w:noProof/>
                <w:sz w:val="16"/>
                <w:szCs w:val="16"/>
              </w:rPr>
              <w:t>Avin-Wittenberg (2019)</w:t>
            </w:r>
            <w:r>
              <w:rPr>
                <w:rFonts w:ascii="Times New Roman" w:hAnsi="Times New Roman" w:cs="Times New Roman"/>
                <w:sz w:val="16"/>
                <w:szCs w:val="16"/>
              </w:rPr>
              <w:t xml:space="preserve">; </w:t>
            </w:r>
            <w:r>
              <w:rPr>
                <w:rFonts w:ascii="Times New Roman" w:hAnsi="Times New Roman" w:cs="Times New Roman"/>
                <w:noProof/>
                <w:sz w:val="16"/>
                <w:szCs w:val="16"/>
              </w:rPr>
              <w:t>Zhou</w:t>
            </w:r>
            <w:r w:rsidRPr="0026572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(2015)</w:t>
            </w:r>
            <w:r>
              <w:rPr>
                <w:rFonts w:ascii="Times New Roman" w:hAnsi="Times New Roman" w:cs="Times New Roman"/>
                <w:sz w:val="16"/>
                <w:szCs w:val="16"/>
              </w:rPr>
              <w:t xml:space="preserve">; </w:t>
            </w:r>
            <w:r>
              <w:rPr>
                <w:rFonts w:ascii="Times New Roman" w:hAnsi="Times New Roman" w:cs="Times New Roman"/>
                <w:noProof/>
                <w:sz w:val="16"/>
                <w:szCs w:val="16"/>
              </w:rPr>
              <w:t>Wang, Y</w:t>
            </w:r>
            <w:r w:rsidRPr="00155FAF">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(2015)</w:t>
            </w:r>
          </w:p>
        </w:tc>
      </w:tr>
      <w:tr w:rsidR="00841474" w:rsidRPr="00657BF5" w14:paraId="0718DFF8" w14:textId="77777777" w:rsidTr="004C75AD">
        <w:tc>
          <w:tcPr>
            <w:tcW w:w="1025" w:type="dxa"/>
            <w:vAlign w:val="center"/>
          </w:tcPr>
          <w:p w14:paraId="356A90E9" w14:textId="77777777" w:rsidR="00841474" w:rsidRPr="00507C39" w:rsidRDefault="00841474" w:rsidP="004C75AD">
            <w:pPr>
              <w:rPr>
                <w:rFonts w:ascii="Times New Roman" w:hAnsi="Times New Roman" w:cs="Times New Roman"/>
                <w:b/>
                <w:bCs/>
                <w:i/>
                <w:iCs/>
                <w:sz w:val="16"/>
                <w:szCs w:val="16"/>
              </w:rPr>
            </w:pPr>
            <w:r w:rsidRPr="00507C39">
              <w:rPr>
                <w:rFonts w:ascii="Times New Roman" w:eastAsia="等线" w:hAnsi="Times New Roman" w:cs="Times New Roman"/>
                <w:b/>
                <w:bCs/>
                <w:i/>
                <w:iCs/>
                <w:color w:val="000000"/>
                <w:sz w:val="16"/>
                <w:szCs w:val="16"/>
              </w:rPr>
              <w:t>OG0007429</w:t>
            </w:r>
          </w:p>
        </w:tc>
        <w:tc>
          <w:tcPr>
            <w:tcW w:w="2665" w:type="dxa"/>
            <w:vAlign w:val="center"/>
          </w:tcPr>
          <w:p w14:paraId="544618C1"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protein JINGUBANG-like</w:t>
            </w:r>
          </w:p>
        </w:tc>
        <w:tc>
          <w:tcPr>
            <w:tcW w:w="989" w:type="dxa"/>
          </w:tcPr>
          <w:p w14:paraId="20308359"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002BC20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j</w:t>
            </w:r>
            <w:r w:rsidRPr="00A9718F">
              <w:rPr>
                <w:rFonts w:ascii="Times New Roman" w:hAnsi="Times New Roman" w:cs="Times New Roman"/>
                <w:sz w:val="16"/>
                <w:szCs w:val="16"/>
              </w:rPr>
              <w:t xml:space="preserve">asmonic </w:t>
            </w:r>
            <w:r>
              <w:rPr>
                <w:rFonts w:ascii="Times New Roman" w:hAnsi="Times New Roman" w:cs="Times New Roman"/>
                <w:sz w:val="16"/>
                <w:szCs w:val="16"/>
              </w:rPr>
              <w:t>a</w:t>
            </w:r>
            <w:r w:rsidRPr="00A9718F">
              <w:rPr>
                <w:rFonts w:ascii="Times New Roman" w:hAnsi="Times New Roman" w:cs="Times New Roman"/>
                <w:sz w:val="16"/>
                <w:szCs w:val="16"/>
              </w:rPr>
              <w:t>cid (JA)</w:t>
            </w:r>
            <w:r>
              <w:rPr>
                <w:rFonts w:ascii="Times New Roman" w:hAnsi="Times New Roman" w:cs="Times New Roman"/>
                <w:sz w:val="16"/>
                <w:szCs w:val="16"/>
              </w:rPr>
              <w:t>, pollen grain</w:t>
            </w:r>
          </w:p>
        </w:tc>
        <w:tc>
          <w:tcPr>
            <w:tcW w:w="1353" w:type="dxa"/>
          </w:tcPr>
          <w:p w14:paraId="29BE5D95"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Ju</w:t>
            </w:r>
            <w:r w:rsidRPr="00A34D93">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(2016)</w:t>
            </w:r>
          </w:p>
        </w:tc>
      </w:tr>
      <w:tr w:rsidR="00841474" w:rsidRPr="00657BF5" w14:paraId="47946515" w14:textId="77777777" w:rsidTr="004C75AD">
        <w:tc>
          <w:tcPr>
            <w:tcW w:w="1025" w:type="dxa"/>
            <w:vAlign w:val="center"/>
          </w:tcPr>
          <w:p w14:paraId="6054EFDA"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OG0009210</w:t>
            </w:r>
          </w:p>
        </w:tc>
        <w:tc>
          <w:tcPr>
            <w:tcW w:w="2665" w:type="dxa"/>
            <w:vAlign w:val="center"/>
          </w:tcPr>
          <w:p w14:paraId="3582785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leucine-rich repeat receptor-like tyrosine-protein kinase PXC3</w:t>
            </w:r>
            <w:r>
              <w:rPr>
                <w:rFonts w:ascii="Times New Roman" w:eastAsia="等线" w:hAnsi="Times New Roman" w:cs="Times New Roman"/>
                <w:color w:val="000000"/>
                <w:sz w:val="16"/>
                <w:szCs w:val="16"/>
              </w:rPr>
              <w:t xml:space="preserve"> (</w:t>
            </w:r>
            <w:r w:rsidRPr="003D3B7D">
              <w:rPr>
                <w:rFonts w:ascii="Times New Roman" w:eastAsia="等线" w:hAnsi="Times New Roman" w:cs="Times New Roman"/>
                <w:color w:val="000000"/>
                <w:sz w:val="16"/>
                <w:szCs w:val="16"/>
              </w:rPr>
              <w:t>PXC3</w:t>
            </w:r>
            <w:r>
              <w:rPr>
                <w:rFonts w:ascii="Times New Roman" w:eastAsia="等线" w:hAnsi="Times New Roman" w:cs="Times New Roman"/>
                <w:color w:val="000000"/>
                <w:sz w:val="16"/>
                <w:szCs w:val="16"/>
              </w:rPr>
              <w:t>)</w:t>
            </w:r>
          </w:p>
        </w:tc>
        <w:tc>
          <w:tcPr>
            <w:tcW w:w="989" w:type="dxa"/>
          </w:tcPr>
          <w:p w14:paraId="694F0B33"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186D97D2" w14:textId="77777777" w:rsidR="00841474" w:rsidRPr="00657BF5" w:rsidRDefault="00841474" w:rsidP="004C75AD">
            <w:pPr>
              <w:rPr>
                <w:rFonts w:ascii="Times New Roman" w:hAnsi="Times New Roman" w:cs="Times New Roman"/>
                <w:sz w:val="16"/>
                <w:szCs w:val="16"/>
              </w:rPr>
            </w:pPr>
          </w:p>
        </w:tc>
        <w:tc>
          <w:tcPr>
            <w:tcW w:w="1353" w:type="dxa"/>
          </w:tcPr>
          <w:p w14:paraId="3F66032B" w14:textId="77777777" w:rsidR="00841474" w:rsidRPr="00657BF5" w:rsidRDefault="00841474" w:rsidP="004C75AD">
            <w:pPr>
              <w:rPr>
                <w:rFonts w:ascii="Times New Roman" w:hAnsi="Times New Roman" w:cs="Times New Roman"/>
                <w:sz w:val="16"/>
                <w:szCs w:val="16"/>
              </w:rPr>
            </w:pPr>
          </w:p>
        </w:tc>
      </w:tr>
      <w:tr w:rsidR="00841474" w:rsidRPr="00657BF5" w14:paraId="2ABB3511" w14:textId="77777777" w:rsidTr="004C75AD">
        <w:tc>
          <w:tcPr>
            <w:tcW w:w="1025" w:type="dxa"/>
            <w:vAlign w:val="center"/>
          </w:tcPr>
          <w:p w14:paraId="22F6B604" w14:textId="77777777" w:rsidR="00841474" w:rsidRPr="00375453" w:rsidRDefault="00841474" w:rsidP="004C75AD">
            <w:pPr>
              <w:rPr>
                <w:rFonts w:ascii="Times New Roman" w:hAnsi="Times New Roman" w:cs="Times New Roman"/>
                <w:b/>
                <w:bCs/>
                <w:sz w:val="16"/>
                <w:szCs w:val="16"/>
              </w:rPr>
            </w:pPr>
            <w:r w:rsidRPr="00375453">
              <w:rPr>
                <w:rFonts w:ascii="Times New Roman" w:eastAsia="等线" w:hAnsi="Times New Roman" w:cs="Times New Roman"/>
                <w:b/>
                <w:bCs/>
                <w:color w:val="000000"/>
                <w:sz w:val="16"/>
                <w:szCs w:val="16"/>
              </w:rPr>
              <w:t>OG0006776</w:t>
            </w:r>
          </w:p>
        </w:tc>
        <w:tc>
          <w:tcPr>
            <w:tcW w:w="2665" w:type="dxa"/>
            <w:vAlign w:val="center"/>
          </w:tcPr>
          <w:p w14:paraId="6DB173B1" w14:textId="77777777" w:rsidR="00841474" w:rsidRPr="00657BF5" w:rsidRDefault="00841474" w:rsidP="004C75AD">
            <w:pPr>
              <w:rPr>
                <w:rFonts w:ascii="Times New Roman" w:hAnsi="Times New Roman" w:cs="Times New Roman"/>
                <w:sz w:val="16"/>
                <w:szCs w:val="16"/>
              </w:rPr>
            </w:pPr>
            <w:bookmarkStart w:id="54" w:name="OLE_LINK38"/>
            <w:r w:rsidRPr="00657BF5">
              <w:rPr>
                <w:rFonts w:ascii="Times New Roman" w:eastAsia="等线" w:hAnsi="Times New Roman" w:cs="Times New Roman"/>
                <w:color w:val="000000"/>
                <w:sz w:val="16"/>
                <w:szCs w:val="16"/>
              </w:rPr>
              <w:t>ASPARTIC PROTEASE IN GUARD CELL 1</w:t>
            </w:r>
            <w:r>
              <w:rPr>
                <w:rFonts w:ascii="Times New Roman" w:eastAsia="等线" w:hAnsi="Times New Roman" w:cs="Times New Roman"/>
                <w:color w:val="000000"/>
                <w:sz w:val="16"/>
                <w:szCs w:val="16"/>
              </w:rPr>
              <w:t xml:space="preserve"> (</w:t>
            </w:r>
            <w:r w:rsidRPr="004A0DEF">
              <w:rPr>
                <w:rFonts w:ascii="Times New Roman" w:eastAsia="等线" w:hAnsi="Times New Roman" w:cs="Times New Roman"/>
                <w:color w:val="000000"/>
                <w:sz w:val="16"/>
                <w:szCs w:val="16"/>
              </w:rPr>
              <w:t>ASPG1</w:t>
            </w:r>
            <w:r>
              <w:rPr>
                <w:rFonts w:ascii="Times New Roman" w:eastAsia="等线" w:hAnsi="Times New Roman" w:cs="Times New Roman"/>
                <w:color w:val="000000"/>
                <w:sz w:val="16"/>
                <w:szCs w:val="16"/>
              </w:rPr>
              <w:t>)</w:t>
            </w:r>
            <w:bookmarkEnd w:id="54"/>
          </w:p>
        </w:tc>
        <w:tc>
          <w:tcPr>
            <w:tcW w:w="989" w:type="dxa"/>
          </w:tcPr>
          <w:p w14:paraId="4BB04F00"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A</w:t>
            </w:r>
          </w:p>
        </w:tc>
        <w:tc>
          <w:tcPr>
            <w:tcW w:w="2264" w:type="dxa"/>
          </w:tcPr>
          <w:p w14:paraId="45D39D06" w14:textId="02AC430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w:t>
            </w:r>
            <w:r w:rsidRPr="00846CB7">
              <w:rPr>
                <w:rFonts w:ascii="Times New Roman" w:hAnsi="Times New Roman" w:cs="Times New Roman"/>
                <w:sz w:val="16"/>
                <w:szCs w:val="16"/>
              </w:rPr>
              <w:t>rought</w:t>
            </w:r>
            <w:r>
              <w:rPr>
                <w:rFonts w:ascii="Times New Roman" w:hAnsi="Times New Roman" w:cs="Times New Roman"/>
                <w:sz w:val="16"/>
                <w:szCs w:val="16"/>
              </w:rPr>
              <w:t>,</w:t>
            </w:r>
            <w:r>
              <w:t xml:space="preserve"> </w:t>
            </w:r>
            <w:r w:rsidRPr="00D4324F">
              <w:rPr>
                <w:rFonts w:ascii="Times New Roman" w:hAnsi="Times New Roman" w:cs="Times New Roman"/>
                <w:sz w:val="16"/>
                <w:szCs w:val="16"/>
              </w:rPr>
              <w:t>pathogen</w:t>
            </w:r>
            <w:r>
              <w:rPr>
                <w:rFonts w:ascii="Times New Roman" w:hAnsi="Times New Roman" w:cs="Times New Roman"/>
                <w:sz w:val="16"/>
                <w:szCs w:val="16"/>
              </w:rPr>
              <w:t>s</w:t>
            </w:r>
          </w:p>
        </w:tc>
        <w:tc>
          <w:tcPr>
            <w:tcW w:w="1353" w:type="dxa"/>
          </w:tcPr>
          <w:p w14:paraId="623BC9D7"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Yao</w:t>
            </w:r>
            <w:r w:rsidRPr="005D4B1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Sebastian</w:t>
            </w:r>
            <w:r w:rsidRPr="00224081">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r>
              <w:rPr>
                <w:rFonts w:ascii="Times New Roman" w:hAnsi="Times New Roman" w:cs="Times New Roman"/>
                <w:sz w:val="16"/>
                <w:szCs w:val="16"/>
              </w:rPr>
              <w:t xml:space="preserve">; </w:t>
            </w:r>
            <w:r>
              <w:rPr>
                <w:rFonts w:ascii="Times New Roman" w:hAnsi="Times New Roman" w:cs="Times New Roman"/>
                <w:noProof/>
                <w:sz w:val="16"/>
                <w:szCs w:val="16"/>
              </w:rPr>
              <w:t>Huang</w:t>
            </w:r>
            <w:r w:rsidRPr="00224081">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(2013)</w:t>
            </w:r>
            <w:r>
              <w:rPr>
                <w:rFonts w:ascii="Times New Roman" w:hAnsi="Times New Roman" w:cs="Times New Roman"/>
                <w:sz w:val="16"/>
                <w:szCs w:val="16"/>
              </w:rPr>
              <w:t xml:space="preserve">; </w:t>
            </w:r>
            <w:r>
              <w:rPr>
                <w:rFonts w:ascii="Times New Roman" w:hAnsi="Times New Roman" w:cs="Times New Roman"/>
                <w:noProof/>
                <w:sz w:val="16"/>
                <w:szCs w:val="16"/>
              </w:rPr>
              <w:t>Gao</w:t>
            </w:r>
            <w:r w:rsidRPr="00BE5307">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(2017)</w:t>
            </w:r>
            <w:r>
              <w:rPr>
                <w:rFonts w:ascii="Times New Roman" w:hAnsi="Times New Roman" w:cs="Times New Roman"/>
                <w:sz w:val="16"/>
                <w:szCs w:val="16"/>
              </w:rPr>
              <w:t xml:space="preserve">; </w:t>
            </w:r>
            <w:r>
              <w:rPr>
                <w:rFonts w:ascii="Times New Roman" w:hAnsi="Times New Roman" w:cs="Times New Roman"/>
                <w:noProof/>
                <w:sz w:val="16"/>
                <w:szCs w:val="16"/>
              </w:rPr>
              <w:t>Figueiredo</w:t>
            </w:r>
            <w:r w:rsidRPr="00DD27D5">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hyperlink w:anchor="_ENREF_3" w:tooltip="Sebastian, 2020 #7744" w:history="1"/>
          </w:p>
        </w:tc>
      </w:tr>
      <w:tr w:rsidR="00841474" w:rsidRPr="00657BF5" w14:paraId="6858F42C" w14:textId="77777777" w:rsidTr="004C75AD">
        <w:tc>
          <w:tcPr>
            <w:tcW w:w="1025" w:type="dxa"/>
            <w:vAlign w:val="center"/>
          </w:tcPr>
          <w:p w14:paraId="6AEF9F98" w14:textId="77777777" w:rsidR="00841474" w:rsidRPr="008E5326" w:rsidRDefault="00841474" w:rsidP="004C75AD">
            <w:pPr>
              <w:rPr>
                <w:rFonts w:ascii="Times New Roman" w:hAnsi="Times New Roman" w:cs="Times New Roman"/>
                <w:b/>
                <w:bCs/>
                <w:i/>
                <w:sz w:val="16"/>
                <w:szCs w:val="16"/>
              </w:rPr>
            </w:pPr>
            <w:r w:rsidRPr="008E5326">
              <w:rPr>
                <w:rFonts w:ascii="Times New Roman" w:eastAsia="等线" w:hAnsi="Times New Roman" w:cs="Times New Roman"/>
                <w:b/>
                <w:bCs/>
                <w:i/>
                <w:color w:val="000000"/>
                <w:sz w:val="16"/>
                <w:szCs w:val="16"/>
              </w:rPr>
              <w:t>OG0008560</w:t>
            </w:r>
          </w:p>
        </w:tc>
        <w:tc>
          <w:tcPr>
            <w:tcW w:w="2665" w:type="dxa"/>
            <w:vAlign w:val="center"/>
          </w:tcPr>
          <w:p w14:paraId="05CA82EF"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CLAVATA3</w:t>
            </w:r>
            <w:r>
              <w:t xml:space="preserve"> </w:t>
            </w:r>
            <w:r w:rsidRPr="00FC4642">
              <w:rPr>
                <w:rFonts w:ascii="Times New Roman" w:eastAsia="等线" w:hAnsi="Times New Roman" w:cs="Times New Roman"/>
                <w:color w:val="000000"/>
                <w:sz w:val="16"/>
                <w:szCs w:val="16"/>
              </w:rPr>
              <w:t xml:space="preserve">(CLV3) </w:t>
            </w:r>
            <w:r w:rsidRPr="00657BF5">
              <w:rPr>
                <w:rFonts w:ascii="Times New Roman" w:eastAsia="等线" w:hAnsi="Times New Roman" w:cs="Times New Roman"/>
                <w:color w:val="000000"/>
                <w:sz w:val="16"/>
                <w:szCs w:val="16"/>
              </w:rPr>
              <w:t>/ESR (CLE)-related protein 13</w:t>
            </w:r>
            <w:r>
              <w:rPr>
                <w:rFonts w:ascii="Times New Roman" w:eastAsia="等线" w:hAnsi="Times New Roman" w:cs="Times New Roman"/>
                <w:color w:val="000000"/>
                <w:sz w:val="16"/>
                <w:szCs w:val="16"/>
              </w:rPr>
              <w:t xml:space="preserve"> (</w:t>
            </w:r>
            <w:r w:rsidRPr="000B05CD">
              <w:rPr>
                <w:rFonts w:ascii="Times New Roman" w:eastAsia="等线" w:hAnsi="Times New Roman" w:cs="Times New Roman"/>
                <w:color w:val="000000"/>
                <w:sz w:val="16"/>
                <w:szCs w:val="16"/>
              </w:rPr>
              <w:t>CLV3/CLE13</w:t>
            </w:r>
            <w:r>
              <w:rPr>
                <w:rFonts w:ascii="Times New Roman" w:eastAsia="等线" w:hAnsi="Times New Roman" w:cs="Times New Roman"/>
                <w:color w:val="000000"/>
                <w:sz w:val="16"/>
                <w:szCs w:val="16"/>
              </w:rPr>
              <w:t>)</w:t>
            </w:r>
          </w:p>
        </w:tc>
        <w:tc>
          <w:tcPr>
            <w:tcW w:w="989" w:type="dxa"/>
          </w:tcPr>
          <w:p w14:paraId="450DAFEA"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B</w:t>
            </w:r>
          </w:p>
        </w:tc>
        <w:tc>
          <w:tcPr>
            <w:tcW w:w="2264" w:type="dxa"/>
          </w:tcPr>
          <w:p w14:paraId="39227A7A" w14:textId="62C4A23A"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cold,</w:t>
            </w:r>
            <w:r>
              <w:t xml:space="preserve"> </w:t>
            </w:r>
            <w:r w:rsidRPr="00A63E6F">
              <w:rPr>
                <w:rFonts w:ascii="Times New Roman" w:hAnsi="Times New Roman" w:cs="Times New Roman"/>
                <w:sz w:val="16"/>
                <w:szCs w:val="16"/>
              </w:rPr>
              <w:t>heat,</w:t>
            </w:r>
            <w:r>
              <w:rPr>
                <w:rFonts w:ascii="Times New Roman" w:hAnsi="Times New Roman" w:cs="Times New Roman"/>
                <w:sz w:val="16"/>
                <w:szCs w:val="16"/>
              </w:rPr>
              <w:t xml:space="preserve"> </w:t>
            </w:r>
            <w:r w:rsidRPr="0078149B">
              <w:rPr>
                <w:rFonts w:ascii="Times New Roman" w:hAnsi="Times New Roman" w:cs="Times New Roman"/>
                <w:sz w:val="16"/>
                <w:szCs w:val="16"/>
              </w:rPr>
              <w:t>drought</w:t>
            </w:r>
            <w:r>
              <w:rPr>
                <w:rFonts w:ascii="Times New Roman" w:hAnsi="Times New Roman" w:cs="Times New Roman"/>
                <w:sz w:val="16"/>
                <w:szCs w:val="16"/>
              </w:rPr>
              <w:t>, salt</w:t>
            </w:r>
            <w:r>
              <w:rPr>
                <w:rFonts w:ascii="Times New Roman" w:hAnsi="Times New Roman" w:cs="Times New Roman" w:hint="eastAsia"/>
                <w:sz w:val="16"/>
                <w:szCs w:val="16"/>
              </w:rPr>
              <w:t>,</w:t>
            </w:r>
            <w:r>
              <w:t xml:space="preserve"> </w:t>
            </w:r>
            <w:r w:rsidRPr="00666D16">
              <w:rPr>
                <w:rFonts w:ascii="Times New Roman" w:hAnsi="Times New Roman" w:cs="Times New Roman"/>
                <w:sz w:val="16"/>
                <w:szCs w:val="16"/>
              </w:rPr>
              <w:t>cytokinin</w:t>
            </w:r>
            <w:r>
              <w:rPr>
                <w:rFonts w:ascii="Times New Roman" w:hAnsi="Times New Roman" w:cs="Times New Roman"/>
                <w:sz w:val="16"/>
                <w:szCs w:val="16"/>
              </w:rPr>
              <w:t xml:space="preserve">, </w:t>
            </w:r>
            <w:r w:rsidRPr="00706BAE">
              <w:rPr>
                <w:rFonts w:ascii="Times New Roman" w:hAnsi="Times New Roman" w:cs="Times New Roman"/>
                <w:sz w:val="16"/>
                <w:szCs w:val="16"/>
              </w:rPr>
              <w:t>hormonal</w:t>
            </w:r>
            <w:r>
              <w:rPr>
                <w:rFonts w:ascii="Times New Roman" w:hAnsi="Times New Roman" w:cs="Times New Roman"/>
                <w:sz w:val="16"/>
                <w:szCs w:val="16"/>
              </w:rPr>
              <w:t xml:space="preserve">, </w:t>
            </w:r>
            <w:r w:rsidRPr="00CF4080">
              <w:rPr>
                <w:rFonts w:ascii="Times New Roman" w:hAnsi="Times New Roman" w:cs="Times New Roman"/>
                <w:sz w:val="16"/>
                <w:szCs w:val="16"/>
              </w:rPr>
              <w:t>floral organ</w:t>
            </w:r>
            <w:r>
              <w:rPr>
                <w:rFonts w:ascii="Times New Roman" w:hAnsi="Times New Roman" w:cs="Times New Roman"/>
                <w:sz w:val="16"/>
                <w:szCs w:val="16"/>
              </w:rPr>
              <w:t xml:space="preserve">, </w:t>
            </w:r>
            <w:r w:rsidRPr="00721D63">
              <w:rPr>
                <w:rFonts w:ascii="Times New Roman" w:hAnsi="Times New Roman" w:cs="Times New Roman"/>
                <w:sz w:val="16"/>
                <w:szCs w:val="16"/>
              </w:rPr>
              <w:t>stamen,</w:t>
            </w:r>
            <w:r>
              <w:rPr>
                <w:rFonts w:ascii="Times New Roman" w:hAnsi="Times New Roman" w:cs="Times New Roman"/>
                <w:sz w:val="16"/>
                <w:szCs w:val="16"/>
              </w:rPr>
              <w:t xml:space="preserve"> </w:t>
            </w:r>
            <w:r w:rsidRPr="00FB2BBF">
              <w:rPr>
                <w:rFonts w:ascii="Times New Roman" w:hAnsi="Times New Roman" w:cs="Times New Roman"/>
                <w:sz w:val="16"/>
                <w:szCs w:val="16"/>
              </w:rPr>
              <w:t>anther</w:t>
            </w:r>
            <w:r>
              <w:rPr>
                <w:rFonts w:ascii="Times New Roman" w:hAnsi="Times New Roman" w:cs="Times New Roman"/>
                <w:sz w:val="16"/>
                <w:szCs w:val="16"/>
              </w:rPr>
              <w:t>, root, shoot</w:t>
            </w:r>
          </w:p>
        </w:tc>
        <w:tc>
          <w:tcPr>
            <w:tcW w:w="1353" w:type="dxa"/>
          </w:tcPr>
          <w:p w14:paraId="7AC16552" w14:textId="77777777" w:rsidR="00841474" w:rsidRPr="00EB2268" w:rsidRDefault="00841474" w:rsidP="004C75AD">
            <w:pPr>
              <w:rPr>
                <w:rFonts w:ascii="Times New Roman" w:hAnsi="Times New Roman" w:cs="Times New Roman"/>
                <w:sz w:val="16"/>
                <w:szCs w:val="16"/>
              </w:rPr>
            </w:pPr>
            <w:r>
              <w:rPr>
                <w:rFonts w:ascii="Times New Roman" w:hAnsi="Times New Roman" w:cs="Times New Roman"/>
                <w:noProof/>
                <w:sz w:val="16"/>
                <w:szCs w:val="16"/>
              </w:rPr>
              <w:t>Zhang</w:t>
            </w:r>
            <w:r w:rsidRPr="00EB226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Lin, H</w:t>
            </w:r>
            <w:r w:rsidRPr="0093097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Cui</w:t>
            </w:r>
            <w:r w:rsidRPr="008A0852">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Yamaguchi</w:t>
            </w:r>
            <w:r w:rsidRPr="00C10D87">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(2016)</w:t>
            </w:r>
            <w:r>
              <w:rPr>
                <w:rFonts w:ascii="Times New Roman" w:hAnsi="Times New Roman" w:cs="Times New Roman"/>
                <w:sz w:val="16"/>
                <w:szCs w:val="16"/>
              </w:rPr>
              <w:t xml:space="preserve">; </w:t>
            </w:r>
            <w:r>
              <w:rPr>
                <w:rFonts w:ascii="Times New Roman" w:hAnsi="Times New Roman" w:cs="Times New Roman"/>
                <w:noProof/>
                <w:sz w:val="16"/>
                <w:szCs w:val="16"/>
              </w:rPr>
              <w:t>Jun</w:t>
            </w:r>
            <w:r w:rsidRPr="00C21E4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(2010)</w:t>
            </w:r>
            <w:r>
              <w:rPr>
                <w:rFonts w:ascii="Times New Roman" w:hAnsi="Times New Roman" w:cs="Times New Roman"/>
                <w:sz w:val="16"/>
                <w:szCs w:val="16"/>
              </w:rPr>
              <w:t xml:space="preserve">; </w:t>
            </w:r>
            <w:r>
              <w:rPr>
                <w:rFonts w:ascii="Times New Roman" w:hAnsi="Times New Roman" w:cs="Times New Roman"/>
                <w:noProof/>
                <w:sz w:val="16"/>
                <w:szCs w:val="16"/>
              </w:rPr>
              <w:t>Laffont</w:t>
            </w:r>
            <w:r w:rsidRPr="004D22A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841474" w:rsidRPr="00657BF5" w14:paraId="2450E6D5" w14:textId="77777777" w:rsidTr="004C75AD">
        <w:tc>
          <w:tcPr>
            <w:tcW w:w="1025" w:type="dxa"/>
            <w:vAlign w:val="center"/>
          </w:tcPr>
          <w:p w14:paraId="379C1FB7" w14:textId="77777777" w:rsidR="00841474" w:rsidRPr="0011738D" w:rsidRDefault="00841474" w:rsidP="004C75AD">
            <w:pPr>
              <w:rPr>
                <w:rFonts w:ascii="Times New Roman" w:hAnsi="Times New Roman" w:cs="Times New Roman"/>
                <w:b/>
                <w:bCs/>
                <w:sz w:val="16"/>
                <w:szCs w:val="16"/>
              </w:rPr>
            </w:pPr>
            <w:r w:rsidRPr="0011738D">
              <w:rPr>
                <w:rFonts w:ascii="Times New Roman" w:eastAsia="等线" w:hAnsi="Times New Roman" w:cs="Times New Roman"/>
                <w:b/>
                <w:bCs/>
                <w:color w:val="000000"/>
                <w:sz w:val="16"/>
                <w:szCs w:val="16"/>
              </w:rPr>
              <w:t>OG0008786</w:t>
            </w:r>
          </w:p>
        </w:tc>
        <w:tc>
          <w:tcPr>
            <w:tcW w:w="2665" w:type="dxa"/>
            <w:vAlign w:val="center"/>
          </w:tcPr>
          <w:p w14:paraId="7B798040" w14:textId="77777777" w:rsidR="00841474" w:rsidRPr="00657BF5" w:rsidRDefault="00841474" w:rsidP="004C75AD">
            <w:pPr>
              <w:rPr>
                <w:rFonts w:ascii="Times New Roman" w:hAnsi="Times New Roman" w:cs="Times New Roman"/>
                <w:sz w:val="16"/>
                <w:szCs w:val="16"/>
              </w:rPr>
            </w:pPr>
            <w:r w:rsidRPr="00AF4769">
              <w:rPr>
                <w:rFonts w:ascii="Times New Roman" w:eastAsia="等线" w:hAnsi="Times New Roman" w:cs="Times New Roman"/>
                <w:color w:val="000000"/>
                <w:sz w:val="16"/>
                <w:szCs w:val="16"/>
              </w:rPr>
              <w:t>basic 7S globulin-like protein</w:t>
            </w:r>
          </w:p>
        </w:tc>
        <w:tc>
          <w:tcPr>
            <w:tcW w:w="989" w:type="dxa"/>
          </w:tcPr>
          <w:p w14:paraId="7F3A101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C</w:t>
            </w:r>
          </w:p>
        </w:tc>
        <w:tc>
          <w:tcPr>
            <w:tcW w:w="2264" w:type="dxa"/>
          </w:tcPr>
          <w:p w14:paraId="7188DB8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a</w:t>
            </w:r>
            <w:r w:rsidRPr="003A5929">
              <w:rPr>
                <w:rFonts w:ascii="Times New Roman" w:hAnsi="Times New Roman" w:cs="Times New Roman"/>
                <w:sz w:val="16"/>
                <w:szCs w:val="16"/>
              </w:rPr>
              <w:t>ntibacterial</w:t>
            </w:r>
            <w:r>
              <w:rPr>
                <w:rFonts w:ascii="Times New Roman" w:hAnsi="Times New Roman" w:cs="Times New Roman"/>
                <w:sz w:val="16"/>
                <w:szCs w:val="16"/>
              </w:rPr>
              <w:t>,</w:t>
            </w:r>
            <w:r>
              <w:t xml:space="preserve"> </w:t>
            </w:r>
            <w:r>
              <w:rPr>
                <w:rFonts w:ascii="Times New Roman" w:hAnsi="Times New Roman" w:cs="Times New Roman"/>
                <w:sz w:val="16"/>
                <w:szCs w:val="16"/>
              </w:rPr>
              <w:t>a</w:t>
            </w:r>
            <w:r w:rsidRPr="00531951">
              <w:rPr>
                <w:rFonts w:ascii="Times New Roman" w:hAnsi="Times New Roman" w:cs="Times New Roman"/>
                <w:sz w:val="16"/>
                <w:szCs w:val="16"/>
              </w:rPr>
              <w:t>llergen</w:t>
            </w:r>
            <w:r>
              <w:rPr>
                <w:rFonts w:ascii="Times New Roman" w:hAnsi="Times New Roman" w:cs="Times New Roman"/>
                <w:sz w:val="16"/>
                <w:szCs w:val="16"/>
              </w:rPr>
              <w:t>, heat</w:t>
            </w:r>
          </w:p>
        </w:tc>
        <w:tc>
          <w:tcPr>
            <w:tcW w:w="1353" w:type="dxa"/>
          </w:tcPr>
          <w:p w14:paraId="2A5BF19D"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Hirano (2021)</w:t>
            </w:r>
          </w:p>
        </w:tc>
      </w:tr>
      <w:tr w:rsidR="00841474" w:rsidRPr="00657BF5" w14:paraId="394E8862" w14:textId="77777777" w:rsidTr="004C75AD">
        <w:tc>
          <w:tcPr>
            <w:tcW w:w="1025" w:type="dxa"/>
            <w:vAlign w:val="center"/>
          </w:tcPr>
          <w:p w14:paraId="4EB44834" w14:textId="77777777" w:rsidR="00841474" w:rsidRPr="00DE6516" w:rsidRDefault="00841474" w:rsidP="004C75AD">
            <w:pPr>
              <w:rPr>
                <w:rFonts w:ascii="Times New Roman" w:hAnsi="Times New Roman" w:cs="Times New Roman"/>
                <w:b/>
                <w:bCs/>
                <w:sz w:val="16"/>
                <w:szCs w:val="16"/>
              </w:rPr>
            </w:pPr>
            <w:bookmarkStart w:id="55" w:name="OLE_LINK8"/>
            <w:r w:rsidRPr="00DE6516">
              <w:rPr>
                <w:rFonts w:ascii="Times New Roman" w:eastAsia="等线" w:hAnsi="Times New Roman" w:cs="Times New Roman"/>
                <w:b/>
                <w:bCs/>
                <w:color w:val="000000"/>
                <w:sz w:val="16"/>
                <w:szCs w:val="16"/>
              </w:rPr>
              <w:t>OG0006303</w:t>
            </w:r>
            <w:bookmarkEnd w:id="55"/>
          </w:p>
        </w:tc>
        <w:tc>
          <w:tcPr>
            <w:tcW w:w="2665" w:type="dxa"/>
            <w:vAlign w:val="center"/>
          </w:tcPr>
          <w:p w14:paraId="7542D006" w14:textId="77777777" w:rsidR="00841474" w:rsidRPr="00657BF5" w:rsidRDefault="00841474" w:rsidP="004C75AD">
            <w:pPr>
              <w:rPr>
                <w:rFonts w:ascii="Times New Roman" w:hAnsi="Times New Roman" w:cs="Times New Roman"/>
                <w:sz w:val="16"/>
                <w:szCs w:val="16"/>
              </w:rPr>
            </w:pPr>
            <w:bookmarkStart w:id="56" w:name="OLE_LINK39"/>
            <w:r w:rsidRPr="00657BF5">
              <w:rPr>
                <w:rFonts w:ascii="Times New Roman" w:eastAsia="等线" w:hAnsi="Times New Roman" w:cs="Times New Roman"/>
                <w:color w:val="000000"/>
                <w:sz w:val="16"/>
                <w:szCs w:val="16"/>
              </w:rPr>
              <w:t>zinc finger CCCH domain-containing protein 20</w:t>
            </w:r>
            <w:bookmarkEnd w:id="56"/>
            <w:r>
              <w:rPr>
                <w:rFonts w:ascii="Times New Roman" w:eastAsia="等线" w:hAnsi="Times New Roman" w:cs="Times New Roman"/>
                <w:color w:val="000000"/>
                <w:sz w:val="16"/>
                <w:szCs w:val="16"/>
              </w:rPr>
              <w:t xml:space="preserve"> (</w:t>
            </w:r>
            <w:r w:rsidRPr="00E36377">
              <w:rPr>
                <w:rFonts w:ascii="Times New Roman" w:eastAsia="等线" w:hAnsi="Times New Roman" w:cs="Times New Roman"/>
                <w:color w:val="000000"/>
                <w:sz w:val="16"/>
                <w:szCs w:val="16"/>
              </w:rPr>
              <w:t>C3H20/TZF2</w:t>
            </w:r>
            <w:r>
              <w:rPr>
                <w:rFonts w:ascii="Times New Roman" w:eastAsia="等线" w:hAnsi="Times New Roman" w:cs="Times New Roman"/>
                <w:color w:val="000000"/>
                <w:sz w:val="16"/>
                <w:szCs w:val="16"/>
              </w:rPr>
              <w:t>)</w:t>
            </w:r>
          </w:p>
        </w:tc>
        <w:tc>
          <w:tcPr>
            <w:tcW w:w="989" w:type="dxa"/>
          </w:tcPr>
          <w:p w14:paraId="1F336DEB"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130C8E0A" w14:textId="77777777" w:rsidR="00841474" w:rsidRPr="00657BF5" w:rsidRDefault="00841474" w:rsidP="004C75AD">
            <w:pPr>
              <w:rPr>
                <w:rFonts w:ascii="Times New Roman" w:hAnsi="Times New Roman" w:cs="Times New Roman"/>
                <w:sz w:val="16"/>
                <w:szCs w:val="16"/>
              </w:rPr>
            </w:pPr>
            <w:r w:rsidRPr="001B178A">
              <w:rPr>
                <w:rFonts w:ascii="Times New Roman" w:hAnsi="Times New Roman" w:cs="Times New Roman"/>
                <w:sz w:val="16"/>
                <w:szCs w:val="16"/>
              </w:rPr>
              <w:t>salt, drought, flooding, cold</w:t>
            </w:r>
            <w:r>
              <w:rPr>
                <w:rFonts w:ascii="Times New Roman" w:hAnsi="Times New Roman" w:cs="Times New Roman" w:hint="eastAsia"/>
                <w:sz w:val="16"/>
                <w:szCs w:val="16"/>
              </w:rPr>
              <w:t>,</w:t>
            </w:r>
            <w:r>
              <w:rPr>
                <w:rFonts w:ascii="Times New Roman" w:hAnsi="Times New Roman" w:cs="Times New Roman"/>
                <w:sz w:val="16"/>
                <w:szCs w:val="16"/>
              </w:rPr>
              <w:t xml:space="preserve"> </w:t>
            </w:r>
            <w:r w:rsidRPr="001B178A">
              <w:rPr>
                <w:rFonts w:ascii="Times New Roman" w:hAnsi="Times New Roman" w:cs="Times New Roman"/>
                <w:sz w:val="16"/>
                <w:szCs w:val="16"/>
              </w:rPr>
              <w:t>oxidative</w:t>
            </w:r>
            <w:r>
              <w:rPr>
                <w:rFonts w:ascii="Times New Roman" w:hAnsi="Times New Roman" w:cs="Times New Roman"/>
                <w:sz w:val="16"/>
                <w:szCs w:val="16"/>
              </w:rPr>
              <w:t xml:space="preserve">, </w:t>
            </w:r>
            <w:r w:rsidRPr="00F248F4">
              <w:rPr>
                <w:rFonts w:ascii="Times New Roman" w:hAnsi="Times New Roman" w:cs="Times New Roman"/>
                <w:sz w:val="16"/>
                <w:szCs w:val="16"/>
              </w:rPr>
              <w:t>ABA</w:t>
            </w:r>
            <w:r>
              <w:rPr>
                <w:rFonts w:ascii="Times New Roman" w:hAnsi="Times New Roman" w:cs="Times New Roman"/>
                <w:sz w:val="16"/>
                <w:szCs w:val="16"/>
              </w:rPr>
              <w:t>, JA, flower</w:t>
            </w:r>
          </w:p>
        </w:tc>
        <w:tc>
          <w:tcPr>
            <w:tcW w:w="1353" w:type="dxa"/>
          </w:tcPr>
          <w:p w14:paraId="63B1DBEA" w14:textId="77777777" w:rsidR="00841474" w:rsidRPr="00382842" w:rsidRDefault="00841474" w:rsidP="004C75AD">
            <w:pPr>
              <w:rPr>
                <w:rFonts w:ascii="Times New Roman" w:hAnsi="Times New Roman" w:cs="Times New Roman"/>
                <w:sz w:val="16"/>
                <w:szCs w:val="16"/>
              </w:rPr>
            </w:pPr>
            <w:r>
              <w:rPr>
                <w:rFonts w:ascii="Times New Roman" w:hAnsi="Times New Roman" w:cs="Times New Roman"/>
                <w:noProof/>
                <w:sz w:val="16"/>
                <w:szCs w:val="16"/>
              </w:rPr>
              <w:t>Han</w:t>
            </w:r>
            <w:r w:rsidRPr="00382842">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Lee</w:t>
            </w:r>
            <w:r w:rsidRPr="000E71CD">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Bogamuwa and Jang (2014)</w:t>
            </w:r>
            <w:r>
              <w:rPr>
                <w:rFonts w:ascii="Times New Roman" w:hAnsi="Times New Roman" w:cs="Times New Roman"/>
                <w:sz w:val="16"/>
                <w:szCs w:val="16"/>
              </w:rPr>
              <w:t xml:space="preserve">; </w:t>
            </w:r>
            <w:r>
              <w:rPr>
                <w:rFonts w:ascii="Times New Roman" w:hAnsi="Times New Roman" w:cs="Times New Roman"/>
                <w:noProof/>
                <w:sz w:val="16"/>
                <w:szCs w:val="16"/>
              </w:rPr>
              <w:t>Huang</w:t>
            </w:r>
            <w:r w:rsidRPr="001E64D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Huang</w:t>
            </w:r>
            <w:r w:rsidRPr="002E37F6">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(2011)</w:t>
            </w:r>
          </w:p>
        </w:tc>
      </w:tr>
      <w:tr w:rsidR="00841474" w:rsidRPr="00657BF5" w14:paraId="6380B02F" w14:textId="77777777" w:rsidTr="004C75AD">
        <w:tc>
          <w:tcPr>
            <w:tcW w:w="1025" w:type="dxa"/>
            <w:vAlign w:val="center"/>
          </w:tcPr>
          <w:p w14:paraId="14D2F26B"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OG0006084</w:t>
            </w:r>
          </w:p>
        </w:tc>
        <w:tc>
          <w:tcPr>
            <w:tcW w:w="2665" w:type="dxa"/>
            <w:vAlign w:val="center"/>
          </w:tcPr>
          <w:p w14:paraId="7BAAAC0A"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5D96EC2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01EF4D99" w14:textId="77777777" w:rsidR="00841474" w:rsidRPr="00657BF5" w:rsidRDefault="00841474" w:rsidP="004C75AD">
            <w:pPr>
              <w:rPr>
                <w:rFonts w:ascii="Times New Roman" w:hAnsi="Times New Roman" w:cs="Times New Roman"/>
                <w:sz w:val="16"/>
                <w:szCs w:val="16"/>
              </w:rPr>
            </w:pPr>
          </w:p>
        </w:tc>
        <w:tc>
          <w:tcPr>
            <w:tcW w:w="1353" w:type="dxa"/>
          </w:tcPr>
          <w:p w14:paraId="5480927D" w14:textId="77777777" w:rsidR="00841474" w:rsidRPr="00657BF5" w:rsidRDefault="00841474" w:rsidP="004C75AD">
            <w:pPr>
              <w:rPr>
                <w:rFonts w:ascii="Times New Roman" w:hAnsi="Times New Roman" w:cs="Times New Roman"/>
                <w:sz w:val="16"/>
                <w:szCs w:val="16"/>
              </w:rPr>
            </w:pPr>
          </w:p>
        </w:tc>
      </w:tr>
      <w:tr w:rsidR="00841474" w:rsidRPr="00657BF5" w14:paraId="1BFA74C2" w14:textId="77777777" w:rsidTr="004C75AD">
        <w:tc>
          <w:tcPr>
            <w:tcW w:w="1025" w:type="dxa"/>
            <w:vAlign w:val="center"/>
          </w:tcPr>
          <w:p w14:paraId="5AF3E5B2"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OG0008460</w:t>
            </w:r>
          </w:p>
        </w:tc>
        <w:tc>
          <w:tcPr>
            <w:tcW w:w="2665" w:type="dxa"/>
            <w:vAlign w:val="center"/>
          </w:tcPr>
          <w:p w14:paraId="59BFC9B6" w14:textId="77777777" w:rsidR="00841474" w:rsidRPr="00657BF5" w:rsidRDefault="00841474" w:rsidP="004C75AD">
            <w:pPr>
              <w:rPr>
                <w:rFonts w:ascii="Times New Roman" w:hAnsi="Times New Roman" w:cs="Times New Roman"/>
                <w:sz w:val="16"/>
                <w:szCs w:val="16"/>
              </w:rPr>
            </w:pPr>
            <w:bookmarkStart w:id="57" w:name="OLE_LINK51"/>
            <w:bookmarkStart w:id="58" w:name="OLE_LINK52"/>
            <w:bookmarkStart w:id="59" w:name="OLE_LINK40"/>
            <w:r w:rsidRPr="00657BF5">
              <w:rPr>
                <w:rFonts w:ascii="Times New Roman" w:eastAsia="等线" w:hAnsi="Times New Roman" w:cs="Times New Roman"/>
                <w:color w:val="000000"/>
                <w:sz w:val="16"/>
                <w:szCs w:val="16"/>
              </w:rPr>
              <w:t>Pectinesterase inhibitor 45</w:t>
            </w:r>
            <w:bookmarkEnd w:id="57"/>
            <w:bookmarkEnd w:id="58"/>
            <w:r>
              <w:rPr>
                <w:rFonts w:ascii="Times New Roman" w:eastAsia="等线" w:hAnsi="Times New Roman" w:cs="Times New Roman"/>
                <w:color w:val="000000"/>
                <w:sz w:val="16"/>
                <w:szCs w:val="16"/>
              </w:rPr>
              <w:t xml:space="preserve"> (</w:t>
            </w:r>
            <w:r w:rsidRPr="00E40932">
              <w:rPr>
                <w:rFonts w:ascii="Times New Roman" w:eastAsia="等线" w:hAnsi="Times New Roman" w:cs="Times New Roman"/>
                <w:color w:val="000000"/>
                <w:sz w:val="16"/>
                <w:szCs w:val="16"/>
              </w:rPr>
              <w:t>PME45</w:t>
            </w:r>
            <w:r>
              <w:rPr>
                <w:rFonts w:ascii="Times New Roman" w:eastAsia="等线" w:hAnsi="Times New Roman" w:cs="Times New Roman"/>
                <w:color w:val="000000"/>
                <w:sz w:val="16"/>
                <w:szCs w:val="16"/>
              </w:rPr>
              <w:t>)</w:t>
            </w:r>
            <w:bookmarkEnd w:id="59"/>
          </w:p>
        </w:tc>
        <w:tc>
          <w:tcPr>
            <w:tcW w:w="989" w:type="dxa"/>
          </w:tcPr>
          <w:p w14:paraId="2DAA221C"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72EB6196" w14:textId="77777777" w:rsidR="00841474" w:rsidRPr="00657BF5" w:rsidRDefault="00841474" w:rsidP="004C75AD">
            <w:pPr>
              <w:rPr>
                <w:rFonts w:ascii="Times New Roman" w:hAnsi="Times New Roman" w:cs="Times New Roman"/>
                <w:sz w:val="16"/>
                <w:szCs w:val="16"/>
              </w:rPr>
            </w:pPr>
          </w:p>
        </w:tc>
        <w:tc>
          <w:tcPr>
            <w:tcW w:w="1353" w:type="dxa"/>
          </w:tcPr>
          <w:p w14:paraId="4B0BBA64" w14:textId="77777777" w:rsidR="00841474" w:rsidRPr="00657BF5" w:rsidRDefault="00841474" w:rsidP="004C75AD">
            <w:pPr>
              <w:rPr>
                <w:rFonts w:ascii="Times New Roman" w:hAnsi="Times New Roman" w:cs="Times New Roman"/>
                <w:sz w:val="16"/>
                <w:szCs w:val="16"/>
              </w:rPr>
            </w:pPr>
          </w:p>
        </w:tc>
      </w:tr>
      <w:tr w:rsidR="00841474" w:rsidRPr="00657BF5" w14:paraId="072B8E9A" w14:textId="77777777" w:rsidTr="004C75AD">
        <w:tc>
          <w:tcPr>
            <w:tcW w:w="1025" w:type="dxa"/>
            <w:vAlign w:val="center"/>
          </w:tcPr>
          <w:p w14:paraId="725DF590" w14:textId="77777777" w:rsidR="00841474" w:rsidRPr="000335B9" w:rsidRDefault="00841474" w:rsidP="004C75AD">
            <w:pPr>
              <w:rPr>
                <w:rFonts w:ascii="Times New Roman" w:hAnsi="Times New Roman" w:cs="Times New Roman"/>
                <w:b/>
                <w:bCs/>
                <w:sz w:val="16"/>
                <w:szCs w:val="16"/>
              </w:rPr>
            </w:pPr>
            <w:r w:rsidRPr="000335B9">
              <w:rPr>
                <w:rFonts w:ascii="Times New Roman" w:eastAsia="等线" w:hAnsi="Times New Roman" w:cs="Times New Roman"/>
                <w:b/>
                <w:bCs/>
                <w:color w:val="000000"/>
                <w:sz w:val="16"/>
                <w:szCs w:val="16"/>
              </w:rPr>
              <w:t>OG0006683</w:t>
            </w:r>
          </w:p>
        </w:tc>
        <w:tc>
          <w:tcPr>
            <w:tcW w:w="2665" w:type="dxa"/>
            <w:vAlign w:val="center"/>
          </w:tcPr>
          <w:p w14:paraId="19A29345"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auxin-binding protein ABP19a</w:t>
            </w:r>
            <w:r>
              <w:rPr>
                <w:rFonts w:ascii="Times New Roman" w:eastAsia="等线" w:hAnsi="Times New Roman" w:cs="Times New Roman"/>
                <w:color w:val="000000"/>
                <w:sz w:val="16"/>
                <w:szCs w:val="16"/>
              </w:rPr>
              <w:t xml:space="preserve"> (</w:t>
            </w:r>
            <w:r w:rsidRPr="003D53F5">
              <w:rPr>
                <w:rFonts w:ascii="Times New Roman" w:eastAsia="等线" w:hAnsi="Times New Roman" w:cs="Times New Roman"/>
                <w:color w:val="000000"/>
                <w:sz w:val="16"/>
                <w:szCs w:val="16"/>
              </w:rPr>
              <w:t>ABP19a</w:t>
            </w:r>
            <w:r>
              <w:rPr>
                <w:rFonts w:ascii="Times New Roman" w:eastAsia="等线" w:hAnsi="Times New Roman" w:cs="Times New Roman"/>
                <w:color w:val="000000"/>
                <w:sz w:val="16"/>
                <w:szCs w:val="16"/>
              </w:rPr>
              <w:t>)</w:t>
            </w:r>
          </w:p>
        </w:tc>
        <w:tc>
          <w:tcPr>
            <w:tcW w:w="989" w:type="dxa"/>
          </w:tcPr>
          <w:p w14:paraId="0CF87E95"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341CDCAB"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w:t>
            </w:r>
            <w:r w:rsidRPr="00EC7C87">
              <w:rPr>
                <w:rFonts w:ascii="Times New Roman" w:hAnsi="Times New Roman" w:cs="Times New Roman"/>
                <w:sz w:val="16"/>
                <w:szCs w:val="16"/>
              </w:rPr>
              <w:t>ehydration</w:t>
            </w:r>
            <w:r>
              <w:rPr>
                <w:rFonts w:ascii="Times New Roman" w:hAnsi="Times New Roman" w:cs="Times New Roman"/>
                <w:sz w:val="16"/>
                <w:szCs w:val="16"/>
              </w:rPr>
              <w:t xml:space="preserve">, </w:t>
            </w:r>
            <w:r w:rsidRPr="000D5291">
              <w:rPr>
                <w:rFonts w:ascii="Times New Roman" w:hAnsi="Times New Roman" w:cs="Times New Roman"/>
                <w:sz w:val="16"/>
                <w:szCs w:val="16"/>
              </w:rPr>
              <w:t>drought</w:t>
            </w:r>
          </w:p>
        </w:tc>
        <w:tc>
          <w:tcPr>
            <w:tcW w:w="1353" w:type="dxa"/>
          </w:tcPr>
          <w:p w14:paraId="524A4AFC"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Vessal</w:t>
            </w:r>
            <w:r w:rsidRPr="00087FB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(2020)</w:t>
            </w:r>
          </w:p>
        </w:tc>
      </w:tr>
      <w:tr w:rsidR="00841474" w:rsidRPr="00657BF5" w14:paraId="50BCB229" w14:textId="77777777" w:rsidTr="004C75AD">
        <w:tc>
          <w:tcPr>
            <w:tcW w:w="1025" w:type="dxa"/>
            <w:vAlign w:val="center"/>
          </w:tcPr>
          <w:p w14:paraId="2D0A5063" w14:textId="77777777" w:rsidR="00841474" w:rsidRPr="004B6FEE" w:rsidRDefault="00841474" w:rsidP="004C75AD">
            <w:pPr>
              <w:rPr>
                <w:rFonts w:ascii="Times New Roman" w:hAnsi="Times New Roman" w:cs="Times New Roman"/>
                <w:b/>
                <w:bCs/>
                <w:sz w:val="16"/>
                <w:szCs w:val="16"/>
              </w:rPr>
            </w:pPr>
            <w:r w:rsidRPr="004B6FEE">
              <w:rPr>
                <w:rFonts w:ascii="Times New Roman" w:eastAsia="等线" w:hAnsi="Times New Roman" w:cs="Times New Roman"/>
                <w:b/>
                <w:bCs/>
                <w:color w:val="000000"/>
                <w:sz w:val="16"/>
                <w:szCs w:val="16"/>
              </w:rPr>
              <w:t>OG0007044</w:t>
            </w:r>
          </w:p>
        </w:tc>
        <w:tc>
          <w:tcPr>
            <w:tcW w:w="2665" w:type="dxa"/>
            <w:vAlign w:val="center"/>
          </w:tcPr>
          <w:p w14:paraId="7FBAA068"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ABC transporter F family member 5</w:t>
            </w:r>
            <w:r>
              <w:rPr>
                <w:rFonts w:ascii="Times New Roman" w:eastAsia="等线" w:hAnsi="Times New Roman" w:cs="Times New Roman"/>
                <w:color w:val="000000"/>
                <w:sz w:val="16"/>
                <w:szCs w:val="16"/>
              </w:rPr>
              <w:t xml:space="preserve"> (</w:t>
            </w:r>
            <w:r w:rsidRPr="008E3151">
              <w:rPr>
                <w:rFonts w:ascii="Times New Roman" w:eastAsia="等线" w:hAnsi="Times New Roman" w:cs="Times New Roman"/>
                <w:color w:val="000000"/>
                <w:sz w:val="16"/>
                <w:szCs w:val="16"/>
              </w:rPr>
              <w:t>ABCF5</w:t>
            </w:r>
            <w:r>
              <w:rPr>
                <w:rFonts w:ascii="Times New Roman" w:eastAsia="等线" w:hAnsi="Times New Roman" w:cs="Times New Roman"/>
                <w:color w:val="000000"/>
                <w:sz w:val="16"/>
                <w:szCs w:val="16"/>
              </w:rPr>
              <w:t>)</w:t>
            </w:r>
          </w:p>
        </w:tc>
        <w:tc>
          <w:tcPr>
            <w:tcW w:w="989" w:type="dxa"/>
          </w:tcPr>
          <w:p w14:paraId="35A8A9B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2282EB81"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d</w:t>
            </w:r>
            <w:r w:rsidRPr="00FB45D7">
              <w:rPr>
                <w:rFonts w:ascii="Times New Roman" w:hAnsi="Times New Roman" w:cs="Times New Roman"/>
                <w:sz w:val="16"/>
                <w:szCs w:val="16"/>
              </w:rPr>
              <w:t>ry</w:t>
            </w:r>
          </w:p>
        </w:tc>
        <w:tc>
          <w:tcPr>
            <w:tcW w:w="1353" w:type="dxa"/>
          </w:tcPr>
          <w:p w14:paraId="1391858A"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Hwang</w:t>
            </w:r>
            <w:r w:rsidRPr="003D0D90">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(2016)</w:t>
            </w:r>
          </w:p>
        </w:tc>
      </w:tr>
      <w:tr w:rsidR="00841474" w:rsidRPr="00657BF5" w14:paraId="1B3B08C2" w14:textId="77777777" w:rsidTr="004C75AD">
        <w:tc>
          <w:tcPr>
            <w:tcW w:w="1025" w:type="dxa"/>
            <w:vAlign w:val="center"/>
          </w:tcPr>
          <w:p w14:paraId="720B9D1E"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OG0006937</w:t>
            </w:r>
          </w:p>
        </w:tc>
        <w:tc>
          <w:tcPr>
            <w:tcW w:w="2665" w:type="dxa"/>
            <w:vAlign w:val="center"/>
          </w:tcPr>
          <w:p w14:paraId="42977A0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uncharacterized protein</w:t>
            </w:r>
          </w:p>
        </w:tc>
        <w:tc>
          <w:tcPr>
            <w:tcW w:w="989" w:type="dxa"/>
          </w:tcPr>
          <w:p w14:paraId="4830B781"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0FFCB7B8" w14:textId="77777777" w:rsidR="00841474" w:rsidRPr="00657BF5" w:rsidRDefault="00841474" w:rsidP="004C75AD">
            <w:pPr>
              <w:rPr>
                <w:rFonts w:ascii="Times New Roman" w:hAnsi="Times New Roman" w:cs="Times New Roman"/>
                <w:sz w:val="16"/>
                <w:szCs w:val="16"/>
              </w:rPr>
            </w:pPr>
          </w:p>
        </w:tc>
        <w:tc>
          <w:tcPr>
            <w:tcW w:w="1353" w:type="dxa"/>
          </w:tcPr>
          <w:p w14:paraId="6D20B7E0" w14:textId="77777777" w:rsidR="00841474" w:rsidRPr="00657BF5" w:rsidRDefault="00841474" w:rsidP="004C75AD">
            <w:pPr>
              <w:rPr>
                <w:rFonts w:ascii="Times New Roman" w:hAnsi="Times New Roman" w:cs="Times New Roman"/>
                <w:sz w:val="16"/>
                <w:szCs w:val="16"/>
              </w:rPr>
            </w:pPr>
          </w:p>
        </w:tc>
      </w:tr>
      <w:tr w:rsidR="00841474" w:rsidRPr="00657BF5" w14:paraId="42913AD2" w14:textId="77777777" w:rsidTr="004C75AD">
        <w:tc>
          <w:tcPr>
            <w:tcW w:w="1025" w:type="dxa"/>
            <w:vAlign w:val="center"/>
          </w:tcPr>
          <w:p w14:paraId="42CBC209" w14:textId="77777777" w:rsidR="00841474" w:rsidRPr="00562B76" w:rsidRDefault="00841474" w:rsidP="004C75AD">
            <w:pPr>
              <w:rPr>
                <w:rFonts w:ascii="Times New Roman" w:hAnsi="Times New Roman" w:cs="Times New Roman"/>
                <w:b/>
                <w:bCs/>
                <w:sz w:val="16"/>
                <w:szCs w:val="16"/>
              </w:rPr>
            </w:pPr>
            <w:r w:rsidRPr="00562B76">
              <w:rPr>
                <w:rFonts w:ascii="Times New Roman" w:eastAsia="等线" w:hAnsi="Times New Roman" w:cs="Times New Roman"/>
                <w:b/>
                <w:bCs/>
                <w:color w:val="000000"/>
                <w:sz w:val="16"/>
                <w:szCs w:val="16"/>
              </w:rPr>
              <w:t>OG0009424</w:t>
            </w:r>
          </w:p>
        </w:tc>
        <w:tc>
          <w:tcPr>
            <w:tcW w:w="2665" w:type="dxa"/>
            <w:vAlign w:val="center"/>
          </w:tcPr>
          <w:p w14:paraId="1DDF98A8" w14:textId="77777777" w:rsidR="00841474" w:rsidRPr="00657BF5" w:rsidRDefault="00841474" w:rsidP="004C75AD">
            <w:pPr>
              <w:rPr>
                <w:rFonts w:ascii="Times New Roman" w:hAnsi="Times New Roman" w:cs="Times New Roman"/>
                <w:sz w:val="16"/>
                <w:szCs w:val="16"/>
              </w:rPr>
            </w:pPr>
            <w:bookmarkStart w:id="60" w:name="OLE_LINK7"/>
            <w:r w:rsidRPr="00657BF5">
              <w:rPr>
                <w:rFonts w:ascii="Times New Roman" w:eastAsia="等线" w:hAnsi="Times New Roman" w:cs="Times New Roman"/>
                <w:color w:val="000000"/>
                <w:sz w:val="16"/>
                <w:szCs w:val="16"/>
              </w:rPr>
              <w:t>zinc finger CCCH</w:t>
            </w:r>
            <w:bookmarkEnd w:id="60"/>
            <w:r w:rsidRPr="00657BF5">
              <w:rPr>
                <w:rFonts w:ascii="Times New Roman" w:eastAsia="等线" w:hAnsi="Times New Roman" w:cs="Times New Roman"/>
                <w:color w:val="000000"/>
                <w:sz w:val="16"/>
                <w:szCs w:val="16"/>
              </w:rPr>
              <w:t xml:space="preserve"> domain-containing protein 2</w:t>
            </w:r>
            <w:r>
              <w:rPr>
                <w:rFonts w:ascii="Times New Roman" w:eastAsia="等线" w:hAnsi="Times New Roman" w:cs="Times New Roman"/>
                <w:color w:val="000000"/>
                <w:sz w:val="16"/>
                <w:szCs w:val="16"/>
              </w:rPr>
              <w:t>0 (</w:t>
            </w:r>
            <w:r w:rsidRPr="001260C1">
              <w:rPr>
                <w:rFonts w:ascii="Times New Roman" w:eastAsia="等线" w:hAnsi="Times New Roman" w:cs="Times New Roman"/>
                <w:color w:val="000000"/>
                <w:sz w:val="16"/>
                <w:szCs w:val="16"/>
              </w:rPr>
              <w:t>C3H20/TZF2</w:t>
            </w:r>
            <w:r>
              <w:rPr>
                <w:rFonts w:ascii="Times New Roman" w:eastAsia="等线" w:hAnsi="Times New Roman" w:cs="Times New Roman"/>
                <w:color w:val="000000"/>
                <w:sz w:val="16"/>
                <w:szCs w:val="16"/>
              </w:rPr>
              <w:t>)</w:t>
            </w:r>
          </w:p>
        </w:tc>
        <w:tc>
          <w:tcPr>
            <w:tcW w:w="989" w:type="dxa"/>
          </w:tcPr>
          <w:p w14:paraId="25F02027"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080E37B6" w14:textId="77777777" w:rsidR="00841474" w:rsidRPr="00657BF5" w:rsidRDefault="00841474" w:rsidP="004C75AD">
            <w:pPr>
              <w:rPr>
                <w:rFonts w:ascii="Times New Roman" w:hAnsi="Times New Roman" w:cs="Times New Roman"/>
                <w:sz w:val="16"/>
                <w:szCs w:val="16"/>
              </w:rPr>
            </w:pPr>
            <w:r w:rsidRPr="007975BC">
              <w:rPr>
                <w:rFonts w:ascii="Times New Roman" w:hAnsi="Times New Roman" w:cs="Times New Roman"/>
                <w:sz w:val="16"/>
                <w:szCs w:val="16"/>
              </w:rPr>
              <w:t>salt, drought, flooding, cold, oxidative, ABA, JA, flower</w:t>
            </w:r>
          </w:p>
        </w:tc>
        <w:tc>
          <w:tcPr>
            <w:tcW w:w="1353" w:type="dxa"/>
          </w:tcPr>
          <w:p w14:paraId="247BF5CB"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Bogamuwa and Jang (2014)</w:t>
            </w:r>
            <w:r>
              <w:rPr>
                <w:rFonts w:ascii="Times New Roman" w:hAnsi="Times New Roman" w:cs="Times New Roman"/>
                <w:sz w:val="16"/>
                <w:szCs w:val="16"/>
              </w:rPr>
              <w:t xml:space="preserve">; </w:t>
            </w:r>
            <w:r>
              <w:rPr>
                <w:rFonts w:ascii="Times New Roman" w:hAnsi="Times New Roman" w:cs="Times New Roman"/>
                <w:noProof/>
                <w:sz w:val="16"/>
                <w:szCs w:val="16"/>
              </w:rPr>
              <w:t>Lee</w:t>
            </w:r>
            <w:r w:rsidRPr="004D74E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Han</w:t>
            </w:r>
            <w:r w:rsidRPr="0042563A">
              <w:rPr>
                <w:rFonts w:ascii="Times New Roman" w:hAnsi="Times New Roman" w:cs="Times New Roman"/>
                <w:i/>
                <w:noProof/>
                <w:sz w:val="16"/>
                <w:szCs w:val="16"/>
              </w:rPr>
              <w:t xml:space="preserve"> </w:t>
            </w:r>
            <w:r w:rsidRPr="0042563A">
              <w:rPr>
                <w:rFonts w:ascii="Times New Roman" w:hAnsi="Times New Roman" w:cs="Times New Roman"/>
                <w:i/>
                <w:noProof/>
                <w:sz w:val="16"/>
                <w:szCs w:val="16"/>
              </w:rPr>
              <w:lastRenderedPageBreak/>
              <w:t>et al.</w:t>
            </w:r>
            <w:r>
              <w:rPr>
                <w:rFonts w:ascii="Times New Roman" w:hAnsi="Times New Roman" w:cs="Times New Roman"/>
                <w:noProof/>
                <w:sz w:val="16"/>
                <w:szCs w:val="16"/>
              </w:rPr>
              <w:t xml:space="preserve"> (2021)</w:t>
            </w:r>
            <w:r>
              <w:rPr>
                <w:rFonts w:ascii="Times New Roman" w:hAnsi="Times New Roman" w:cs="Times New Roman"/>
                <w:sz w:val="16"/>
                <w:szCs w:val="16"/>
              </w:rPr>
              <w:t xml:space="preserve">; </w:t>
            </w:r>
            <w:r>
              <w:rPr>
                <w:rFonts w:ascii="Times New Roman" w:hAnsi="Times New Roman" w:cs="Times New Roman"/>
                <w:noProof/>
                <w:sz w:val="16"/>
                <w:szCs w:val="16"/>
              </w:rPr>
              <w:t>Huang</w:t>
            </w:r>
            <w:r w:rsidRPr="001E64D8">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r>
              <w:rPr>
                <w:rFonts w:ascii="Times New Roman" w:hAnsi="Times New Roman" w:cs="Times New Roman"/>
                <w:sz w:val="16"/>
                <w:szCs w:val="16"/>
              </w:rPr>
              <w:t xml:space="preserve">; </w:t>
            </w:r>
            <w:r>
              <w:rPr>
                <w:rFonts w:ascii="Times New Roman" w:hAnsi="Times New Roman" w:cs="Times New Roman"/>
                <w:noProof/>
                <w:sz w:val="16"/>
                <w:szCs w:val="16"/>
              </w:rPr>
              <w:t>Huang</w:t>
            </w:r>
            <w:r w:rsidRPr="00BF0B63">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(2011)</w:t>
            </w:r>
          </w:p>
        </w:tc>
      </w:tr>
      <w:tr w:rsidR="00841474" w:rsidRPr="00657BF5" w14:paraId="6D90F4A4" w14:textId="77777777" w:rsidTr="004C75AD">
        <w:tc>
          <w:tcPr>
            <w:tcW w:w="1025" w:type="dxa"/>
            <w:vAlign w:val="center"/>
          </w:tcPr>
          <w:p w14:paraId="588A6E78" w14:textId="77777777" w:rsidR="00841474" w:rsidRPr="00EF7B61" w:rsidRDefault="00841474" w:rsidP="004C75AD">
            <w:pPr>
              <w:rPr>
                <w:rFonts w:ascii="Times New Roman" w:hAnsi="Times New Roman" w:cs="Times New Roman"/>
                <w:b/>
                <w:bCs/>
                <w:sz w:val="16"/>
                <w:szCs w:val="16"/>
              </w:rPr>
            </w:pPr>
            <w:r w:rsidRPr="00EF7B61">
              <w:rPr>
                <w:rFonts w:ascii="Times New Roman" w:eastAsia="等线" w:hAnsi="Times New Roman" w:cs="Times New Roman"/>
                <w:b/>
                <w:bCs/>
                <w:color w:val="000000"/>
                <w:sz w:val="16"/>
                <w:szCs w:val="16"/>
              </w:rPr>
              <w:lastRenderedPageBreak/>
              <w:t>OG0008325</w:t>
            </w:r>
          </w:p>
        </w:tc>
        <w:tc>
          <w:tcPr>
            <w:tcW w:w="2665" w:type="dxa"/>
            <w:vAlign w:val="center"/>
          </w:tcPr>
          <w:p w14:paraId="51BCC5D0"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E3 ubiquitin-protein ligase RING1</w:t>
            </w:r>
          </w:p>
        </w:tc>
        <w:tc>
          <w:tcPr>
            <w:tcW w:w="989" w:type="dxa"/>
          </w:tcPr>
          <w:p w14:paraId="51FD9CB2"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0971343B"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sz w:val="16"/>
                <w:szCs w:val="16"/>
              </w:rPr>
              <w:t>salt, drought, cold, heat, b</w:t>
            </w:r>
            <w:r w:rsidRPr="00F12FA3">
              <w:rPr>
                <w:rFonts w:ascii="Times New Roman" w:hAnsi="Times New Roman" w:cs="Times New Roman"/>
                <w:sz w:val="16"/>
                <w:szCs w:val="16"/>
              </w:rPr>
              <w:t>acterial</w:t>
            </w:r>
          </w:p>
        </w:tc>
        <w:tc>
          <w:tcPr>
            <w:tcW w:w="1353" w:type="dxa"/>
          </w:tcPr>
          <w:p w14:paraId="56ED6D8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Wang</w:t>
            </w:r>
            <w:r w:rsidRPr="00651D9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(2022)</w:t>
            </w:r>
            <w:r>
              <w:rPr>
                <w:rFonts w:ascii="Times New Roman" w:hAnsi="Times New Roman" w:cs="Times New Roman"/>
                <w:sz w:val="16"/>
                <w:szCs w:val="16"/>
              </w:rPr>
              <w:t xml:space="preserve">; </w:t>
            </w:r>
            <w:r>
              <w:rPr>
                <w:rFonts w:ascii="Times New Roman" w:hAnsi="Times New Roman" w:cs="Times New Roman"/>
                <w:noProof/>
                <w:sz w:val="16"/>
                <w:szCs w:val="16"/>
              </w:rPr>
              <w:t>Marino</w:t>
            </w:r>
            <w:r w:rsidRPr="008C2B69">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(2012)</w:t>
            </w:r>
          </w:p>
        </w:tc>
      </w:tr>
      <w:tr w:rsidR="00841474" w:rsidRPr="00657BF5" w14:paraId="48F72C7A" w14:textId="77777777" w:rsidTr="004C75AD">
        <w:tc>
          <w:tcPr>
            <w:tcW w:w="1025" w:type="dxa"/>
            <w:vAlign w:val="center"/>
          </w:tcPr>
          <w:p w14:paraId="6D0634C8" w14:textId="77777777" w:rsidR="00841474" w:rsidRPr="00FD7B67" w:rsidRDefault="00841474" w:rsidP="004C75AD">
            <w:pPr>
              <w:rPr>
                <w:rFonts w:ascii="Times New Roman" w:hAnsi="Times New Roman" w:cs="Times New Roman"/>
                <w:b/>
                <w:bCs/>
                <w:sz w:val="16"/>
                <w:szCs w:val="16"/>
              </w:rPr>
            </w:pPr>
            <w:r w:rsidRPr="00FD7B67">
              <w:rPr>
                <w:rFonts w:ascii="Times New Roman" w:eastAsia="等线" w:hAnsi="Times New Roman" w:cs="Times New Roman"/>
                <w:b/>
                <w:bCs/>
                <w:color w:val="000000"/>
                <w:sz w:val="16"/>
                <w:szCs w:val="16"/>
              </w:rPr>
              <w:t>OG0009024</w:t>
            </w:r>
          </w:p>
        </w:tc>
        <w:tc>
          <w:tcPr>
            <w:tcW w:w="2665" w:type="dxa"/>
            <w:vAlign w:val="center"/>
          </w:tcPr>
          <w:p w14:paraId="2223CA94" w14:textId="77777777" w:rsidR="00841474" w:rsidRPr="00657BF5" w:rsidRDefault="00841474" w:rsidP="004C75AD">
            <w:pPr>
              <w:rPr>
                <w:rFonts w:ascii="Times New Roman" w:hAnsi="Times New Roman" w:cs="Times New Roman"/>
                <w:sz w:val="16"/>
                <w:szCs w:val="16"/>
              </w:rPr>
            </w:pPr>
            <w:r w:rsidRPr="00657BF5">
              <w:rPr>
                <w:rFonts w:ascii="Times New Roman" w:eastAsia="等线" w:hAnsi="Times New Roman" w:cs="Times New Roman"/>
                <w:color w:val="000000"/>
                <w:sz w:val="16"/>
                <w:szCs w:val="16"/>
              </w:rPr>
              <w:t>BTB/POZ domain and ankyrin repeat-containing protein NPR2</w:t>
            </w:r>
          </w:p>
        </w:tc>
        <w:tc>
          <w:tcPr>
            <w:tcW w:w="989" w:type="dxa"/>
          </w:tcPr>
          <w:p w14:paraId="521F5539" w14:textId="77777777" w:rsidR="00841474" w:rsidRPr="00657BF5" w:rsidRDefault="00841474" w:rsidP="004C75AD">
            <w:pPr>
              <w:rPr>
                <w:rFonts w:ascii="Times New Roman" w:hAnsi="Times New Roman" w:cs="Times New Roman"/>
                <w:sz w:val="16"/>
                <w:szCs w:val="16"/>
              </w:rPr>
            </w:pPr>
            <w:r w:rsidRPr="00657BF5">
              <w:rPr>
                <w:rFonts w:ascii="Times New Roman" w:hAnsi="Times New Roman" w:cs="Times New Roman"/>
                <w:sz w:val="16"/>
                <w:szCs w:val="16"/>
              </w:rPr>
              <w:t>R</w:t>
            </w:r>
          </w:p>
        </w:tc>
        <w:tc>
          <w:tcPr>
            <w:tcW w:w="2264" w:type="dxa"/>
          </w:tcPr>
          <w:p w14:paraId="17155429" w14:textId="77777777" w:rsidR="00841474" w:rsidRPr="00657BF5" w:rsidRDefault="00841474" w:rsidP="004C75AD">
            <w:pPr>
              <w:rPr>
                <w:rFonts w:ascii="Times New Roman" w:hAnsi="Times New Roman" w:cs="Times New Roman"/>
                <w:sz w:val="16"/>
                <w:szCs w:val="16"/>
              </w:rPr>
            </w:pPr>
            <w:r w:rsidRPr="003A06FB">
              <w:rPr>
                <w:rFonts w:ascii="Times New Roman" w:hAnsi="Times New Roman" w:cs="Times New Roman"/>
                <w:sz w:val="16"/>
                <w:szCs w:val="16"/>
              </w:rPr>
              <w:t>pathogens</w:t>
            </w:r>
          </w:p>
        </w:tc>
        <w:tc>
          <w:tcPr>
            <w:tcW w:w="1353" w:type="dxa"/>
          </w:tcPr>
          <w:p w14:paraId="284A6450"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noProof/>
                <w:sz w:val="16"/>
                <w:szCs w:val="16"/>
              </w:rPr>
              <w:t>Pajerowska-Mukhtar</w:t>
            </w:r>
            <w:r w:rsidRPr="00245B4E">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(2013)</w:t>
            </w:r>
          </w:p>
        </w:tc>
      </w:tr>
      <w:tr w:rsidR="00841474" w:rsidRPr="00657BF5" w14:paraId="1588AC0D" w14:textId="77777777" w:rsidTr="004C75AD">
        <w:tc>
          <w:tcPr>
            <w:tcW w:w="1025" w:type="dxa"/>
            <w:vAlign w:val="center"/>
          </w:tcPr>
          <w:p w14:paraId="4D720EE0" w14:textId="77777777" w:rsidR="00841474" w:rsidRPr="00FD7B67" w:rsidRDefault="00841474" w:rsidP="004C75AD">
            <w:pPr>
              <w:rPr>
                <w:rFonts w:ascii="Times New Roman" w:eastAsia="等线" w:hAnsi="Times New Roman" w:cs="Times New Roman"/>
                <w:b/>
                <w:bCs/>
                <w:color w:val="000000"/>
                <w:sz w:val="16"/>
                <w:szCs w:val="16"/>
              </w:rPr>
            </w:pPr>
            <w:r w:rsidRPr="00CA3654">
              <w:rPr>
                <w:rFonts w:ascii="Times New Roman" w:eastAsia="等线" w:hAnsi="Times New Roman" w:cs="Times New Roman"/>
                <w:b/>
                <w:bCs/>
                <w:color w:val="000000"/>
                <w:sz w:val="16"/>
                <w:szCs w:val="16"/>
              </w:rPr>
              <w:t>OG0006402</w:t>
            </w:r>
          </w:p>
        </w:tc>
        <w:tc>
          <w:tcPr>
            <w:tcW w:w="2665" w:type="dxa"/>
            <w:vAlign w:val="center"/>
          </w:tcPr>
          <w:p w14:paraId="2BB176F3" w14:textId="77777777" w:rsidR="00841474" w:rsidRPr="00657BF5" w:rsidRDefault="00841474" w:rsidP="004C75AD">
            <w:pPr>
              <w:rPr>
                <w:rFonts w:ascii="Times New Roman" w:eastAsia="等线" w:hAnsi="Times New Roman" w:cs="Times New Roman"/>
                <w:color w:val="000000"/>
                <w:sz w:val="16"/>
                <w:szCs w:val="16"/>
              </w:rPr>
            </w:pPr>
            <w:r>
              <w:rPr>
                <w:rFonts w:ascii="Times New Roman" w:eastAsia="等线" w:hAnsi="Times New Roman" w:cs="Times New Roman"/>
                <w:color w:val="000000"/>
                <w:sz w:val="16"/>
                <w:szCs w:val="16"/>
              </w:rPr>
              <w:t>n</w:t>
            </w:r>
            <w:r w:rsidRPr="00CA3654">
              <w:rPr>
                <w:rFonts w:ascii="Times New Roman" w:eastAsia="等线" w:hAnsi="Times New Roman" w:cs="Times New Roman"/>
                <w:color w:val="000000"/>
                <w:sz w:val="16"/>
                <w:szCs w:val="16"/>
              </w:rPr>
              <w:t>ucleoredoxin</w:t>
            </w:r>
            <w:r>
              <w:rPr>
                <w:rFonts w:ascii="Times New Roman" w:eastAsia="等线" w:hAnsi="Times New Roman" w:cs="Times New Roman"/>
                <w:color w:val="000000"/>
                <w:sz w:val="16"/>
                <w:szCs w:val="16"/>
              </w:rPr>
              <w:t xml:space="preserve"> 1</w:t>
            </w:r>
          </w:p>
        </w:tc>
        <w:tc>
          <w:tcPr>
            <w:tcW w:w="989" w:type="dxa"/>
          </w:tcPr>
          <w:p w14:paraId="522D1E5F" w14:textId="77777777" w:rsidR="00841474" w:rsidRPr="00657BF5" w:rsidRDefault="00841474" w:rsidP="004C75AD">
            <w:pPr>
              <w:rPr>
                <w:rFonts w:ascii="Times New Roman" w:hAnsi="Times New Roman" w:cs="Times New Roman"/>
                <w:sz w:val="16"/>
                <w:szCs w:val="16"/>
              </w:rPr>
            </w:pPr>
            <w:r>
              <w:rPr>
                <w:rFonts w:ascii="Times New Roman" w:hAnsi="Times New Roman" w:cs="Times New Roman" w:hint="eastAsia"/>
                <w:sz w:val="16"/>
                <w:szCs w:val="16"/>
              </w:rPr>
              <w:t>R</w:t>
            </w:r>
          </w:p>
        </w:tc>
        <w:tc>
          <w:tcPr>
            <w:tcW w:w="2264" w:type="dxa"/>
          </w:tcPr>
          <w:p w14:paraId="27F2F10A" w14:textId="77777777" w:rsidR="00841474" w:rsidRPr="003A06FB" w:rsidRDefault="00841474" w:rsidP="004C75AD">
            <w:pPr>
              <w:rPr>
                <w:rFonts w:ascii="Times New Roman" w:hAnsi="Times New Roman" w:cs="Times New Roman"/>
                <w:sz w:val="16"/>
                <w:szCs w:val="16"/>
              </w:rPr>
            </w:pPr>
            <w:r>
              <w:rPr>
                <w:rFonts w:ascii="Times New Roman" w:hAnsi="Times New Roman" w:cs="Times New Roman"/>
                <w:sz w:val="16"/>
                <w:szCs w:val="16"/>
              </w:rPr>
              <w:t>s</w:t>
            </w:r>
            <w:r w:rsidRPr="00054844">
              <w:rPr>
                <w:rFonts w:ascii="Times New Roman" w:hAnsi="Times New Roman" w:cs="Times New Roman"/>
                <w:sz w:val="16"/>
                <w:szCs w:val="16"/>
              </w:rPr>
              <w:t>alt</w:t>
            </w:r>
            <w:r>
              <w:rPr>
                <w:rFonts w:ascii="Times New Roman" w:hAnsi="Times New Roman" w:cs="Times New Roman"/>
                <w:sz w:val="16"/>
                <w:szCs w:val="16"/>
              </w:rPr>
              <w:t>, drought</w:t>
            </w:r>
          </w:p>
        </w:tc>
        <w:tc>
          <w:tcPr>
            <w:tcW w:w="1353" w:type="dxa"/>
          </w:tcPr>
          <w:p w14:paraId="2E15CDE6" w14:textId="77777777" w:rsidR="00841474" w:rsidRPr="0087024D" w:rsidRDefault="00841474" w:rsidP="004C75AD">
            <w:pPr>
              <w:rPr>
                <w:rFonts w:ascii="Times New Roman" w:hAnsi="Times New Roman" w:cs="Times New Roman"/>
                <w:sz w:val="16"/>
                <w:szCs w:val="16"/>
              </w:rPr>
            </w:pPr>
            <w:r>
              <w:rPr>
                <w:rFonts w:ascii="Times New Roman" w:hAnsi="Times New Roman" w:cs="Times New Roman"/>
                <w:noProof/>
                <w:sz w:val="16"/>
                <w:szCs w:val="16"/>
              </w:rPr>
              <w:t>Zhang</w:t>
            </w:r>
            <w:r w:rsidRPr="00FA613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(2014)</w:t>
            </w:r>
            <w:r>
              <w:rPr>
                <w:rFonts w:ascii="Times New Roman" w:hAnsi="Times New Roman" w:cs="Times New Roman"/>
                <w:sz w:val="16"/>
                <w:szCs w:val="16"/>
              </w:rPr>
              <w:t xml:space="preserve">; </w:t>
            </w:r>
            <w:r>
              <w:rPr>
                <w:rFonts w:ascii="Times New Roman" w:hAnsi="Times New Roman" w:cs="Times New Roman"/>
                <w:noProof/>
                <w:sz w:val="16"/>
                <w:szCs w:val="16"/>
              </w:rPr>
              <w:t>Zhang</w:t>
            </w:r>
            <w:r w:rsidRPr="00FA613C">
              <w:rPr>
                <w:rFonts w:ascii="Times New Roman" w:hAnsi="Times New Roman" w:cs="Times New Roman"/>
                <w:i/>
                <w:noProof/>
                <w:sz w:val="16"/>
                <w:szCs w:val="16"/>
              </w:rPr>
              <w:t xml:space="preserve"> et al.</w:t>
            </w:r>
            <w:r>
              <w:rPr>
                <w:rFonts w:ascii="Times New Roman" w:hAnsi="Times New Roman" w:cs="Times New Roman"/>
                <w:noProof/>
                <w:sz w:val="16"/>
                <w:szCs w:val="16"/>
              </w:rPr>
              <w:t xml:space="preserve"> (2021)</w:t>
            </w:r>
          </w:p>
        </w:tc>
      </w:tr>
    </w:tbl>
    <w:p w14:paraId="2CAA1BD4" w14:textId="58158509" w:rsidR="002D2929" w:rsidRPr="002D2929" w:rsidRDefault="002D2929" w:rsidP="002D2929">
      <w:pPr>
        <w:widowControl/>
        <w:rPr>
          <w:rFonts w:ascii="Times New Roman" w:eastAsia="宋体" w:hAnsi="Times New Roman" w:cs="Times New Roman"/>
          <w:kern w:val="0"/>
          <w:sz w:val="16"/>
          <w:szCs w:val="16"/>
        </w:rPr>
      </w:pPr>
      <w:bookmarkStart w:id="61" w:name="_Hlk116657234"/>
      <w:r w:rsidRPr="00674D5B">
        <w:rPr>
          <w:rFonts w:ascii="Times New Roman" w:eastAsia="宋体" w:hAnsi="Times New Roman" w:cs="Times New Roman"/>
          <w:kern w:val="0"/>
          <w:sz w:val="16"/>
          <w:szCs w:val="16"/>
        </w:rPr>
        <w:t>OGs in bold font</w:t>
      </w:r>
      <w:bookmarkEnd w:id="61"/>
      <w:r w:rsidRPr="00674D5B">
        <w:rPr>
          <w:rFonts w:ascii="Times New Roman" w:eastAsia="宋体" w:hAnsi="Times New Roman" w:cs="Times New Roman"/>
          <w:kern w:val="0"/>
          <w:sz w:val="16"/>
          <w:szCs w:val="16"/>
        </w:rPr>
        <w:t xml:space="preserve"> are associated with biotic and abiotic stress responses. OGs in </w:t>
      </w:r>
      <w:bookmarkStart w:id="62" w:name="_Hlk116657272"/>
      <w:r w:rsidRPr="00674D5B">
        <w:rPr>
          <w:rFonts w:ascii="Times New Roman" w:eastAsia="宋体" w:hAnsi="Times New Roman" w:cs="Times New Roman"/>
          <w:kern w:val="0"/>
          <w:sz w:val="16"/>
          <w:szCs w:val="16"/>
        </w:rPr>
        <w:t>bold and italic fonts</w:t>
      </w:r>
      <w:bookmarkEnd w:id="62"/>
      <w:r w:rsidRPr="00674D5B">
        <w:rPr>
          <w:rFonts w:ascii="Times New Roman" w:eastAsia="宋体" w:hAnsi="Times New Roman" w:cs="Times New Roman"/>
          <w:kern w:val="0"/>
          <w:sz w:val="16"/>
          <w:szCs w:val="16"/>
        </w:rPr>
        <w:t xml:space="preserve"> are associated with </w:t>
      </w:r>
      <w:r w:rsidR="007B6235" w:rsidRPr="00674D5B">
        <w:rPr>
          <w:rFonts w:ascii="Times New Roman" w:eastAsia="宋体" w:hAnsi="Times New Roman" w:cs="Times New Roman"/>
          <w:kern w:val="0"/>
          <w:sz w:val="16"/>
          <w:szCs w:val="16"/>
        </w:rPr>
        <w:t>biotic and abiotic stress responses</w:t>
      </w:r>
      <w:r w:rsidR="007B6235">
        <w:rPr>
          <w:rFonts w:ascii="Times New Roman" w:eastAsia="宋体" w:hAnsi="Times New Roman" w:cs="Times New Roman" w:hint="eastAsia"/>
          <w:kern w:val="0"/>
          <w:sz w:val="16"/>
          <w:szCs w:val="16"/>
        </w:rPr>
        <w:t>,</w:t>
      </w:r>
      <w:r w:rsidR="007B6235">
        <w:rPr>
          <w:rFonts w:ascii="Times New Roman" w:eastAsia="宋体" w:hAnsi="Times New Roman" w:cs="Times New Roman"/>
          <w:kern w:val="0"/>
          <w:sz w:val="16"/>
          <w:szCs w:val="16"/>
        </w:rPr>
        <w:t xml:space="preserve"> </w:t>
      </w:r>
      <w:r w:rsidRPr="00674D5B">
        <w:rPr>
          <w:rFonts w:ascii="Times New Roman" w:eastAsia="宋体" w:hAnsi="Times New Roman" w:cs="Times New Roman"/>
          <w:kern w:val="0"/>
          <w:sz w:val="16"/>
          <w:szCs w:val="16"/>
        </w:rPr>
        <w:t>pollen developments</w:t>
      </w:r>
      <w:r>
        <w:rPr>
          <w:rFonts w:ascii="Times New Roman" w:eastAsia="宋体" w:hAnsi="Times New Roman" w:cs="Times New Roman"/>
          <w:kern w:val="0"/>
          <w:sz w:val="16"/>
          <w:szCs w:val="16"/>
        </w:rPr>
        <w:t xml:space="preserve"> and maturation</w:t>
      </w:r>
      <w:r w:rsidRPr="00674D5B">
        <w:rPr>
          <w:rFonts w:ascii="Times New Roman" w:eastAsia="宋体" w:hAnsi="Times New Roman" w:cs="Times New Roman"/>
          <w:kern w:val="0"/>
          <w:sz w:val="16"/>
          <w:szCs w:val="16"/>
        </w:rPr>
        <w:t>.</w:t>
      </w:r>
    </w:p>
    <w:p w14:paraId="373D2ABE" w14:textId="2AE19F54" w:rsidR="00841474" w:rsidRPr="002D2929" w:rsidRDefault="00841474" w:rsidP="004C75AD">
      <w:pPr>
        <w:widowControl/>
        <w:spacing w:line="360" w:lineRule="auto"/>
        <w:rPr>
          <w:rFonts w:ascii="Times New Roman" w:eastAsia="宋体" w:hAnsi="Times New Roman" w:cs="Times New Roman"/>
          <w:kern w:val="0"/>
          <w:sz w:val="16"/>
          <w:szCs w:val="16"/>
          <w:lang w:eastAsia="en-US"/>
        </w:rPr>
      </w:pPr>
      <w:r w:rsidRPr="002D2929">
        <w:rPr>
          <w:rFonts w:ascii="Times New Roman" w:eastAsia="宋体" w:hAnsi="Times New Roman" w:cs="Times New Roman"/>
          <w:kern w:val="0"/>
          <w:sz w:val="16"/>
          <w:szCs w:val="16"/>
          <w:lang w:eastAsia="en-US"/>
        </w:rPr>
        <w:t xml:space="preserve">Asterisk (*) indicates that </w:t>
      </w:r>
      <w:r w:rsidR="00065A47" w:rsidRPr="002D2929">
        <w:rPr>
          <w:rFonts w:ascii="Times New Roman" w:hAnsi="Times New Roman" w:cs="Times New Roman"/>
          <w:sz w:val="16"/>
          <w:szCs w:val="16"/>
        </w:rPr>
        <w:t>positive</w:t>
      </w:r>
      <w:r w:rsidRPr="002D2929">
        <w:rPr>
          <w:rFonts w:ascii="Times New Roman" w:hAnsi="Times New Roman" w:cs="Times New Roman"/>
          <w:sz w:val="16"/>
          <w:szCs w:val="16"/>
        </w:rPr>
        <w:t xml:space="preserve"> selections were tested by aBSREL (A), BUSTED (B), CodeML (C) and RELAX (R).</w:t>
      </w:r>
    </w:p>
    <w:p w14:paraId="757C3573" w14:textId="77777777" w:rsidR="00841474" w:rsidRDefault="00841474">
      <w:pPr>
        <w:rPr>
          <w:rFonts w:ascii="Times New Roman" w:hAnsi="Times New Roman" w:cs="Times New Roman"/>
          <w:sz w:val="16"/>
          <w:szCs w:val="16"/>
        </w:rPr>
      </w:pPr>
    </w:p>
    <w:p w14:paraId="391B75B6" w14:textId="3BD7A350"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63" w:name="_ENREF_1"/>
      <w:r w:rsidRPr="00AD027C">
        <w:rPr>
          <w:rFonts w:ascii="Times New Roman" w:hAnsi="Times New Roman" w:cs="Times New Roman"/>
          <w:b/>
          <w:szCs w:val="20"/>
        </w:rPr>
        <w:t>Abdelrahman M, El-Sayed M, Jogaiah S, Burritt DJ, Tran LSP. 2017.</w:t>
      </w:r>
      <w:r w:rsidRPr="00AD027C">
        <w:rPr>
          <w:rFonts w:ascii="Times New Roman" w:hAnsi="Times New Roman" w:cs="Times New Roman"/>
          <w:szCs w:val="20"/>
        </w:rPr>
        <w:t xml:space="preserve"> The "STAY-GREEN" trait and phytohormone signaling networks in plants under heat stress. </w:t>
      </w:r>
      <w:r w:rsidRPr="00AD027C">
        <w:rPr>
          <w:rFonts w:ascii="Times New Roman" w:hAnsi="Times New Roman" w:cs="Times New Roman"/>
          <w:i/>
          <w:szCs w:val="20"/>
        </w:rPr>
        <w:t>Plant Cell Reports</w:t>
      </w:r>
      <w:r w:rsidRPr="00AD027C">
        <w:rPr>
          <w:rFonts w:ascii="Times New Roman" w:hAnsi="Times New Roman" w:cs="Times New Roman"/>
          <w:szCs w:val="20"/>
        </w:rPr>
        <w:t xml:space="preserve"> </w:t>
      </w:r>
      <w:r w:rsidRPr="00AD027C">
        <w:rPr>
          <w:rFonts w:ascii="Times New Roman" w:hAnsi="Times New Roman" w:cs="Times New Roman"/>
          <w:b/>
          <w:szCs w:val="20"/>
        </w:rPr>
        <w:t>36</w:t>
      </w:r>
      <w:r w:rsidRPr="00AD027C">
        <w:rPr>
          <w:rFonts w:ascii="Times New Roman" w:hAnsi="Times New Roman" w:cs="Times New Roman"/>
          <w:szCs w:val="20"/>
        </w:rPr>
        <w:t>: 1009-1025.</w:t>
      </w:r>
      <w:bookmarkEnd w:id="63"/>
    </w:p>
    <w:p w14:paraId="6D7FA78C" w14:textId="740F3D1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64" w:name="_ENREF_2"/>
      <w:r w:rsidRPr="00AD027C">
        <w:rPr>
          <w:rFonts w:ascii="Times New Roman" w:hAnsi="Times New Roman" w:cs="Times New Roman"/>
          <w:b/>
          <w:szCs w:val="20"/>
        </w:rPr>
        <w:t>Adler G, Konrad Z, Zamir L, Mishra AK, Raveh D, Bar-Zvi D. 2017.</w:t>
      </w:r>
      <w:r w:rsidRPr="00AD027C">
        <w:rPr>
          <w:rFonts w:ascii="Times New Roman" w:hAnsi="Times New Roman" w:cs="Times New Roman"/>
          <w:szCs w:val="20"/>
        </w:rPr>
        <w:t xml:space="preserve"> </w:t>
      </w:r>
      <w:bookmarkStart w:id="65" w:name="OLE_LINK3"/>
      <w:r w:rsidRPr="00AD027C">
        <w:rPr>
          <w:rFonts w:ascii="Times New Roman" w:hAnsi="Times New Roman" w:cs="Times New Roman"/>
          <w:szCs w:val="20"/>
        </w:rPr>
        <w:t xml:space="preserve">The </w:t>
      </w:r>
      <w:r w:rsidRPr="00AD3E8A">
        <w:rPr>
          <w:rFonts w:ascii="Times New Roman" w:hAnsi="Times New Roman" w:cs="Times New Roman"/>
          <w:i/>
          <w:iCs/>
          <w:szCs w:val="20"/>
        </w:rPr>
        <w:t>Arabidopsis</w:t>
      </w:r>
      <w:r w:rsidRPr="00AD027C">
        <w:rPr>
          <w:rFonts w:ascii="Times New Roman" w:hAnsi="Times New Roman" w:cs="Times New Roman"/>
          <w:szCs w:val="20"/>
        </w:rPr>
        <w:t xml:space="preserve"> paralogs, </w:t>
      </w:r>
      <w:r w:rsidRPr="004F3200">
        <w:rPr>
          <w:rFonts w:ascii="Times New Roman" w:hAnsi="Times New Roman" w:cs="Times New Roman"/>
          <w:i/>
          <w:iCs/>
          <w:szCs w:val="20"/>
        </w:rPr>
        <w:t>PUB46</w:t>
      </w:r>
      <w:r w:rsidRPr="00AD027C">
        <w:rPr>
          <w:rFonts w:ascii="Times New Roman" w:hAnsi="Times New Roman" w:cs="Times New Roman"/>
          <w:szCs w:val="20"/>
        </w:rPr>
        <w:t xml:space="preserve"> and </w:t>
      </w:r>
      <w:r w:rsidRPr="004F3200">
        <w:rPr>
          <w:rFonts w:ascii="Times New Roman" w:hAnsi="Times New Roman" w:cs="Times New Roman"/>
          <w:i/>
          <w:iCs/>
          <w:szCs w:val="20"/>
        </w:rPr>
        <w:t>PUB48</w:t>
      </w:r>
      <w:r w:rsidRPr="00AD027C">
        <w:rPr>
          <w:rFonts w:ascii="Times New Roman" w:hAnsi="Times New Roman" w:cs="Times New Roman"/>
          <w:szCs w:val="20"/>
        </w:rPr>
        <w:t>, encoding U-box E3 ubiquitin ligases, are essential for plant response to drought stress</w:t>
      </w:r>
      <w:bookmarkEnd w:id="65"/>
      <w:r w:rsidRPr="00AD027C">
        <w:rPr>
          <w:rFonts w:ascii="Times New Roman" w:hAnsi="Times New Roman" w:cs="Times New Roman"/>
          <w:szCs w:val="20"/>
        </w:rPr>
        <w:t xml:space="preserve">. </w:t>
      </w:r>
      <w:r w:rsidRPr="00AD027C">
        <w:rPr>
          <w:rFonts w:ascii="Times New Roman" w:hAnsi="Times New Roman" w:cs="Times New Roman"/>
          <w:i/>
          <w:szCs w:val="20"/>
        </w:rPr>
        <w:t>B</w:t>
      </w:r>
      <w:r w:rsidR="00486696">
        <w:rPr>
          <w:rFonts w:ascii="Times New Roman" w:hAnsi="Times New Roman" w:cs="Times New Roman"/>
          <w:i/>
          <w:szCs w:val="20"/>
        </w:rPr>
        <w:t>MC</w:t>
      </w:r>
      <w:r w:rsidRPr="00AD027C">
        <w:rPr>
          <w:rFonts w:ascii="Times New Roman" w:hAnsi="Times New Roman" w:cs="Times New Roman"/>
          <w:i/>
          <w:szCs w:val="20"/>
        </w:rPr>
        <w:t xml:space="preserve"> Plant Biology</w:t>
      </w:r>
      <w:r w:rsidRPr="00AD027C">
        <w:rPr>
          <w:rFonts w:ascii="Times New Roman" w:hAnsi="Times New Roman" w:cs="Times New Roman"/>
          <w:szCs w:val="20"/>
        </w:rPr>
        <w:t xml:space="preserve"> </w:t>
      </w:r>
      <w:r w:rsidRPr="00AD027C">
        <w:rPr>
          <w:rFonts w:ascii="Times New Roman" w:hAnsi="Times New Roman" w:cs="Times New Roman"/>
          <w:b/>
          <w:szCs w:val="20"/>
        </w:rPr>
        <w:t>17</w:t>
      </w:r>
      <w:r w:rsidR="00307F1C" w:rsidRPr="00307F1C">
        <w:rPr>
          <w:rFonts w:ascii="Times New Roman" w:hAnsi="Times New Roman" w:cs="Times New Roman"/>
          <w:bCs/>
          <w:szCs w:val="20"/>
        </w:rPr>
        <w:t>:</w:t>
      </w:r>
      <w:r w:rsidR="00307F1C">
        <w:rPr>
          <w:rFonts w:ascii="Times New Roman" w:hAnsi="Times New Roman" w:cs="Times New Roman"/>
          <w:bCs/>
          <w:szCs w:val="20"/>
        </w:rPr>
        <w:t xml:space="preserve"> </w:t>
      </w:r>
      <w:r w:rsidR="00307F1C" w:rsidRPr="00307F1C">
        <w:rPr>
          <w:rFonts w:ascii="Times New Roman" w:hAnsi="Times New Roman" w:cs="Times New Roman"/>
          <w:bCs/>
          <w:szCs w:val="20"/>
        </w:rPr>
        <w:t>8</w:t>
      </w:r>
      <w:r w:rsidRPr="00AD027C">
        <w:rPr>
          <w:rFonts w:ascii="Times New Roman" w:hAnsi="Times New Roman" w:cs="Times New Roman"/>
          <w:szCs w:val="20"/>
        </w:rPr>
        <w:t>.</w:t>
      </w:r>
      <w:bookmarkEnd w:id="64"/>
    </w:p>
    <w:p w14:paraId="554B9D4B" w14:textId="453A56F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66" w:name="_ENREF_3"/>
      <w:r w:rsidRPr="00AD027C">
        <w:rPr>
          <w:rFonts w:ascii="Times New Roman" w:hAnsi="Times New Roman" w:cs="Times New Roman"/>
          <w:b/>
          <w:szCs w:val="20"/>
        </w:rPr>
        <w:t>Afzal AJ, Wood AJ, Lightfoot DA. 2008.</w:t>
      </w:r>
      <w:r w:rsidRPr="00AD027C">
        <w:rPr>
          <w:rFonts w:ascii="Times New Roman" w:hAnsi="Times New Roman" w:cs="Times New Roman"/>
          <w:szCs w:val="20"/>
        </w:rPr>
        <w:t xml:space="preserve"> Plant receptor-like serine threonine kinases: roles in signaling and plant defense. </w:t>
      </w:r>
      <w:r w:rsidR="00682CF2" w:rsidRPr="00682CF2">
        <w:rPr>
          <w:rFonts w:ascii="Times New Roman" w:hAnsi="Times New Roman" w:cs="Times New Roman"/>
          <w:i/>
          <w:szCs w:val="20"/>
        </w:rPr>
        <w:t>Molecular Plant-Microbe Interactions</w:t>
      </w:r>
      <w:r w:rsidRPr="00AD027C">
        <w:rPr>
          <w:rFonts w:ascii="Times New Roman" w:hAnsi="Times New Roman" w:cs="Times New Roman"/>
          <w:szCs w:val="20"/>
        </w:rPr>
        <w:t xml:space="preserve"> </w:t>
      </w:r>
      <w:r w:rsidRPr="00AD027C">
        <w:rPr>
          <w:rFonts w:ascii="Times New Roman" w:hAnsi="Times New Roman" w:cs="Times New Roman"/>
          <w:b/>
          <w:szCs w:val="20"/>
        </w:rPr>
        <w:t>21</w:t>
      </w:r>
      <w:r w:rsidRPr="00AD027C">
        <w:rPr>
          <w:rFonts w:ascii="Times New Roman" w:hAnsi="Times New Roman" w:cs="Times New Roman"/>
          <w:szCs w:val="20"/>
        </w:rPr>
        <w:t>: 507-517.</w:t>
      </w:r>
      <w:bookmarkEnd w:id="66"/>
    </w:p>
    <w:p w14:paraId="50DE34C4" w14:textId="15B36E2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67" w:name="_ENREF_4"/>
      <w:r w:rsidRPr="00AD027C">
        <w:rPr>
          <w:rFonts w:ascii="Times New Roman" w:hAnsi="Times New Roman" w:cs="Times New Roman"/>
          <w:b/>
          <w:szCs w:val="20"/>
        </w:rPr>
        <w:t>Aoun N, Desaint H, Boyrie L, Bonhomme M, Deslandes L, Berthomé R, Roux F. 2020.</w:t>
      </w:r>
      <w:r w:rsidRPr="00AD027C">
        <w:rPr>
          <w:rFonts w:ascii="Times New Roman" w:hAnsi="Times New Roman" w:cs="Times New Roman"/>
          <w:szCs w:val="20"/>
        </w:rPr>
        <w:t xml:space="preserve"> A complex network of additive and epistatic quantitative trait loci underlies natural variation of </w:t>
      </w:r>
      <w:r w:rsidRPr="00820697">
        <w:rPr>
          <w:rFonts w:ascii="Times New Roman" w:hAnsi="Times New Roman" w:cs="Times New Roman"/>
          <w:i/>
          <w:iCs/>
          <w:szCs w:val="20"/>
        </w:rPr>
        <w:t>Arabidopsis thaliana</w:t>
      </w:r>
      <w:r w:rsidRPr="00AD027C">
        <w:rPr>
          <w:rFonts w:ascii="Times New Roman" w:hAnsi="Times New Roman" w:cs="Times New Roman"/>
          <w:szCs w:val="20"/>
        </w:rPr>
        <w:t xml:space="preserve"> quantitative disease resistance to </w:t>
      </w:r>
      <w:r w:rsidRPr="002B2C66">
        <w:rPr>
          <w:rFonts w:ascii="Times New Roman" w:hAnsi="Times New Roman" w:cs="Times New Roman"/>
          <w:i/>
          <w:iCs/>
          <w:szCs w:val="20"/>
        </w:rPr>
        <w:t>Ralstonia solanacearum</w:t>
      </w:r>
      <w:r w:rsidRPr="00AD027C">
        <w:rPr>
          <w:rFonts w:ascii="Times New Roman" w:hAnsi="Times New Roman" w:cs="Times New Roman"/>
          <w:szCs w:val="20"/>
        </w:rPr>
        <w:t xml:space="preserve"> under heat stress. </w:t>
      </w:r>
      <w:r w:rsidRPr="00AD027C">
        <w:rPr>
          <w:rFonts w:ascii="Times New Roman" w:hAnsi="Times New Roman" w:cs="Times New Roman"/>
          <w:i/>
          <w:szCs w:val="20"/>
        </w:rPr>
        <w:t>Molecular Plant Pathology</w:t>
      </w:r>
      <w:r w:rsidRPr="00AD027C">
        <w:rPr>
          <w:rFonts w:ascii="Times New Roman" w:hAnsi="Times New Roman" w:cs="Times New Roman"/>
          <w:szCs w:val="20"/>
        </w:rPr>
        <w:t xml:space="preserve"> </w:t>
      </w:r>
      <w:r w:rsidRPr="00AD027C">
        <w:rPr>
          <w:rFonts w:ascii="Times New Roman" w:hAnsi="Times New Roman" w:cs="Times New Roman"/>
          <w:b/>
          <w:szCs w:val="20"/>
        </w:rPr>
        <w:t>21</w:t>
      </w:r>
      <w:r w:rsidRPr="00AD027C">
        <w:rPr>
          <w:rFonts w:ascii="Times New Roman" w:hAnsi="Times New Roman" w:cs="Times New Roman"/>
          <w:szCs w:val="20"/>
        </w:rPr>
        <w:t>: 1405-1420.</w:t>
      </w:r>
      <w:bookmarkEnd w:id="67"/>
    </w:p>
    <w:p w14:paraId="779B19F8" w14:textId="14350B6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68" w:name="_ENREF_5"/>
      <w:r w:rsidRPr="00AD027C">
        <w:rPr>
          <w:rFonts w:ascii="Times New Roman" w:hAnsi="Times New Roman" w:cs="Times New Roman"/>
          <w:b/>
          <w:szCs w:val="20"/>
        </w:rPr>
        <w:t>Avin-Wittenberg T. 2019.</w:t>
      </w:r>
      <w:r w:rsidRPr="00AD027C">
        <w:rPr>
          <w:rFonts w:ascii="Times New Roman" w:hAnsi="Times New Roman" w:cs="Times New Roman"/>
          <w:szCs w:val="20"/>
        </w:rPr>
        <w:t xml:space="preserve"> Autophagy and its role in plant abiotic stress management. </w:t>
      </w:r>
      <w:r w:rsidRPr="00AD027C">
        <w:rPr>
          <w:rFonts w:ascii="Times New Roman" w:hAnsi="Times New Roman" w:cs="Times New Roman"/>
          <w:i/>
          <w:szCs w:val="20"/>
        </w:rPr>
        <w:t>Plant Cell and Environment</w:t>
      </w:r>
      <w:r w:rsidRPr="00AD027C">
        <w:rPr>
          <w:rFonts w:ascii="Times New Roman" w:hAnsi="Times New Roman" w:cs="Times New Roman"/>
          <w:szCs w:val="20"/>
        </w:rPr>
        <w:t xml:space="preserve"> </w:t>
      </w:r>
      <w:r w:rsidRPr="00AD027C">
        <w:rPr>
          <w:rFonts w:ascii="Times New Roman" w:hAnsi="Times New Roman" w:cs="Times New Roman"/>
          <w:b/>
          <w:szCs w:val="20"/>
        </w:rPr>
        <w:t>42</w:t>
      </w:r>
      <w:r w:rsidRPr="00AD027C">
        <w:rPr>
          <w:rFonts w:ascii="Times New Roman" w:hAnsi="Times New Roman" w:cs="Times New Roman"/>
          <w:szCs w:val="20"/>
        </w:rPr>
        <w:t>: 1045-1053.</w:t>
      </w:r>
      <w:bookmarkEnd w:id="68"/>
    </w:p>
    <w:p w14:paraId="144025F9" w14:textId="793690D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69" w:name="_ENREF_6"/>
      <w:r w:rsidRPr="00AD027C">
        <w:rPr>
          <w:rFonts w:ascii="Times New Roman" w:hAnsi="Times New Roman" w:cs="Times New Roman"/>
          <w:b/>
          <w:szCs w:val="20"/>
        </w:rPr>
        <w:t>Bogamuwa SP, Jang JC. 2014.</w:t>
      </w:r>
      <w:r w:rsidRPr="00AD027C">
        <w:rPr>
          <w:rFonts w:ascii="Times New Roman" w:hAnsi="Times New Roman" w:cs="Times New Roman"/>
          <w:szCs w:val="20"/>
        </w:rPr>
        <w:t xml:space="preserve"> Tandem CCCH Zinc </w:t>
      </w:r>
      <w:r w:rsidR="009119DD">
        <w:rPr>
          <w:rFonts w:ascii="Times New Roman" w:hAnsi="Times New Roman" w:cs="Times New Roman" w:hint="eastAsia"/>
          <w:szCs w:val="20"/>
        </w:rPr>
        <w:t>f</w:t>
      </w:r>
      <w:r w:rsidRPr="00AD027C">
        <w:rPr>
          <w:rFonts w:ascii="Times New Roman" w:hAnsi="Times New Roman" w:cs="Times New Roman"/>
          <w:szCs w:val="20"/>
        </w:rPr>
        <w:t xml:space="preserve">inger </w:t>
      </w:r>
      <w:r w:rsidR="009119DD">
        <w:rPr>
          <w:rFonts w:ascii="Times New Roman" w:hAnsi="Times New Roman" w:cs="Times New Roman"/>
          <w:szCs w:val="20"/>
        </w:rPr>
        <w:t>p</w:t>
      </w:r>
      <w:r w:rsidRPr="00AD027C">
        <w:rPr>
          <w:rFonts w:ascii="Times New Roman" w:hAnsi="Times New Roman" w:cs="Times New Roman"/>
          <w:szCs w:val="20"/>
        </w:rPr>
        <w:t xml:space="preserve">roteins in </w:t>
      </w:r>
      <w:r w:rsidR="009119DD">
        <w:rPr>
          <w:rFonts w:ascii="Times New Roman" w:hAnsi="Times New Roman" w:cs="Times New Roman"/>
          <w:szCs w:val="20"/>
        </w:rPr>
        <w:t>p</w:t>
      </w:r>
      <w:r w:rsidRPr="00AD027C">
        <w:rPr>
          <w:rFonts w:ascii="Times New Roman" w:hAnsi="Times New Roman" w:cs="Times New Roman"/>
          <w:szCs w:val="20"/>
        </w:rPr>
        <w:t xml:space="preserve">lant </w:t>
      </w:r>
      <w:r w:rsidR="009119DD">
        <w:rPr>
          <w:rFonts w:ascii="Times New Roman" w:hAnsi="Times New Roman" w:cs="Times New Roman"/>
          <w:szCs w:val="20"/>
        </w:rPr>
        <w:t>g</w:t>
      </w:r>
      <w:r w:rsidRPr="00AD027C">
        <w:rPr>
          <w:rFonts w:ascii="Times New Roman" w:hAnsi="Times New Roman" w:cs="Times New Roman"/>
          <w:szCs w:val="20"/>
        </w:rPr>
        <w:t xml:space="preserve">rowth, </w:t>
      </w:r>
      <w:r w:rsidR="009119DD">
        <w:rPr>
          <w:rFonts w:ascii="Times New Roman" w:hAnsi="Times New Roman" w:cs="Times New Roman"/>
          <w:szCs w:val="20"/>
        </w:rPr>
        <w:t>d</w:t>
      </w:r>
      <w:r w:rsidRPr="00AD027C">
        <w:rPr>
          <w:rFonts w:ascii="Times New Roman" w:hAnsi="Times New Roman" w:cs="Times New Roman"/>
          <w:szCs w:val="20"/>
        </w:rPr>
        <w:t xml:space="preserve">evelopment and </w:t>
      </w:r>
      <w:r w:rsidR="009119DD">
        <w:rPr>
          <w:rFonts w:ascii="Times New Roman" w:hAnsi="Times New Roman" w:cs="Times New Roman"/>
          <w:szCs w:val="20"/>
        </w:rPr>
        <w:t>s</w:t>
      </w:r>
      <w:r w:rsidRPr="00AD027C">
        <w:rPr>
          <w:rFonts w:ascii="Times New Roman" w:hAnsi="Times New Roman" w:cs="Times New Roman"/>
          <w:szCs w:val="20"/>
        </w:rPr>
        <w:t xml:space="preserve">tress </w:t>
      </w:r>
      <w:r w:rsidR="009119DD">
        <w:rPr>
          <w:rFonts w:ascii="Times New Roman" w:hAnsi="Times New Roman" w:cs="Times New Roman"/>
          <w:szCs w:val="20"/>
        </w:rPr>
        <w:t>r</w:t>
      </w:r>
      <w:r w:rsidRPr="00AD027C">
        <w:rPr>
          <w:rFonts w:ascii="Times New Roman" w:hAnsi="Times New Roman" w:cs="Times New Roman"/>
          <w:szCs w:val="20"/>
        </w:rPr>
        <w:t xml:space="preserve">esponse. </w:t>
      </w:r>
      <w:r w:rsidRPr="00AD027C">
        <w:rPr>
          <w:rFonts w:ascii="Times New Roman" w:hAnsi="Times New Roman" w:cs="Times New Roman"/>
          <w:i/>
          <w:szCs w:val="20"/>
        </w:rPr>
        <w:t>Plant and Cell Physiology</w:t>
      </w:r>
      <w:r w:rsidRPr="00AD027C">
        <w:rPr>
          <w:rFonts w:ascii="Times New Roman" w:hAnsi="Times New Roman" w:cs="Times New Roman"/>
          <w:szCs w:val="20"/>
        </w:rPr>
        <w:t xml:space="preserve"> </w:t>
      </w:r>
      <w:r w:rsidRPr="00AD027C">
        <w:rPr>
          <w:rFonts w:ascii="Times New Roman" w:hAnsi="Times New Roman" w:cs="Times New Roman"/>
          <w:b/>
          <w:szCs w:val="20"/>
        </w:rPr>
        <w:t>55</w:t>
      </w:r>
      <w:r w:rsidRPr="00AD027C">
        <w:rPr>
          <w:rFonts w:ascii="Times New Roman" w:hAnsi="Times New Roman" w:cs="Times New Roman"/>
          <w:szCs w:val="20"/>
        </w:rPr>
        <w:t>: 1367-1375.</w:t>
      </w:r>
      <w:bookmarkEnd w:id="69"/>
    </w:p>
    <w:p w14:paraId="7BFD8411" w14:textId="72724E0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70" w:name="_ENREF_7"/>
      <w:r w:rsidRPr="00AD027C">
        <w:rPr>
          <w:rFonts w:ascii="Times New Roman" w:hAnsi="Times New Roman" w:cs="Times New Roman"/>
          <w:b/>
          <w:szCs w:val="20"/>
        </w:rPr>
        <w:t>Bousquet-Antonelli C. 2021.</w:t>
      </w:r>
      <w:r w:rsidRPr="00AD027C">
        <w:rPr>
          <w:rFonts w:ascii="Times New Roman" w:hAnsi="Times New Roman" w:cs="Times New Roman"/>
          <w:szCs w:val="20"/>
        </w:rPr>
        <w:t xml:space="preserve"> LARP6 proteins in plants. </w:t>
      </w:r>
      <w:r w:rsidRPr="00AD027C">
        <w:rPr>
          <w:rFonts w:ascii="Times New Roman" w:hAnsi="Times New Roman" w:cs="Times New Roman"/>
          <w:i/>
          <w:szCs w:val="20"/>
        </w:rPr>
        <w:t>Biochemical Society Transactions</w:t>
      </w:r>
      <w:r w:rsidRPr="00AD027C">
        <w:rPr>
          <w:rFonts w:ascii="Times New Roman" w:hAnsi="Times New Roman" w:cs="Times New Roman"/>
          <w:szCs w:val="20"/>
        </w:rPr>
        <w:t xml:space="preserve"> </w:t>
      </w:r>
      <w:r w:rsidRPr="00AD027C">
        <w:rPr>
          <w:rFonts w:ascii="Times New Roman" w:hAnsi="Times New Roman" w:cs="Times New Roman"/>
          <w:b/>
          <w:szCs w:val="20"/>
        </w:rPr>
        <w:t>49</w:t>
      </w:r>
      <w:r w:rsidRPr="00AD027C">
        <w:rPr>
          <w:rFonts w:ascii="Times New Roman" w:hAnsi="Times New Roman" w:cs="Times New Roman"/>
          <w:szCs w:val="20"/>
        </w:rPr>
        <w:t>: 1975-1983.</w:t>
      </w:r>
      <w:bookmarkEnd w:id="70"/>
    </w:p>
    <w:p w14:paraId="47C06C5F" w14:textId="66D29B81"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71" w:name="_ENREF_8"/>
      <w:r w:rsidRPr="00AD027C">
        <w:rPr>
          <w:rFonts w:ascii="Times New Roman" w:hAnsi="Times New Roman" w:cs="Times New Roman"/>
          <w:b/>
          <w:szCs w:val="20"/>
        </w:rPr>
        <w:t xml:space="preserve">Breuer C, Kawamura A, Ichikawa T, Tominaga-Wada R, Wada T, Kondou Y, Muto S, Matsui M, </w:t>
      </w:r>
      <w:r w:rsidRPr="00AD027C">
        <w:rPr>
          <w:rFonts w:ascii="Times New Roman" w:hAnsi="Times New Roman" w:cs="Times New Roman"/>
          <w:b/>
          <w:szCs w:val="20"/>
        </w:rPr>
        <w:lastRenderedPageBreak/>
        <w:t>Sugimoto K. 2009.</w:t>
      </w:r>
      <w:r w:rsidRPr="00AD027C">
        <w:rPr>
          <w:rFonts w:ascii="Times New Roman" w:hAnsi="Times New Roman" w:cs="Times New Roman"/>
          <w:szCs w:val="20"/>
        </w:rPr>
        <w:t xml:space="preserve"> </w:t>
      </w:r>
      <w:bookmarkStart w:id="72" w:name="OLE_LINK53"/>
      <w:r w:rsidRPr="00AD027C">
        <w:rPr>
          <w:rFonts w:ascii="Times New Roman" w:hAnsi="Times New Roman" w:cs="Times New Roman"/>
          <w:szCs w:val="20"/>
        </w:rPr>
        <w:t xml:space="preserve">The </w:t>
      </w:r>
      <w:r w:rsidR="001F7E5A">
        <w:rPr>
          <w:rFonts w:ascii="Times New Roman" w:hAnsi="Times New Roman" w:cs="Times New Roman"/>
          <w:szCs w:val="20"/>
        </w:rPr>
        <w:t>t</w:t>
      </w:r>
      <w:r w:rsidRPr="00AD027C">
        <w:rPr>
          <w:rFonts w:ascii="Times New Roman" w:hAnsi="Times New Roman" w:cs="Times New Roman"/>
          <w:szCs w:val="20"/>
        </w:rPr>
        <w:t xml:space="preserve">rihelix </w:t>
      </w:r>
      <w:r w:rsidR="001F7E5A">
        <w:rPr>
          <w:rFonts w:ascii="Times New Roman" w:hAnsi="Times New Roman" w:cs="Times New Roman"/>
          <w:szCs w:val="20"/>
        </w:rPr>
        <w:t>t</w:t>
      </w:r>
      <w:r w:rsidRPr="00AD027C">
        <w:rPr>
          <w:rFonts w:ascii="Times New Roman" w:hAnsi="Times New Roman" w:cs="Times New Roman"/>
          <w:szCs w:val="20"/>
        </w:rPr>
        <w:t xml:space="preserve">ranscription </w:t>
      </w:r>
      <w:r w:rsidR="001F7E5A">
        <w:rPr>
          <w:rFonts w:ascii="Times New Roman" w:hAnsi="Times New Roman" w:cs="Times New Roman"/>
          <w:szCs w:val="20"/>
        </w:rPr>
        <w:t>f</w:t>
      </w:r>
      <w:r w:rsidRPr="00AD027C">
        <w:rPr>
          <w:rFonts w:ascii="Times New Roman" w:hAnsi="Times New Roman" w:cs="Times New Roman"/>
          <w:szCs w:val="20"/>
        </w:rPr>
        <w:t xml:space="preserve">actor GTL1 </w:t>
      </w:r>
      <w:r w:rsidR="001F7E5A">
        <w:rPr>
          <w:rFonts w:ascii="Times New Roman" w:hAnsi="Times New Roman" w:cs="Times New Roman"/>
          <w:szCs w:val="20"/>
        </w:rPr>
        <w:t>r</w:t>
      </w:r>
      <w:r w:rsidRPr="00AD027C">
        <w:rPr>
          <w:rFonts w:ascii="Times New Roman" w:hAnsi="Times New Roman" w:cs="Times New Roman"/>
          <w:szCs w:val="20"/>
        </w:rPr>
        <w:t xml:space="preserve">egulates </w:t>
      </w:r>
      <w:r w:rsidR="001F7E5A">
        <w:rPr>
          <w:rFonts w:ascii="Times New Roman" w:hAnsi="Times New Roman" w:cs="Times New Roman"/>
          <w:szCs w:val="20"/>
        </w:rPr>
        <w:t>p</w:t>
      </w:r>
      <w:r w:rsidRPr="00AD027C">
        <w:rPr>
          <w:rFonts w:ascii="Times New Roman" w:hAnsi="Times New Roman" w:cs="Times New Roman"/>
          <w:szCs w:val="20"/>
        </w:rPr>
        <w:t>loidy-</w:t>
      </w:r>
      <w:r w:rsidR="001F7E5A">
        <w:rPr>
          <w:rFonts w:ascii="Times New Roman" w:hAnsi="Times New Roman" w:cs="Times New Roman"/>
          <w:szCs w:val="20"/>
        </w:rPr>
        <w:t>d</w:t>
      </w:r>
      <w:r w:rsidRPr="00AD027C">
        <w:rPr>
          <w:rFonts w:ascii="Times New Roman" w:hAnsi="Times New Roman" w:cs="Times New Roman"/>
          <w:szCs w:val="20"/>
        </w:rPr>
        <w:t xml:space="preserve">ependent </w:t>
      </w:r>
      <w:r w:rsidR="001F7E5A">
        <w:rPr>
          <w:rFonts w:ascii="Times New Roman" w:hAnsi="Times New Roman" w:cs="Times New Roman"/>
          <w:szCs w:val="20"/>
        </w:rPr>
        <w:t>c</w:t>
      </w:r>
      <w:r w:rsidRPr="00AD027C">
        <w:rPr>
          <w:rFonts w:ascii="Times New Roman" w:hAnsi="Times New Roman" w:cs="Times New Roman"/>
          <w:szCs w:val="20"/>
        </w:rPr>
        <w:t xml:space="preserve">ell </w:t>
      </w:r>
      <w:r w:rsidR="001F7E5A">
        <w:rPr>
          <w:rFonts w:ascii="Times New Roman" w:hAnsi="Times New Roman" w:cs="Times New Roman"/>
          <w:szCs w:val="20"/>
        </w:rPr>
        <w:t>g</w:t>
      </w:r>
      <w:r w:rsidRPr="00AD027C">
        <w:rPr>
          <w:rFonts w:ascii="Times New Roman" w:hAnsi="Times New Roman" w:cs="Times New Roman"/>
          <w:szCs w:val="20"/>
        </w:rPr>
        <w:t>rowth</w:t>
      </w:r>
      <w:bookmarkEnd w:id="72"/>
      <w:r w:rsidRPr="00AD027C">
        <w:rPr>
          <w:rFonts w:ascii="Times New Roman" w:hAnsi="Times New Roman" w:cs="Times New Roman"/>
          <w:szCs w:val="20"/>
        </w:rPr>
        <w:t xml:space="preserve"> in the </w:t>
      </w:r>
      <w:r w:rsidRPr="008C6513">
        <w:rPr>
          <w:rFonts w:ascii="Times New Roman" w:hAnsi="Times New Roman" w:cs="Times New Roman"/>
          <w:i/>
          <w:iCs/>
          <w:szCs w:val="20"/>
        </w:rPr>
        <w:t>Arabidopsis</w:t>
      </w:r>
      <w:r w:rsidRPr="00AD027C">
        <w:rPr>
          <w:rFonts w:ascii="Times New Roman" w:hAnsi="Times New Roman" w:cs="Times New Roman"/>
          <w:szCs w:val="20"/>
        </w:rPr>
        <w:t xml:space="preserve"> </w:t>
      </w:r>
      <w:r w:rsidR="008C6513">
        <w:rPr>
          <w:rFonts w:ascii="Times New Roman" w:hAnsi="Times New Roman" w:cs="Times New Roman"/>
          <w:szCs w:val="20"/>
        </w:rPr>
        <w:t>t</w:t>
      </w:r>
      <w:r w:rsidRPr="00AD027C">
        <w:rPr>
          <w:rFonts w:ascii="Times New Roman" w:hAnsi="Times New Roman" w:cs="Times New Roman"/>
          <w:szCs w:val="20"/>
        </w:rPr>
        <w:t xml:space="preserve">richome. </w:t>
      </w:r>
      <w:r w:rsidRPr="00AD027C">
        <w:rPr>
          <w:rFonts w:ascii="Times New Roman" w:hAnsi="Times New Roman" w:cs="Times New Roman"/>
          <w:i/>
          <w:szCs w:val="20"/>
        </w:rPr>
        <w:t>Plant Cell</w:t>
      </w:r>
      <w:r w:rsidRPr="00AD027C">
        <w:rPr>
          <w:rFonts w:ascii="Times New Roman" w:hAnsi="Times New Roman" w:cs="Times New Roman"/>
          <w:szCs w:val="20"/>
        </w:rPr>
        <w:t xml:space="preserve"> </w:t>
      </w:r>
      <w:r w:rsidRPr="00AD027C">
        <w:rPr>
          <w:rFonts w:ascii="Times New Roman" w:hAnsi="Times New Roman" w:cs="Times New Roman"/>
          <w:b/>
          <w:szCs w:val="20"/>
        </w:rPr>
        <w:t>21</w:t>
      </w:r>
      <w:r w:rsidRPr="00AD027C">
        <w:rPr>
          <w:rFonts w:ascii="Times New Roman" w:hAnsi="Times New Roman" w:cs="Times New Roman"/>
          <w:szCs w:val="20"/>
        </w:rPr>
        <w:t>: 2307-2322.</w:t>
      </w:r>
      <w:bookmarkEnd w:id="71"/>
    </w:p>
    <w:p w14:paraId="3C0A5D71" w14:textId="69C42B31"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73" w:name="_ENREF_9"/>
      <w:r w:rsidRPr="00AD027C">
        <w:rPr>
          <w:rFonts w:ascii="Times New Roman" w:hAnsi="Times New Roman" w:cs="Times New Roman"/>
          <w:b/>
          <w:szCs w:val="20"/>
        </w:rPr>
        <w:t>Buendia L, Girardin A, Wang TM, Cottret L, Lefebvre B. 2018.</w:t>
      </w:r>
      <w:r w:rsidRPr="00AD027C">
        <w:rPr>
          <w:rFonts w:ascii="Times New Roman" w:hAnsi="Times New Roman" w:cs="Times New Roman"/>
          <w:szCs w:val="20"/>
        </w:rPr>
        <w:t xml:space="preserve"> </w:t>
      </w:r>
      <w:bookmarkStart w:id="74" w:name="OLE_LINK54"/>
      <w:r w:rsidRPr="00AD027C">
        <w:rPr>
          <w:rFonts w:ascii="Times New Roman" w:hAnsi="Times New Roman" w:cs="Times New Roman"/>
          <w:szCs w:val="20"/>
        </w:rPr>
        <w:t xml:space="preserve">LysM </w:t>
      </w:r>
      <w:r w:rsidR="000040F8">
        <w:rPr>
          <w:rFonts w:ascii="Times New Roman" w:hAnsi="Times New Roman" w:cs="Times New Roman"/>
          <w:szCs w:val="20"/>
        </w:rPr>
        <w:t>r</w:t>
      </w:r>
      <w:r w:rsidRPr="00AD027C">
        <w:rPr>
          <w:rFonts w:ascii="Times New Roman" w:hAnsi="Times New Roman" w:cs="Times New Roman"/>
          <w:szCs w:val="20"/>
        </w:rPr>
        <w:t>eceptor-</w:t>
      </w:r>
      <w:r w:rsidR="000040F8">
        <w:rPr>
          <w:rFonts w:ascii="Times New Roman" w:hAnsi="Times New Roman" w:cs="Times New Roman"/>
          <w:szCs w:val="20"/>
        </w:rPr>
        <w:t>l</w:t>
      </w:r>
      <w:r w:rsidRPr="00AD027C">
        <w:rPr>
          <w:rFonts w:ascii="Times New Roman" w:hAnsi="Times New Roman" w:cs="Times New Roman"/>
          <w:szCs w:val="20"/>
        </w:rPr>
        <w:t xml:space="preserve">ike </w:t>
      </w:r>
      <w:r w:rsidR="000040F8">
        <w:rPr>
          <w:rFonts w:ascii="Times New Roman" w:hAnsi="Times New Roman" w:cs="Times New Roman"/>
          <w:szCs w:val="20"/>
        </w:rPr>
        <w:t>k</w:t>
      </w:r>
      <w:r w:rsidRPr="00AD027C">
        <w:rPr>
          <w:rFonts w:ascii="Times New Roman" w:hAnsi="Times New Roman" w:cs="Times New Roman"/>
          <w:szCs w:val="20"/>
        </w:rPr>
        <w:t xml:space="preserve">inase and LysM </w:t>
      </w:r>
      <w:r w:rsidR="000040F8">
        <w:rPr>
          <w:rFonts w:ascii="Times New Roman" w:hAnsi="Times New Roman" w:cs="Times New Roman"/>
          <w:szCs w:val="20"/>
        </w:rPr>
        <w:t>r</w:t>
      </w:r>
      <w:r w:rsidRPr="00AD027C">
        <w:rPr>
          <w:rFonts w:ascii="Times New Roman" w:hAnsi="Times New Roman" w:cs="Times New Roman"/>
          <w:szCs w:val="20"/>
        </w:rPr>
        <w:t xml:space="preserve">eceptor-Like </w:t>
      </w:r>
      <w:r w:rsidR="000040F8">
        <w:rPr>
          <w:rFonts w:ascii="Times New Roman" w:hAnsi="Times New Roman" w:cs="Times New Roman"/>
          <w:szCs w:val="20"/>
        </w:rPr>
        <w:t>p</w:t>
      </w:r>
      <w:r w:rsidRPr="00AD027C">
        <w:rPr>
          <w:rFonts w:ascii="Times New Roman" w:hAnsi="Times New Roman" w:cs="Times New Roman"/>
          <w:szCs w:val="20"/>
        </w:rPr>
        <w:t xml:space="preserve">rotein </w:t>
      </w:r>
      <w:r w:rsidR="000040F8">
        <w:rPr>
          <w:rFonts w:ascii="Times New Roman" w:hAnsi="Times New Roman" w:cs="Times New Roman"/>
          <w:szCs w:val="20"/>
        </w:rPr>
        <w:t>f</w:t>
      </w:r>
      <w:r w:rsidRPr="00AD027C">
        <w:rPr>
          <w:rFonts w:ascii="Times New Roman" w:hAnsi="Times New Roman" w:cs="Times New Roman"/>
          <w:szCs w:val="20"/>
        </w:rPr>
        <w:t xml:space="preserve">amilies: </w:t>
      </w:r>
      <w:r w:rsidR="00BC259D">
        <w:rPr>
          <w:rFonts w:ascii="Times New Roman" w:hAnsi="Times New Roman" w:cs="Times New Roman"/>
          <w:szCs w:val="20"/>
        </w:rPr>
        <w:t>a</w:t>
      </w:r>
      <w:r w:rsidRPr="00AD027C">
        <w:rPr>
          <w:rFonts w:ascii="Times New Roman" w:hAnsi="Times New Roman" w:cs="Times New Roman"/>
          <w:szCs w:val="20"/>
        </w:rPr>
        <w:t xml:space="preserve">n </w:t>
      </w:r>
      <w:r w:rsidR="00BC259D">
        <w:rPr>
          <w:rFonts w:ascii="Times New Roman" w:hAnsi="Times New Roman" w:cs="Times New Roman"/>
          <w:szCs w:val="20"/>
        </w:rPr>
        <w:t>u</w:t>
      </w:r>
      <w:r w:rsidRPr="00AD027C">
        <w:rPr>
          <w:rFonts w:ascii="Times New Roman" w:hAnsi="Times New Roman" w:cs="Times New Roman"/>
          <w:szCs w:val="20"/>
        </w:rPr>
        <w:t xml:space="preserve">pdate on </w:t>
      </w:r>
      <w:r w:rsidR="00BC259D">
        <w:rPr>
          <w:rFonts w:ascii="Times New Roman" w:hAnsi="Times New Roman" w:cs="Times New Roman"/>
          <w:szCs w:val="20"/>
        </w:rPr>
        <w:t>p</w:t>
      </w:r>
      <w:r w:rsidRPr="00AD027C">
        <w:rPr>
          <w:rFonts w:ascii="Times New Roman" w:hAnsi="Times New Roman" w:cs="Times New Roman"/>
          <w:szCs w:val="20"/>
        </w:rPr>
        <w:t xml:space="preserve">hylogeny and </w:t>
      </w:r>
      <w:r w:rsidR="00BC259D">
        <w:rPr>
          <w:rFonts w:ascii="Times New Roman" w:hAnsi="Times New Roman" w:cs="Times New Roman"/>
          <w:szCs w:val="20"/>
        </w:rPr>
        <w:t>f</w:t>
      </w:r>
      <w:r w:rsidRPr="00AD027C">
        <w:rPr>
          <w:rFonts w:ascii="Times New Roman" w:hAnsi="Times New Roman" w:cs="Times New Roman"/>
          <w:szCs w:val="20"/>
        </w:rPr>
        <w:t xml:space="preserve">unctional </w:t>
      </w:r>
      <w:r w:rsidR="00BC259D">
        <w:rPr>
          <w:rFonts w:ascii="Times New Roman" w:hAnsi="Times New Roman" w:cs="Times New Roman"/>
          <w:szCs w:val="20"/>
        </w:rPr>
        <w:t>c</w:t>
      </w:r>
      <w:r w:rsidRPr="00AD027C">
        <w:rPr>
          <w:rFonts w:ascii="Times New Roman" w:hAnsi="Times New Roman" w:cs="Times New Roman"/>
          <w:szCs w:val="20"/>
        </w:rPr>
        <w:t>haracterization.</w:t>
      </w:r>
      <w:bookmarkEnd w:id="74"/>
      <w:r w:rsidRPr="00AD027C">
        <w:rPr>
          <w:rFonts w:ascii="Times New Roman" w:hAnsi="Times New Roman" w:cs="Times New Roman"/>
          <w:szCs w:val="20"/>
        </w:rPr>
        <w:t xml:space="preserve">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9</w:t>
      </w:r>
      <w:r w:rsidR="00036B5A" w:rsidRPr="00036B5A">
        <w:rPr>
          <w:rFonts w:ascii="Times New Roman" w:hAnsi="Times New Roman" w:cs="Times New Roman"/>
          <w:bCs/>
          <w:szCs w:val="20"/>
        </w:rPr>
        <w:t>: 1531</w:t>
      </w:r>
      <w:r w:rsidRPr="00AD027C">
        <w:rPr>
          <w:rFonts w:ascii="Times New Roman" w:hAnsi="Times New Roman" w:cs="Times New Roman"/>
          <w:szCs w:val="20"/>
        </w:rPr>
        <w:t>.</w:t>
      </w:r>
      <w:bookmarkEnd w:id="73"/>
    </w:p>
    <w:p w14:paraId="74AF8539" w14:textId="3136753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75" w:name="_ENREF_10"/>
      <w:r w:rsidRPr="00AD027C">
        <w:rPr>
          <w:rFonts w:ascii="Times New Roman" w:hAnsi="Times New Roman" w:cs="Times New Roman"/>
          <w:b/>
          <w:szCs w:val="20"/>
        </w:rPr>
        <w:t>Capriotti AL, Borrelli GM, Colapicchioni V, Papa R, Piovesana S, Samperi R, Stampachiacchiere S, Lagana A. 2014.</w:t>
      </w:r>
      <w:r w:rsidRPr="00AD027C">
        <w:rPr>
          <w:rFonts w:ascii="Times New Roman" w:hAnsi="Times New Roman" w:cs="Times New Roman"/>
          <w:szCs w:val="20"/>
        </w:rPr>
        <w:t xml:space="preserve"> Proteomic study of a tolerant genotype of durum wheat under salt-stress conditions. </w:t>
      </w:r>
      <w:r w:rsidR="00711CF7" w:rsidRPr="00711CF7">
        <w:rPr>
          <w:rFonts w:ascii="Times New Roman" w:hAnsi="Times New Roman" w:cs="Times New Roman"/>
          <w:i/>
          <w:szCs w:val="20"/>
        </w:rPr>
        <w:t>Analytical and Bioanalytical Chemistry</w:t>
      </w:r>
      <w:r w:rsidRPr="00AD027C">
        <w:rPr>
          <w:rFonts w:ascii="Times New Roman" w:hAnsi="Times New Roman" w:cs="Times New Roman"/>
          <w:szCs w:val="20"/>
        </w:rPr>
        <w:t xml:space="preserve"> </w:t>
      </w:r>
      <w:r w:rsidRPr="00AD027C">
        <w:rPr>
          <w:rFonts w:ascii="Times New Roman" w:hAnsi="Times New Roman" w:cs="Times New Roman"/>
          <w:b/>
          <w:szCs w:val="20"/>
        </w:rPr>
        <w:t>406</w:t>
      </w:r>
      <w:r w:rsidRPr="00AD027C">
        <w:rPr>
          <w:rFonts w:ascii="Times New Roman" w:hAnsi="Times New Roman" w:cs="Times New Roman"/>
          <w:szCs w:val="20"/>
        </w:rPr>
        <w:t>: 1423-1435.</w:t>
      </w:r>
      <w:bookmarkEnd w:id="75"/>
    </w:p>
    <w:p w14:paraId="0C96DF5C" w14:textId="62C491F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76" w:name="_ENREF_11"/>
      <w:r w:rsidRPr="00AD027C">
        <w:rPr>
          <w:rFonts w:ascii="Times New Roman" w:hAnsi="Times New Roman" w:cs="Times New Roman"/>
          <w:b/>
          <w:szCs w:val="20"/>
        </w:rPr>
        <w:t>Chai MF, Chen QJ, An R, Chen YM, Chen J, Wang XC. 2005.</w:t>
      </w:r>
      <w:r w:rsidRPr="00AD027C">
        <w:rPr>
          <w:rFonts w:ascii="Times New Roman" w:hAnsi="Times New Roman" w:cs="Times New Roman"/>
          <w:szCs w:val="20"/>
        </w:rPr>
        <w:t xml:space="preserve"> NADK2, an</w:t>
      </w:r>
      <w:r w:rsidRPr="009B35CA">
        <w:rPr>
          <w:rFonts w:ascii="Times New Roman" w:hAnsi="Times New Roman" w:cs="Times New Roman"/>
          <w:i/>
          <w:iCs/>
          <w:szCs w:val="20"/>
        </w:rPr>
        <w:t xml:space="preserve"> Arabidopsis</w:t>
      </w:r>
      <w:r w:rsidRPr="00AD027C">
        <w:rPr>
          <w:rFonts w:ascii="Times New Roman" w:hAnsi="Times New Roman" w:cs="Times New Roman"/>
          <w:szCs w:val="20"/>
        </w:rPr>
        <w:t xml:space="preserve"> chloroplastic NAD kinase, plays a vital role in both chlorophyll synthesis and chloroplast protection. </w:t>
      </w:r>
      <w:r w:rsidRPr="00AD027C">
        <w:rPr>
          <w:rFonts w:ascii="Times New Roman" w:hAnsi="Times New Roman" w:cs="Times New Roman"/>
          <w:i/>
          <w:szCs w:val="20"/>
        </w:rPr>
        <w:t>Plant Molecular Biology</w:t>
      </w:r>
      <w:r w:rsidRPr="00AD027C">
        <w:rPr>
          <w:rFonts w:ascii="Times New Roman" w:hAnsi="Times New Roman" w:cs="Times New Roman"/>
          <w:szCs w:val="20"/>
        </w:rPr>
        <w:t xml:space="preserve"> </w:t>
      </w:r>
      <w:r w:rsidRPr="00AD027C">
        <w:rPr>
          <w:rFonts w:ascii="Times New Roman" w:hAnsi="Times New Roman" w:cs="Times New Roman"/>
          <w:b/>
          <w:szCs w:val="20"/>
        </w:rPr>
        <w:t>59</w:t>
      </w:r>
      <w:r w:rsidRPr="00AD027C">
        <w:rPr>
          <w:rFonts w:ascii="Times New Roman" w:hAnsi="Times New Roman" w:cs="Times New Roman"/>
          <w:szCs w:val="20"/>
        </w:rPr>
        <w:t>: 553-564.</w:t>
      </w:r>
      <w:bookmarkEnd w:id="76"/>
    </w:p>
    <w:p w14:paraId="13038572" w14:textId="5A5A729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77" w:name="_ENREF_12"/>
      <w:r w:rsidRPr="00AD027C">
        <w:rPr>
          <w:rFonts w:ascii="Times New Roman" w:hAnsi="Times New Roman" w:cs="Times New Roman"/>
          <w:b/>
          <w:szCs w:val="20"/>
        </w:rPr>
        <w:t>Chen DB, Li JH, Jiao FC, Wang QQ, Li J, Pei YH, Zhao M, Song XY, Guo XM. 2021.</w:t>
      </w:r>
      <w:r w:rsidRPr="00AD027C">
        <w:rPr>
          <w:rFonts w:ascii="Times New Roman" w:hAnsi="Times New Roman" w:cs="Times New Roman"/>
          <w:szCs w:val="20"/>
        </w:rPr>
        <w:t xml:space="preserve"> </w:t>
      </w:r>
      <w:bookmarkStart w:id="78" w:name="OLE_LINK56"/>
      <w:r w:rsidRPr="00220019">
        <w:rPr>
          <w:rFonts w:ascii="Times New Roman" w:hAnsi="Times New Roman" w:cs="Times New Roman"/>
          <w:i/>
          <w:iCs/>
          <w:szCs w:val="20"/>
        </w:rPr>
        <w:t>ZmACY-1</w:t>
      </w:r>
      <w:r w:rsidRPr="00AD027C">
        <w:rPr>
          <w:rFonts w:ascii="Times New Roman" w:hAnsi="Times New Roman" w:cs="Times New Roman"/>
          <w:szCs w:val="20"/>
        </w:rPr>
        <w:t xml:space="preserve"> </w:t>
      </w:r>
      <w:r w:rsidR="000A31E0">
        <w:rPr>
          <w:rFonts w:ascii="Times New Roman" w:hAnsi="Times New Roman" w:cs="Times New Roman"/>
          <w:szCs w:val="20"/>
        </w:rPr>
        <w:t>a</w:t>
      </w:r>
      <w:r w:rsidRPr="00AD027C">
        <w:rPr>
          <w:rFonts w:ascii="Times New Roman" w:hAnsi="Times New Roman" w:cs="Times New Roman"/>
          <w:szCs w:val="20"/>
        </w:rPr>
        <w:t xml:space="preserve">ntagonistically </w:t>
      </w:r>
      <w:r w:rsidR="000A31E0">
        <w:rPr>
          <w:rFonts w:ascii="Times New Roman" w:hAnsi="Times New Roman" w:cs="Times New Roman"/>
          <w:szCs w:val="20"/>
        </w:rPr>
        <w:t>r</w:t>
      </w:r>
      <w:r w:rsidRPr="00AD027C">
        <w:rPr>
          <w:rFonts w:ascii="Times New Roman" w:hAnsi="Times New Roman" w:cs="Times New Roman"/>
          <w:szCs w:val="20"/>
        </w:rPr>
        <w:t xml:space="preserve">egulates </w:t>
      </w:r>
      <w:r w:rsidR="000A31E0">
        <w:rPr>
          <w:rFonts w:ascii="Times New Roman" w:hAnsi="Times New Roman" w:cs="Times New Roman"/>
          <w:szCs w:val="20"/>
        </w:rPr>
        <w:t>g</w:t>
      </w:r>
      <w:r w:rsidRPr="00AD027C">
        <w:rPr>
          <w:rFonts w:ascii="Times New Roman" w:hAnsi="Times New Roman" w:cs="Times New Roman"/>
          <w:szCs w:val="20"/>
        </w:rPr>
        <w:t xml:space="preserve">rowth and </w:t>
      </w:r>
      <w:r w:rsidR="000A31E0">
        <w:rPr>
          <w:rFonts w:ascii="Times New Roman" w:hAnsi="Times New Roman" w:cs="Times New Roman"/>
          <w:szCs w:val="20"/>
        </w:rPr>
        <w:t>s</w:t>
      </w:r>
      <w:r w:rsidRPr="00AD027C">
        <w:rPr>
          <w:rFonts w:ascii="Times New Roman" w:hAnsi="Times New Roman" w:cs="Times New Roman"/>
          <w:szCs w:val="20"/>
        </w:rPr>
        <w:t xml:space="preserve">tress </w:t>
      </w:r>
      <w:r w:rsidR="000A31E0">
        <w:rPr>
          <w:rFonts w:ascii="Times New Roman" w:hAnsi="Times New Roman" w:cs="Times New Roman"/>
          <w:szCs w:val="20"/>
        </w:rPr>
        <w:t>r</w:t>
      </w:r>
      <w:r w:rsidRPr="00AD027C">
        <w:rPr>
          <w:rFonts w:ascii="Times New Roman" w:hAnsi="Times New Roman" w:cs="Times New Roman"/>
          <w:szCs w:val="20"/>
        </w:rPr>
        <w:t xml:space="preserve">esponses in </w:t>
      </w:r>
      <w:r w:rsidRPr="000A31E0">
        <w:rPr>
          <w:rFonts w:ascii="Times New Roman" w:hAnsi="Times New Roman" w:cs="Times New Roman"/>
          <w:i/>
          <w:iCs/>
          <w:szCs w:val="20"/>
        </w:rPr>
        <w:t>Nic</w:t>
      </w:r>
      <w:bookmarkEnd w:id="78"/>
      <w:r w:rsidRPr="000A31E0">
        <w:rPr>
          <w:rFonts w:ascii="Times New Roman" w:hAnsi="Times New Roman" w:cs="Times New Roman"/>
          <w:i/>
          <w:iCs/>
          <w:szCs w:val="20"/>
        </w:rPr>
        <w:t>otiana benthamiana</w:t>
      </w:r>
      <w:r w:rsidRPr="00AD027C">
        <w:rPr>
          <w:rFonts w:ascii="Times New Roman" w:hAnsi="Times New Roman" w:cs="Times New Roman"/>
          <w:szCs w:val="20"/>
        </w:rPr>
        <w:t xml:space="preserve">.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12</w:t>
      </w:r>
      <w:r w:rsidR="00AC4EE4" w:rsidRPr="00AC4EE4">
        <w:rPr>
          <w:rFonts w:ascii="Times New Roman" w:hAnsi="Times New Roman" w:cs="Times New Roman"/>
          <w:b/>
          <w:szCs w:val="20"/>
        </w:rPr>
        <w:t>12</w:t>
      </w:r>
      <w:r w:rsidR="00AC4EE4" w:rsidRPr="00B10BF3">
        <w:rPr>
          <w:rFonts w:ascii="Times New Roman" w:hAnsi="Times New Roman" w:cs="Times New Roman"/>
          <w:bCs/>
          <w:szCs w:val="20"/>
        </w:rPr>
        <w:t>:</w:t>
      </w:r>
      <w:r w:rsidR="00AC4EE4">
        <w:rPr>
          <w:rFonts w:ascii="Times New Roman" w:hAnsi="Times New Roman" w:cs="Times New Roman"/>
          <w:b/>
          <w:szCs w:val="20"/>
        </w:rPr>
        <w:t xml:space="preserve"> </w:t>
      </w:r>
      <w:r w:rsidR="00AC4EE4" w:rsidRPr="00AC4EE4">
        <w:rPr>
          <w:rFonts w:ascii="Times New Roman" w:hAnsi="Times New Roman" w:cs="Times New Roman"/>
          <w:bCs/>
          <w:szCs w:val="20"/>
        </w:rPr>
        <w:t>593001</w:t>
      </w:r>
      <w:r w:rsidRPr="00AD027C">
        <w:rPr>
          <w:rFonts w:ascii="Times New Roman" w:hAnsi="Times New Roman" w:cs="Times New Roman"/>
          <w:szCs w:val="20"/>
        </w:rPr>
        <w:t>.</w:t>
      </w:r>
      <w:bookmarkEnd w:id="77"/>
    </w:p>
    <w:p w14:paraId="092322A9" w14:textId="63E103D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79" w:name="_ENREF_13"/>
      <w:r w:rsidRPr="00AD027C">
        <w:rPr>
          <w:rFonts w:ascii="Times New Roman" w:hAnsi="Times New Roman" w:cs="Times New Roman"/>
          <w:b/>
          <w:szCs w:val="20"/>
        </w:rPr>
        <w:t>Chen F, Hu Y, Vannozzi A, Wu KC, Cai HY, Qin Y, Mullis A, Lin ZG, Zhang LS. 2017.</w:t>
      </w:r>
      <w:r w:rsidRPr="00AD027C">
        <w:rPr>
          <w:rFonts w:ascii="Times New Roman" w:hAnsi="Times New Roman" w:cs="Times New Roman"/>
          <w:szCs w:val="20"/>
        </w:rPr>
        <w:t xml:space="preserve"> The WRKY </w:t>
      </w:r>
      <w:r w:rsidR="007F42E3">
        <w:rPr>
          <w:rFonts w:ascii="Times New Roman" w:hAnsi="Times New Roman" w:cs="Times New Roman"/>
          <w:szCs w:val="20"/>
        </w:rPr>
        <w:t>t</w:t>
      </w:r>
      <w:r w:rsidRPr="00AD027C">
        <w:rPr>
          <w:rFonts w:ascii="Times New Roman" w:hAnsi="Times New Roman" w:cs="Times New Roman"/>
          <w:szCs w:val="20"/>
        </w:rPr>
        <w:t xml:space="preserve">ranscription </w:t>
      </w:r>
      <w:r w:rsidR="007F42E3">
        <w:rPr>
          <w:rFonts w:ascii="Times New Roman" w:hAnsi="Times New Roman" w:cs="Times New Roman"/>
          <w:szCs w:val="20"/>
        </w:rPr>
        <w:t>f</w:t>
      </w:r>
      <w:r w:rsidRPr="00AD027C">
        <w:rPr>
          <w:rFonts w:ascii="Times New Roman" w:hAnsi="Times New Roman" w:cs="Times New Roman"/>
          <w:szCs w:val="20"/>
        </w:rPr>
        <w:t xml:space="preserve">actor </w:t>
      </w:r>
      <w:r w:rsidR="007F42E3">
        <w:rPr>
          <w:rFonts w:ascii="Times New Roman" w:hAnsi="Times New Roman" w:cs="Times New Roman"/>
          <w:szCs w:val="20"/>
        </w:rPr>
        <w:t>f</w:t>
      </w:r>
      <w:r w:rsidRPr="00AD027C">
        <w:rPr>
          <w:rFonts w:ascii="Times New Roman" w:hAnsi="Times New Roman" w:cs="Times New Roman"/>
          <w:szCs w:val="20"/>
        </w:rPr>
        <w:t xml:space="preserve">amily in </w:t>
      </w:r>
      <w:r w:rsidR="007F42E3">
        <w:rPr>
          <w:rFonts w:ascii="Times New Roman" w:hAnsi="Times New Roman" w:cs="Times New Roman"/>
          <w:szCs w:val="20"/>
        </w:rPr>
        <w:t>m</w:t>
      </w:r>
      <w:r w:rsidRPr="00AD027C">
        <w:rPr>
          <w:rFonts w:ascii="Times New Roman" w:hAnsi="Times New Roman" w:cs="Times New Roman"/>
          <w:szCs w:val="20"/>
        </w:rPr>
        <w:t xml:space="preserve">odel </w:t>
      </w:r>
      <w:r w:rsidR="007F42E3">
        <w:rPr>
          <w:rFonts w:ascii="Times New Roman" w:hAnsi="Times New Roman" w:cs="Times New Roman"/>
          <w:szCs w:val="20"/>
        </w:rPr>
        <w:t>p</w:t>
      </w:r>
      <w:r w:rsidRPr="00AD027C">
        <w:rPr>
          <w:rFonts w:ascii="Times New Roman" w:hAnsi="Times New Roman" w:cs="Times New Roman"/>
          <w:szCs w:val="20"/>
        </w:rPr>
        <w:t xml:space="preserve">lants and </w:t>
      </w:r>
      <w:r w:rsidR="007F42E3">
        <w:rPr>
          <w:rFonts w:ascii="Times New Roman" w:hAnsi="Times New Roman" w:cs="Times New Roman"/>
          <w:szCs w:val="20"/>
        </w:rPr>
        <w:t>c</w:t>
      </w:r>
      <w:r w:rsidRPr="00AD027C">
        <w:rPr>
          <w:rFonts w:ascii="Times New Roman" w:hAnsi="Times New Roman" w:cs="Times New Roman"/>
          <w:szCs w:val="20"/>
        </w:rPr>
        <w:t xml:space="preserve">rops. </w:t>
      </w:r>
      <w:r w:rsidRPr="00AD027C">
        <w:rPr>
          <w:rFonts w:ascii="Times New Roman" w:hAnsi="Times New Roman" w:cs="Times New Roman"/>
          <w:i/>
          <w:szCs w:val="20"/>
        </w:rPr>
        <w:t>Critical Reviews in Plant Sciences</w:t>
      </w:r>
      <w:r w:rsidRPr="00AD027C">
        <w:rPr>
          <w:rFonts w:ascii="Times New Roman" w:hAnsi="Times New Roman" w:cs="Times New Roman"/>
          <w:szCs w:val="20"/>
        </w:rPr>
        <w:t xml:space="preserve"> </w:t>
      </w:r>
      <w:r w:rsidRPr="00AD027C">
        <w:rPr>
          <w:rFonts w:ascii="Times New Roman" w:hAnsi="Times New Roman" w:cs="Times New Roman"/>
          <w:b/>
          <w:szCs w:val="20"/>
        </w:rPr>
        <w:t>36</w:t>
      </w:r>
      <w:r w:rsidRPr="00AD027C">
        <w:rPr>
          <w:rFonts w:ascii="Times New Roman" w:hAnsi="Times New Roman" w:cs="Times New Roman"/>
          <w:szCs w:val="20"/>
        </w:rPr>
        <w:t>: 311-335.</w:t>
      </w:r>
      <w:bookmarkEnd w:id="79"/>
    </w:p>
    <w:p w14:paraId="23F5625F" w14:textId="67DB38F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80" w:name="_ENREF_14"/>
      <w:r w:rsidRPr="00AD027C">
        <w:rPr>
          <w:rFonts w:ascii="Times New Roman" w:hAnsi="Times New Roman" w:cs="Times New Roman"/>
          <w:b/>
          <w:szCs w:val="20"/>
        </w:rPr>
        <w:t>Chen LG, Song Y, Li SJ, Zhang LP, Zou CS, Yu DQ. 2012.</w:t>
      </w:r>
      <w:r w:rsidRPr="00AD027C">
        <w:rPr>
          <w:rFonts w:ascii="Times New Roman" w:hAnsi="Times New Roman" w:cs="Times New Roman"/>
          <w:szCs w:val="20"/>
        </w:rPr>
        <w:t xml:space="preserve"> The role of WRKY transcription factors in plant abiotic stresses. </w:t>
      </w:r>
      <w:r w:rsidRPr="00AD027C">
        <w:rPr>
          <w:rFonts w:ascii="Times New Roman" w:hAnsi="Times New Roman" w:cs="Times New Roman"/>
          <w:i/>
          <w:szCs w:val="20"/>
        </w:rPr>
        <w:t>Biochimica Et Biophysica Acta-Gene Regulatory Mechanisms</w:t>
      </w:r>
      <w:r w:rsidRPr="00AD027C">
        <w:rPr>
          <w:rFonts w:ascii="Times New Roman" w:hAnsi="Times New Roman" w:cs="Times New Roman"/>
          <w:szCs w:val="20"/>
        </w:rPr>
        <w:t xml:space="preserve"> </w:t>
      </w:r>
      <w:r w:rsidRPr="00AD027C">
        <w:rPr>
          <w:rFonts w:ascii="Times New Roman" w:hAnsi="Times New Roman" w:cs="Times New Roman"/>
          <w:b/>
          <w:szCs w:val="20"/>
        </w:rPr>
        <w:t>1819</w:t>
      </w:r>
      <w:r w:rsidRPr="00AD027C">
        <w:rPr>
          <w:rFonts w:ascii="Times New Roman" w:hAnsi="Times New Roman" w:cs="Times New Roman"/>
          <w:szCs w:val="20"/>
        </w:rPr>
        <w:t>: 120-128.</w:t>
      </w:r>
      <w:bookmarkEnd w:id="80"/>
    </w:p>
    <w:p w14:paraId="17CB9A1A" w14:textId="357F0AB0"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81" w:name="_ENREF_15"/>
      <w:r w:rsidRPr="00AD027C">
        <w:rPr>
          <w:rFonts w:ascii="Times New Roman" w:hAnsi="Times New Roman" w:cs="Times New Roman"/>
          <w:b/>
          <w:szCs w:val="20"/>
        </w:rPr>
        <w:t>Chung DW, Pruzinska A, Hortensteiner S, Ort DR. 2006.</w:t>
      </w:r>
      <w:r w:rsidRPr="00AD027C">
        <w:rPr>
          <w:rFonts w:ascii="Times New Roman" w:hAnsi="Times New Roman" w:cs="Times New Roman"/>
          <w:szCs w:val="20"/>
        </w:rPr>
        <w:t xml:space="preserve"> The role of pheophorbide a oxygenase expression and activity in the canola green seed problem.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142</w:t>
      </w:r>
      <w:r w:rsidRPr="00AD027C">
        <w:rPr>
          <w:rFonts w:ascii="Times New Roman" w:hAnsi="Times New Roman" w:cs="Times New Roman"/>
          <w:szCs w:val="20"/>
        </w:rPr>
        <w:t>: 88-97.</w:t>
      </w:r>
      <w:bookmarkEnd w:id="81"/>
    </w:p>
    <w:p w14:paraId="78E384C6" w14:textId="2619BDC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82" w:name="_ENREF_16"/>
      <w:r w:rsidRPr="00AD027C">
        <w:rPr>
          <w:rFonts w:ascii="Times New Roman" w:hAnsi="Times New Roman" w:cs="Times New Roman"/>
          <w:b/>
          <w:szCs w:val="20"/>
        </w:rPr>
        <w:t>Collakova E, DellaPenna D. 2003.</w:t>
      </w:r>
      <w:r w:rsidRPr="00AD027C">
        <w:rPr>
          <w:rFonts w:ascii="Times New Roman" w:hAnsi="Times New Roman" w:cs="Times New Roman"/>
          <w:szCs w:val="20"/>
        </w:rPr>
        <w:t xml:space="preserve"> The role of homogentisate phytyltransferase and other tocopherol pathway enzymes in the regulation of tocopherol synthesis during abiotic stress.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133</w:t>
      </w:r>
      <w:r w:rsidRPr="00AD027C">
        <w:rPr>
          <w:rFonts w:ascii="Times New Roman" w:hAnsi="Times New Roman" w:cs="Times New Roman"/>
          <w:szCs w:val="20"/>
        </w:rPr>
        <w:t>: 930-940.</w:t>
      </w:r>
      <w:bookmarkEnd w:id="82"/>
    </w:p>
    <w:p w14:paraId="4B699C03" w14:textId="126421E3" w:rsidR="00841474" w:rsidRDefault="00841474" w:rsidP="00AD027C">
      <w:pPr>
        <w:pStyle w:val="EndNoteBibliography"/>
        <w:spacing w:line="360" w:lineRule="auto"/>
        <w:ind w:left="400" w:hangingChars="200" w:hanging="400"/>
        <w:rPr>
          <w:rFonts w:ascii="Times New Roman" w:hAnsi="Times New Roman" w:cs="Times New Roman"/>
          <w:szCs w:val="20"/>
        </w:rPr>
      </w:pPr>
      <w:bookmarkStart w:id="83" w:name="_ENREF_17"/>
      <w:r w:rsidRPr="00AD027C">
        <w:rPr>
          <w:rFonts w:ascii="Times New Roman" w:hAnsi="Times New Roman" w:cs="Times New Roman"/>
          <w:b/>
          <w:szCs w:val="20"/>
        </w:rPr>
        <w:t>Cui YW, Lu XT, Gou XP. 2022.</w:t>
      </w:r>
      <w:r w:rsidRPr="00AD027C">
        <w:rPr>
          <w:rFonts w:ascii="Times New Roman" w:hAnsi="Times New Roman" w:cs="Times New Roman"/>
          <w:szCs w:val="20"/>
        </w:rPr>
        <w:t xml:space="preserve"> </w:t>
      </w:r>
      <w:bookmarkStart w:id="84" w:name="OLE_LINK57"/>
      <w:r w:rsidRPr="00AD027C">
        <w:rPr>
          <w:rFonts w:ascii="Times New Roman" w:hAnsi="Times New Roman" w:cs="Times New Roman"/>
          <w:szCs w:val="20"/>
        </w:rPr>
        <w:t xml:space="preserve">Receptor-like protein kinases in plant reproduction: </w:t>
      </w:r>
      <w:r w:rsidR="00632A48">
        <w:rPr>
          <w:rFonts w:ascii="Times New Roman" w:hAnsi="Times New Roman" w:cs="Times New Roman"/>
          <w:szCs w:val="20"/>
        </w:rPr>
        <w:t>c</w:t>
      </w:r>
      <w:r w:rsidRPr="00AD027C">
        <w:rPr>
          <w:rFonts w:ascii="Times New Roman" w:hAnsi="Times New Roman" w:cs="Times New Roman"/>
          <w:szCs w:val="20"/>
        </w:rPr>
        <w:t>urrent understanding and future perspectives</w:t>
      </w:r>
      <w:bookmarkEnd w:id="84"/>
      <w:r w:rsidRPr="00AD027C">
        <w:rPr>
          <w:rFonts w:ascii="Times New Roman" w:hAnsi="Times New Roman" w:cs="Times New Roman"/>
          <w:szCs w:val="20"/>
        </w:rPr>
        <w:t xml:space="preserve">. </w:t>
      </w:r>
      <w:r w:rsidRPr="00AD027C">
        <w:rPr>
          <w:rFonts w:ascii="Times New Roman" w:hAnsi="Times New Roman" w:cs="Times New Roman"/>
          <w:i/>
          <w:szCs w:val="20"/>
        </w:rPr>
        <w:t>Plant Communications</w:t>
      </w:r>
      <w:r w:rsidRPr="00AD027C">
        <w:rPr>
          <w:rFonts w:ascii="Times New Roman" w:hAnsi="Times New Roman" w:cs="Times New Roman"/>
          <w:szCs w:val="20"/>
        </w:rPr>
        <w:t xml:space="preserve"> </w:t>
      </w:r>
      <w:r w:rsidRPr="00AD027C">
        <w:rPr>
          <w:rFonts w:ascii="Times New Roman" w:hAnsi="Times New Roman" w:cs="Times New Roman"/>
          <w:b/>
          <w:szCs w:val="20"/>
        </w:rPr>
        <w:t>3</w:t>
      </w:r>
      <w:r w:rsidR="00977267" w:rsidRPr="00977267">
        <w:rPr>
          <w:rFonts w:ascii="Times New Roman" w:hAnsi="Times New Roman" w:cs="Times New Roman"/>
          <w:b/>
          <w:szCs w:val="20"/>
        </w:rPr>
        <w:t>:</w:t>
      </w:r>
      <w:r w:rsidR="00977267">
        <w:rPr>
          <w:rFonts w:ascii="Times New Roman" w:hAnsi="Times New Roman" w:cs="Times New Roman"/>
          <w:b/>
          <w:szCs w:val="20"/>
        </w:rPr>
        <w:t xml:space="preserve"> </w:t>
      </w:r>
      <w:r w:rsidR="00977267" w:rsidRPr="00977267">
        <w:rPr>
          <w:rFonts w:ascii="Times New Roman" w:hAnsi="Times New Roman" w:cs="Times New Roman"/>
          <w:bCs/>
          <w:szCs w:val="20"/>
        </w:rPr>
        <w:t>100273</w:t>
      </w:r>
      <w:r w:rsidRPr="00AD027C">
        <w:rPr>
          <w:rFonts w:ascii="Times New Roman" w:hAnsi="Times New Roman" w:cs="Times New Roman"/>
          <w:szCs w:val="20"/>
        </w:rPr>
        <w:t>.</w:t>
      </w:r>
      <w:bookmarkEnd w:id="83"/>
    </w:p>
    <w:p w14:paraId="2674CB7F" w14:textId="64C8F11A" w:rsidR="005B246A" w:rsidRPr="005B246A" w:rsidRDefault="005B246A" w:rsidP="005B246A">
      <w:pPr>
        <w:spacing w:line="360" w:lineRule="auto"/>
        <w:ind w:left="720" w:hanging="720"/>
        <w:rPr>
          <w:rFonts w:ascii="Times New Roman" w:eastAsia="等线" w:hAnsi="Times New Roman" w:cs="Times New Roman"/>
          <w:noProof/>
          <w:sz w:val="20"/>
        </w:rPr>
      </w:pPr>
      <w:r w:rsidRPr="005B246A">
        <w:rPr>
          <w:rFonts w:ascii="Times New Roman" w:eastAsia="等线" w:hAnsi="Times New Roman" w:cs="Times New Roman"/>
          <w:b/>
          <w:noProof/>
          <w:sz w:val="20"/>
        </w:rPr>
        <w:t>Datta R, Chourey PS, Pring DR, Tang HV. 2001.</w:t>
      </w:r>
      <w:r w:rsidRPr="005B246A">
        <w:rPr>
          <w:rFonts w:ascii="Times New Roman" w:eastAsia="等线" w:hAnsi="Times New Roman" w:cs="Times New Roman"/>
          <w:noProof/>
          <w:sz w:val="20"/>
        </w:rPr>
        <w:t xml:space="preserve"> Gene-expression analysis of sucrose-starch metabolism during pollen maturation in cytoplasmic male-sterile and fertile lines of sorghum. </w:t>
      </w:r>
      <w:r w:rsidRPr="005B246A">
        <w:rPr>
          <w:rFonts w:ascii="Times New Roman" w:eastAsia="等线" w:hAnsi="Times New Roman" w:cs="Times New Roman"/>
          <w:i/>
          <w:noProof/>
          <w:sz w:val="20"/>
        </w:rPr>
        <w:t>Sexual Plant Reproduction</w:t>
      </w:r>
      <w:r w:rsidRPr="005B246A">
        <w:rPr>
          <w:rFonts w:ascii="Times New Roman" w:eastAsia="等线" w:hAnsi="Times New Roman" w:cs="Times New Roman"/>
          <w:noProof/>
          <w:sz w:val="20"/>
        </w:rPr>
        <w:t xml:space="preserve"> </w:t>
      </w:r>
      <w:r w:rsidRPr="005B246A">
        <w:rPr>
          <w:rFonts w:ascii="Times New Roman" w:eastAsia="等线" w:hAnsi="Times New Roman" w:cs="Times New Roman"/>
          <w:b/>
          <w:noProof/>
          <w:sz w:val="20"/>
        </w:rPr>
        <w:t>14</w:t>
      </w:r>
      <w:r w:rsidRPr="005B246A">
        <w:rPr>
          <w:rFonts w:ascii="Times New Roman" w:eastAsia="等线" w:hAnsi="Times New Roman" w:cs="Times New Roman"/>
          <w:noProof/>
          <w:sz w:val="20"/>
        </w:rPr>
        <w:t>: 127-134.</w:t>
      </w:r>
    </w:p>
    <w:p w14:paraId="2D92F123" w14:textId="7777777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85" w:name="_ENREF_18"/>
      <w:r w:rsidRPr="00AD027C">
        <w:rPr>
          <w:rFonts w:ascii="Times New Roman" w:hAnsi="Times New Roman" w:cs="Times New Roman"/>
          <w:b/>
          <w:szCs w:val="20"/>
        </w:rPr>
        <w:lastRenderedPageBreak/>
        <w:t>De Vos S, Van Stappen G, Sorgeloos P, Vuylsteke M, Rombauts S, Bossier P. 2019.</w:t>
      </w:r>
      <w:r w:rsidRPr="00AD027C">
        <w:rPr>
          <w:rFonts w:ascii="Times New Roman" w:hAnsi="Times New Roman" w:cs="Times New Roman"/>
          <w:szCs w:val="20"/>
        </w:rPr>
        <w:t xml:space="preserve"> Identification of salt stress response genes using the </w:t>
      </w:r>
      <w:r w:rsidRPr="0002610F">
        <w:rPr>
          <w:rFonts w:ascii="Times New Roman" w:hAnsi="Times New Roman" w:cs="Times New Roman"/>
          <w:i/>
          <w:iCs/>
          <w:szCs w:val="20"/>
        </w:rPr>
        <w:t>Artemia</w:t>
      </w:r>
      <w:r w:rsidRPr="00AD027C">
        <w:rPr>
          <w:rFonts w:ascii="Times New Roman" w:hAnsi="Times New Roman" w:cs="Times New Roman"/>
          <w:szCs w:val="20"/>
        </w:rPr>
        <w:t xml:space="preserve"> transcriptome. </w:t>
      </w:r>
      <w:r w:rsidRPr="00AD027C">
        <w:rPr>
          <w:rFonts w:ascii="Times New Roman" w:hAnsi="Times New Roman" w:cs="Times New Roman"/>
          <w:i/>
          <w:szCs w:val="20"/>
        </w:rPr>
        <w:t>Aquaculture</w:t>
      </w:r>
      <w:r w:rsidRPr="00AD027C">
        <w:rPr>
          <w:rFonts w:ascii="Times New Roman" w:hAnsi="Times New Roman" w:cs="Times New Roman"/>
          <w:szCs w:val="20"/>
        </w:rPr>
        <w:t xml:space="preserve"> </w:t>
      </w:r>
      <w:r w:rsidRPr="00AD027C">
        <w:rPr>
          <w:rFonts w:ascii="Times New Roman" w:hAnsi="Times New Roman" w:cs="Times New Roman"/>
          <w:b/>
          <w:szCs w:val="20"/>
        </w:rPr>
        <w:t>500</w:t>
      </w:r>
      <w:r w:rsidRPr="00AD027C">
        <w:rPr>
          <w:rFonts w:ascii="Times New Roman" w:hAnsi="Times New Roman" w:cs="Times New Roman"/>
          <w:szCs w:val="20"/>
        </w:rPr>
        <w:t>: 305-314.</w:t>
      </w:r>
      <w:bookmarkEnd w:id="85"/>
    </w:p>
    <w:p w14:paraId="7939A194" w14:textId="570154D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86" w:name="_ENREF_19"/>
      <w:r w:rsidRPr="00AD027C">
        <w:rPr>
          <w:rFonts w:ascii="Times New Roman" w:hAnsi="Times New Roman" w:cs="Times New Roman"/>
          <w:b/>
          <w:szCs w:val="20"/>
        </w:rPr>
        <w:t>Falk J, Krauss N, Dahnhardt D, Krupinska K. 2002.</w:t>
      </w:r>
      <w:r w:rsidRPr="00AD027C">
        <w:rPr>
          <w:rFonts w:ascii="Times New Roman" w:hAnsi="Times New Roman" w:cs="Times New Roman"/>
          <w:szCs w:val="20"/>
        </w:rPr>
        <w:t xml:space="preserve"> The senescence associated gene of barley encoding 4-hydroxyphenylpyruvate dioxygenase is expressed during oxidative stress. </w:t>
      </w:r>
      <w:r w:rsidRPr="00AD027C">
        <w:rPr>
          <w:rFonts w:ascii="Times New Roman" w:hAnsi="Times New Roman" w:cs="Times New Roman"/>
          <w:i/>
          <w:szCs w:val="20"/>
        </w:rPr>
        <w:t>Journal of 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159</w:t>
      </w:r>
      <w:r w:rsidRPr="00AD027C">
        <w:rPr>
          <w:rFonts w:ascii="Times New Roman" w:hAnsi="Times New Roman" w:cs="Times New Roman"/>
          <w:szCs w:val="20"/>
        </w:rPr>
        <w:t>: 1245-1253.</w:t>
      </w:r>
      <w:bookmarkEnd w:id="86"/>
    </w:p>
    <w:p w14:paraId="32F8B11D" w14:textId="40657D9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87" w:name="_ENREF_20"/>
      <w:r w:rsidRPr="00AD027C">
        <w:rPr>
          <w:rFonts w:ascii="Times New Roman" w:hAnsi="Times New Roman" w:cs="Times New Roman"/>
          <w:b/>
          <w:szCs w:val="20"/>
        </w:rPr>
        <w:t>Faye JM, Akata EA, Sine B, Diatta C, Cisse N, Fonceka D, Morris GP. 2022.</w:t>
      </w:r>
      <w:bookmarkStart w:id="88" w:name="OLE_LINK58"/>
      <w:r w:rsidRPr="00AD027C">
        <w:rPr>
          <w:rFonts w:ascii="Times New Roman" w:hAnsi="Times New Roman" w:cs="Times New Roman"/>
          <w:szCs w:val="20"/>
        </w:rPr>
        <w:t xml:space="preserve"> Quantitative and population genomics suggest a broad role of stay-green loci in the drought adaptation of sorghum</w:t>
      </w:r>
      <w:bookmarkEnd w:id="88"/>
      <w:r w:rsidRPr="00AD027C">
        <w:rPr>
          <w:rFonts w:ascii="Times New Roman" w:hAnsi="Times New Roman" w:cs="Times New Roman"/>
          <w:szCs w:val="20"/>
        </w:rPr>
        <w:t xml:space="preserve">. </w:t>
      </w:r>
      <w:r w:rsidRPr="00AD027C">
        <w:rPr>
          <w:rFonts w:ascii="Times New Roman" w:hAnsi="Times New Roman" w:cs="Times New Roman"/>
          <w:i/>
          <w:szCs w:val="20"/>
        </w:rPr>
        <w:t>Plant Genome</w:t>
      </w:r>
      <w:r w:rsidRPr="00AD027C">
        <w:rPr>
          <w:rFonts w:ascii="Times New Roman" w:hAnsi="Times New Roman" w:cs="Times New Roman"/>
          <w:szCs w:val="20"/>
        </w:rPr>
        <w:t xml:space="preserve"> </w:t>
      </w:r>
      <w:r w:rsidRPr="00AD027C">
        <w:rPr>
          <w:rFonts w:ascii="Times New Roman" w:hAnsi="Times New Roman" w:cs="Times New Roman"/>
          <w:b/>
          <w:szCs w:val="20"/>
        </w:rPr>
        <w:t>15</w:t>
      </w:r>
      <w:r w:rsidR="00F72B42" w:rsidRPr="00F72B42">
        <w:rPr>
          <w:rFonts w:ascii="Times New Roman" w:hAnsi="Times New Roman" w:cs="Times New Roman"/>
          <w:b/>
          <w:szCs w:val="20"/>
        </w:rPr>
        <w:t>:</w:t>
      </w:r>
      <w:r w:rsidR="00F72B42">
        <w:rPr>
          <w:rFonts w:ascii="Times New Roman" w:hAnsi="Times New Roman" w:cs="Times New Roman"/>
          <w:b/>
          <w:szCs w:val="20"/>
        </w:rPr>
        <w:t xml:space="preserve"> </w:t>
      </w:r>
      <w:r w:rsidR="00F72B42" w:rsidRPr="00F72B42">
        <w:rPr>
          <w:rFonts w:ascii="Times New Roman" w:hAnsi="Times New Roman" w:cs="Times New Roman"/>
          <w:bCs/>
          <w:szCs w:val="20"/>
        </w:rPr>
        <w:t>e20176</w:t>
      </w:r>
      <w:r w:rsidRPr="00AD027C">
        <w:rPr>
          <w:rFonts w:ascii="Times New Roman" w:hAnsi="Times New Roman" w:cs="Times New Roman"/>
          <w:szCs w:val="20"/>
        </w:rPr>
        <w:t>.</w:t>
      </w:r>
      <w:bookmarkEnd w:id="87"/>
    </w:p>
    <w:p w14:paraId="09AF733D" w14:textId="29037886"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89" w:name="_ENREF_21"/>
      <w:r w:rsidRPr="00AD027C">
        <w:rPr>
          <w:rFonts w:ascii="Times New Roman" w:hAnsi="Times New Roman" w:cs="Times New Roman"/>
          <w:b/>
          <w:szCs w:val="20"/>
        </w:rPr>
        <w:t>Feng L, Yang TY, Zhang ZL, Li FD, Chen Q, Sun J, Shi CY, Deng WW, Tao MM, Tai YL, Yang H, Cao Q, Wan XC. 2018.</w:t>
      </w:r>
      <w:r w:rsidRPr="00AD027C">
        <w:rPr>
          <w:rFonts w:ascii="Times New Roman" w:hAnsi="Times New Roman" w:cs="Times New Roman"/>
          <w:szCs w:val="20"/>
        </w:rPr>
        <w:t xml:space="preserve"> Identification and characterization of cationic amino acid transporters (CATs) in tea plant (</w:t>
      </w:r>
      <w:r w:rsidRPr="00467CD9">
        <w:rPr>
          <w:rFonts w:ascii="Times New Roman" w:hAnsi="Times New Roman" w:cs="Times New Roman"/>
          <w:i/>
          <w:iCs/>
          <w:szCs w:val="20"/>
        </w:rPr>
        <w:t>Camellia sinensis</w:t>
      </w:r>
      <w:r w:rsidRPr="00AD027C">
        <w:rPr>
          <w:rFonts w:ascii="Times New Roman" w:hAnsi="Times New Roman" w:cs="Times New Roman"/>
          <w:szCs w:val="20"/>
        </w:rPr>
        <w:t xml:space="preserve">). </w:t>
      </w:r>
      <w:r w:rsidRPr="00AD027C">
        <w:rPr>
          <w:rFonts w:ascii="Times New Roman" w:hAnsi="Times New Roman" w:cs="Times New Roman"/>
          <w:i/>
          <w:szCs w:val="20"/>
        </w:rPr>
        <w:t>Plant Growth Regulation</w:t>
      </w:r>
      <w:r w:rsidRPr="00AD027C">
        <w:rPr>
          <w:rFonts w:ascii="Times New Roman" w:hAnsi="Times New Roman" w:cs="Times New Roman"/>
          <w:szCs w:val="20"/>
        </w:rPr>
        <w:t xml:space="preserve"> </w:t>
      </w:r>
      <w:r w:rsidRPr="00AD027C">
        <w:rPr>
          <w:rFonts w:ascii="Times New Roman" w:hAnsi="Times New Roman" w:cs="Times New Roman"/>
          <w:b/>
          <w:szCs w:val="20"/>
        </w:rPr>
        <w:t>84</w:t>
      </w:r>
      <w:r w:rsidRPr="00AD027C">
        <w:rPr>
          <w:rFonts w:ascii="Times New Roman" w:hAnsi="Times New Roman" w:cs="Times New Roman"/>
          <w:szCs w:val="20"/>
        </w:rPr>
        <w:t>: 57-69.</w:t>
      </w:r>
      <w:bookmarkEnd w:id="89"/>
    </w:p>
    <w:p w14:paraId="2AE4AC80" w14:textId="28C7627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0" w:name="_ENREF_22"/>
      <w:r w:rsidRPr="00AD027C">
        <w:rPr>
          <w:rFonts w:ascii="Times New Roman" w:hAnsi="Times New Roman" w:cs="Times New Roman"/>
          <w:b/>
          <w:szCs w:val="20"/>
        </w:rPr>
        <w:t>Figueiredo L, Santos RB, Figueiredo A. 2021.</w:t>
      </w:r>
      <w:r w:rsidRPr="00AD027C">
        <w:rPr>
          <w:rFonts w:ascii="Times New Roman" w:hAnsi="Times New Roman" w:cs="Times New Roman"/>
          <w:szCs w:val="20"/>
        </w:rPr>
        <w:t xml:space="preserve"> </w:t>
      </w:r>
      <w:bookmarkStart w:id="91" w:name="OLE_LINK59"/>
      <w:r w:rsidRPr="00AD027C">
        <w:rPr>
          <w:rFonts w:ascii="Times New Roman" w:hAnsi="Times New Roman" w:cs="Times New Roman"/>
          <w:szCs w:val="20"/>
        </w:rPr>
        <w:t xml:space="preserve">Defense and </w:t>
      </w:r>
      <w:r w:rsidR="007D1436">
        <w:rPr>
          <w:rFonts w:ascii="Times New Roman" w:hAnsi="Times New Roman" w:cs="Times New Roman"/>
          <w:szCs w:val="20"/>
        </w:rPr>
        <w:t>o</w:t>
      </w:r>
      <w:r w:rsidRPr="00AD027C">
        <w:rPr>
          <w:rFonts w:ascii="Times New Roman" w:hAnsi="Times New Roman" w:cs="Times New Roman"/>
          <w:szCs w:val="20"/>
        </w:rPr>
        <w:t xml:space="preserve">ffense </w:t>
      </w:r>
      <w:r w:rsidR="007D1436">
        <w:rPr>
          <w:rFonts w:ascii="Times New Roman" w:hAnsi="Times New Roman" w:cs="Times New Roman"/>
          <w:szCs w:val="20"/>
        </w:rPr>
        <w:t>o</w:t>
      </w:r>
      <w:r w:rsidRPr="00AD027C">
        <w:rPr>
          <w:rFonts w:ascii="Times New Roman" w:hAnsi="Times New Roman" w:cs="Times New Roman"/>
          <w:szCs w:val="20"/>
        </w:rPr>
        <w:t xml:space="preserve">trategies: </w:t>
      </w:r>
      <w:r w:rsidR="007D1436">
        <w:rPr>
          <w:rFonts w:ascii="Times New Roman" w:hAnsi="Times New Roman" w:cs="Times New Roman"/>
          <w:szCs w:val="20"/>
        </w:rPr>
        <w:t>t</w:t>
      </w:r>
      <w:r w:rsidRPr="00AD027C">
        <w:rPr>
          <w:rFonts w:ascii="Times New Roman" w:hAnsi="Times New Roman" w:cs="Times New Roman"/>
          <w:szCs w:val="20"/>
        </w:rPr>
        <w:t xml:space="preserve">he </w:t>
      </w:r>
      <w:r w:rsidR="007D1436">
        <w:rPr>
          <w:rFonts w:ascii="Times New Roman" w:hAnsi="Times New Roman" w:cs="Times New Roman"/>
          <w:szCs w:val="20"/>
        </w:rPr>
        <w:t>r</w:t>
      </w:r>
      <w:r w:rsidRPr="00AD027C">
        <w:rPr>
          <w:rFonts w:ascii="Times New Roman" w:hAnsi="Times New Roman" w:cs="Times New Roman"/>
          <w:szCs w:val="20"/>
        </w:rPr>
        <w:t xml:space="preserve">ole of </w:t>
      </w:r>
      <w:r w:rsidR="007D1436">
        <w:rPr>
          <w:rFonts w:ascii="Times New Roman" w:hAnsi="Times New Roman" w:cs="Times New Roman"/>
          <w:szCs w:val="20"/>
        </w:rPr>
        <w:t>a</w:t>
      </w:r>
      <w:r w:rsidRPr="00AD027C">
        <w:rPr>
          <w:rFonts w:ascii="Times New Roman" w:hAnsi="Times New Roman" w:cs="Times New Roman"/>
          <w:szCs w:val="20"/>
        </w:rPr>
        <w:t xml:space="preserve">spartic </w:t>
      </w:r>
      <w:r w:rsidR="007D1436">
        <w:rPr>
          <w:rFonts w:ascii="Times New Roman" w:hAnsi="Times New Roman" w:cs="Times New Roman"/>
          <w:szCs w:val="20"/>
        </w:rPr>
        <w:t>p</w:t>
      </w:r>
      <w:r w:rsidRPr="00AD027C">
        <w:rPr>
          <w:rFonts w:ascii="Times New Roman" w:hAnsi="Times New Roman" w:cs="Times New Roman"/>
          <w:szCs w:val="20"/>
        </w:rPr>
        <w:t xml:space="preserve">roteases in </w:t>
      </w:r>
      <w:r w:rsidR="007D1436">
        <w:rPr>
          <w:rFonts w:ascii="Times New Roman" w:hAnsi="Times New Roman" w:cs="Times New Roman"/>
          <w:szCs w:val="20"/>
        </w:rPr>
        <w:t>p</w:t>
      </w:r>
      <w:r w:rsidRPr="00AD027C">
        <w:rPr>
          <w:rFonts w:ascii="Times New Roman" w:hAnsi="Times New Roman" w:cs="Times New Roman"/>
          <w:szCs w:val="20"/>
        </w:rPr>
        <w:t>lant-</w:t>
      </w:r>
      <w:r w:rsidR="007D1436">
        <w:rPr>
          <w:rFonts w:ascii="Times New Roman" w:hAnsi="Times New Roman" w:cs="Times New Roman"/>
          <w:szCs w:val="20"/>
        </w:rPr>
        <w:t>p</w:t>
      </w:r>
      <w:r w:rsidRPr="00AD027C">
        <w:rPr>
          <w:rFonts w:ascii="Times New Roman" w:hAnsi="Times New Roman" w:cs="Times New Roman"/>
          <w:szCs w:val="20"/>
        </w:rPr>
        <w:t xml:space="preserve">athogen </w:t>
      </w:r>
      <w:r w:rsidR="007D1436">
        <w:rPr>
          <w:rFonts w:ascii="Times New Roman" w:hAnsi="Times New Roman" w:cs="Times New Roman"/>
          <w:szCs w:val="20"/>
        </w:rPr>
        <w:t>i</w:t>
      </w:r>
      <w:r w:rsidRPr="00AD027C">
        <w:rPr>
          <w:rFonts w:ascii="Times New Roman" w:hAnsi="Times New Roman" w:cs="Times New Roman"/>
          <w:szCs w:val="20"/>
        </w:rPr>
        <w:t>nteractions</w:t>
      </w:r>
      <w:bookmarkEnd w:id="91"/>
      <w:r w:rsidRPr="00AD027C">
        <w:rPr>
          <w:rFonts w:ascii="Times New Roman" w:hAnsi="Times New Roman" w:cs="Times New Roman"/>
          <w:szCs w:val="20"/>
        </w:rPr>
        <w:t xml:space="preserve">. </w:t>
      </w:r>
      <w:r w:rsidRPr="00AD027C">
        <w:rPr>
          <w:rFonts w:ascii="Times New Roman" w:hAnsi="Times New Roman" w:cs="Times New Roman"/>
          <w:i/>
          <w:szCs w:val="20"/>
        </w:rPr>
        <w:t>Biology</w:t>
      </w:r>
      <w:r w:rsidRPr="00AD027C">
        <w:rPr>
          <w:rFonts w:ascii="Times New Roman" w:hAnsi="Times New Roman" w:cs="Times New Roman"/>
          <w:szCs w:val="20"/>
        </w:rPr>
        <w:t xml:space="preserve"> </w:t>
      </w:r>
      <w:r w:rsidRPr="00AD027C">
        <w:rPr>
          <w:rFonts w:ascii="Times New Roman" w:hAnsi="Times New Roman" w:cs="Times New Roman"/>
          <w:b/>
          <w:szCs w:val="20"/>
        </w:rPr>
        <w:t>10</w:t>
      </w:r>
      <w:r w:rsidR="001E15EE" w:rsidRPr="001E15EE">
        <w:rPr>
          <w:rFonts w:ascii="Times New Roman" w:hAnsi="Times New Roman" w:cs="Times New Roman"/>
          <w:b/>
          <w:szCs w:val="20"/>
        </w:rPr>
        <w:t>:</w:t>
      </w:r>
      <w:r w:rsidR="001E15EE">
        <w:rPr>
          <w:rFonts w:ascii="Times New Roman" w:hAnsi="Times New Roman" w:cs="Times New Roman"/>
          <w:b/>
          <w:szCs w:val="20"/>
        </w:rPr>
        <w:t xml:space="preserve"> </w:t>
      </w:r>
      <w:r w:rsidR="001E15EE" w:rsidRPr="001E15EE">
        <w:rPr>
          <w:rFonts w:ascii="Times New Roman" w:hAnsi="Times New Roman" w:cs="Times New Roman"/>
          <w:bCs/>
          <w:szCs w:val="20"/>
        </w:rPr>
        <w:t>75</w:t>
      </w:r>
      <w:r w:rsidRPr="00AD027C">
        <w:rPr>
          <w:rFonts w:ascii="Times New Roman" w:hAnsi="Times New Roman" w:cs="Times New Roman"/>
          <w:szCs w:val="20"/>
        </w:rPr>
        <w:t>.</w:t>
      </w:r>
      <w:bookmarkEnd w:id="90"/>
    </w:p>
    <w:p w14:paraId="21BA6CF7" w14:textId="7CABE6A6"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2" w:name="_ENREF_23"/>
      <w:r w:rsidRPr="00AD027C">
        <w:rPr>
          <w:rFonts w:ascii="Times New Roman" w:hAnsi="Times New Roman" w:cs="Times New Roman"/>
          <w:b/>
          <w:szCs w:val="20"/>
        </w:rPr>
        <w:t>Fonseca JP, Dong XN. 2014.</w:t>
      </w:r>
      <w:r w:rsidRPr="00AD027C">
        <w:rPr>
          <w:rFonts w:ascii="Times New Roman" w:hAnsi="Times New Roman" w:cs="Times New Roman"/>
          <w:szCs w:val="20"/>
        </w:rPr>
        <w:t xml:space="preserve"> </w:t>
      </w:r>
      <w:bookmarkStart w:id="93" w:name="OLE_LINK60"/>
      <w:r w:rsidRPr="00AD027C">
        <w:rPr>
          <w:rFonts w:ascii="Times New Roman" w:hAnsi="Times New Roman" w:cs="Times New Roman"/>
          <w:szCs w:val="20"/>
        </w:rPr>
        <w:t xml:space="preserve">Functional </w:t>
      </w:r>
      <w:r w:rsidR="00580E2F">
        <w:rPr>
          <w:rFonts w:ascii="Times New Roman" w:hAnsi="Times New Roman" w:cs="Times New Roman"/>
          <w:szCs w:val="20"/>
        </w:rPr>
        <w:t>c</w:t>
      </w:r>
      <w:r w:rsidRPr="00AD027C">
        <w:rPr>
          <w:rFonts w:ascii="Times New Roman" w:hAnsi="Times New Roman" w:cs="Times New Roman"/>
          <w:szCs w:val="20"/>
        </w:rPr>
        <w:t xml:space="preserve">haracterization of a </w:t>
      </w:r>
      <w:r w:rsidR="008F6D61">
        <w:rPr>
          <w:rFonts w:ascii="Times New Roman" w:hAnsi="Times New Roman" w:cs="Times New Roman"/>
          <w:szCs w:val="20"/>
        </w:rPr>
        <w:t>n</w:t>
      </w:r>
      <w:r w:rsidRPr="00AD027C">
        <w:rPr>
          <w:rFonts w:ascii="Times New Roman" w:hAnsi="Times New Roman" w:cs="Times New Roman"/>
          <w:szCs w:val="20"/>
        </w:rPr>
        <w:t xml:space="preserve">udix </w:t>
      </w:r>
      <w:r w:rsidR="008F6D61">
        <w:rPr>
          <w:rFonts w:ascii="Times New Roman" w:hAnsi="Times New Roman" w:cs="Times New Roman"/>
          <w:szCs w:val="20"/>
        </w:rPr>
        <w:t>h</w:t>
      </w:r>
      <w:r w:rsidRPr="00AD027C">
        <w:rPr>
          <w:rFonts w:ascii="Times New Roman" w:hAnsi="Times New Roman" w:cs="Times New Roman"/>
          <w:szCs w:val="20"/>
        </w:rPr>
        <w:t xml:space="preserve">ydrolase </w:t>
      </w:r>
      <w:r w:rsidRPr="009F1B59">
        <w:rPr>
          <w:rFonts w:ascii="Times New Roman" w:hAnsi="Times New Roman" w:cs="Times New Roman"/>
          <w:i/>
          <w:iCs/>
          <w:szCs w:val="20"/>
        </w:rPr>
        <w:t>AtNUDX8</w:t>
      </w:r>
      <w:r w:rsidRPr="00AD027C">
        <w:rPr>
          <w:rFonts w:ascii="Times New Roman" w:hAnsi="Times New Roman" w:cs="Times New Roman"/>
          <w:szCs w:val="20"/>
        </w:rPr>
        <w:t xml:space="preserve"> upon </w:t>
      </w:r>
      <w:r w:rsidR="00580E2F">
        <w:rPr>
          <w:rFonts w:ascii="Times New Roman" w:hAnsi="Times New Roman" w:cs="Times New Roman"/>
          <w:szCs w:val="20"/>
        </w:rPr>
        <w:t>p</w:t>
      </w:r>
      <w:r w:rsidRPr="00AD027C">
        <w:rPr>
          <w:rFonts w:ascii="Times New Roman" w:hAnsi="Times New Roman" w:cs="Times New Roman"/>
          <w:szCs w:val="20"/>
        </w:rPr>
        <w:t xml:space="preserve">athogen </w:t>
      </w:r>
      <w:r w:rsidR="00580E2F">
        <w:rPr>
          <w:rFonts w:ascii="Times New Roman" w:hAnsi="Times New Roman" w:cs="Times New Roman"/>
          <w:szCs w:val="20"/>
        </w:rPr>
        <w:t>a</w:t>
      </w:r>
      <w:r w:rsidRPr="00AD027C">
        <w:rPr>
          <w:rFonts w:ascii="Times New Roman" w:hAnsi="Times New Roman" w:cs="Times New Roman"/>
          <w:szCs w:val="20"/>
        </w:rPr>
        <w:t>ttack</w:t>
      </w:r>
      <w:r w:rsidR="00580E2F">
        <w:rPr>
          <w:rFonts w:ascii="Times New Roman" w:hAnsi="Times New Roman" w:cs="Times New Roman"/>
          <w:szCs w:val="20"/>
        </w:rPr>
        <w:t xml:space="preserve"> i</w:t>
      </w:r>
      <w:r w:rsidRPr="00AD027C">
        <w:rPr>
          <w:rFonts w:ascii="Times New Roman" w:hAnsi="Times New Roman" w:cs="Times New Roman"/>
          <w:szCs w:val="20"/>
        </w:rPr>
        <w:t xml:space="preserve">ndicates a </w:t>
      </w:r>
      <w:r w:rsidR="00693911">
        <w:rPr>
          <w:rFonts w:ascii="Times New Roman" w:hAnsi="Times New Roman" w:cs="Times New Roman"/>
          <w:szCs w:val="20"/>
        </w:rPr>
        <w:t>p</w:t>
      </w:r>
      <w:r w:rsidRPr="00AD027C">
        <w:rPr>
          <w:rFonts w:ascii="Times New Roman" w:hAnsi="Times New Roman" w:cs="Times New Roman"/>
          <w:szCs w:val="20"/>
        </w:rPr>
        <w:t xml:space="preserve">ositive </w:t>
      </w:r>
      <w:r w:rsidR="00693911">
        <w:rPr>
          <w:rFonts w:ascii="Times New Roman" w:hAnsi="Times New Roman" w:cs="Times New Roman"/>
          <w:szCs w:val="20"/>
        </w:rPr>
        <w:t>r</w:t>
      </w:r>
      <w:r w:rsidRPr="00AD027C">
        <w:rPr>
          <w:rFonts w:ascii="Times New Roman" w:hAnsi="Times New Roman" w:cs="Times New Roman"/>
          <w:szCs w:val="20"/>
        </w:rPr>
        <w:t xml:space="preserve">ole in </w:t>
      </w:r>
      <w:r w:rsidR="00580E2F">
        <w:rPr>
          <w:rFonts w:ascii="Times New Roman" w:hAnsi="Times New Roman" w:cs="Times New Roman"/>
          <w:szCs w:val="20"/>
        </w:rPr>
        <w:t>p</w:t>
      </w:r>
      <w:r w:rsidRPr="00AD027C">
        <w:rPr>
          <w:rFonts w:ascii="Times New Roman" w:hAnsi="Times New Roman" w:cs="Times New Roman"/>
          <w:szCs w:val="20"/>
        </w:rPr>
        <w:t xml:space="preserve">lant </w:t>
      </w:r>
      <w:r w:rsidR="00580E2F">
        <w:rPr>
          <w:rFonts w:ascii="Times New Roman" w:hAnsi="Times New Roman" w:cs="Times New Roman"/>
          <w:szCs w:val="20"/>
        </w:rPr>
        <w:t>i</w:t>
      </w:r>
      <w:r w:rsidRPr="00AD027C">
        <w:rPr>
          <w:rFonts w:ascii="Times New Roman" w:hAnsi="Times New Roman" w:cs="Times New Roman"/>
          <w:szCs w:val="20"/>
        </w:rPr>
        <w:t xml:space="preserve">mmune </w:t>
      </w:r>
      <w:r w:rsidR="00580E2F">
        <w:rPr>
          <w:rFonts w:ascii="Times New Roman" w:hAnsi="Times New Roman" w:cs="Times New Roman"/>
          <w:szCs w:val="20"/>
        </w:rPr>
        <w:t>r</w:t>
      </w:r>
      <w:r w:rsidRPr="00AD027C">
        <w:rPr>
          <w:rFonts w:ascii="Times New Roman" w:hAnsi="Times New Roman" w:cs="Times New Roman"/>
          <w:szCs w:val="20"/>
        </w:rPr>
        <w:t>esponses</w:t>
      </w:r>
      <w:bookmarkEnd w:id="93"/>
      <w:r w:rsidRPr="00AD027C">
        <w:rPr>
          <w:rFonts w:ascii="Times New Roman" w:hAnsi="Times New Roman" w:cs="Times New Roman"/>
          <w:szCs w:val="20"/>
        </w:rPr>
        <w:t xml:space="preserve">. </w:t>
      </w:r>
      <w:r w:rsidRPr="00AD027C">
        <w:rPr>
          <w:rFonts w:ascii="Times New Roman" w:hAnsi="Times New Roman" w:cs="Times New Roman"/>
          <w:i/>
          <w:szCs w:val="20"/>
        </w:rPr>
        <w:t>PLoS One</w:t>
      </w:r>
      <w:r w:rsidRPr="00AD027C">
        <w:rPr>
          <w:rFonts w:ascii="Times New Roman" w:hAnsi="Times New Roman" w:cs="Times New Roman"/>
          <w:szCs w:val="20"/>
        </w:rPr>
        <w:t xml:space="preserve"> </w:t>
      </w:r>
      <w:r w:rsidRPr="00AD027C">
        <w:rPr>
          <w:rFonts w:ascii="Times New Roman" w:hAnsi="Times New Roman" w:cs="Times New Roman"/>
          <w:b/>
          <w:szCs w:val="20"/>
        </w:rPr>
        <w:t>9</w:t>
      </w:r>
      <w:r w:rsidR="00FD3BDD" w:rsidRPr="00FD3BDD">
        <w:rPr>
          <w:rFonts w:ascii="Times New Roman" w:hAnsi="Times New Roman" w:cs="Times New Roman"/>
          <w:b/>
          <w:szCs w:val="20"/>
        </w:rPr>
        <w:t>:</w:t>
      </w:r>
      <w:r w:rsidR="00FD3BDD" w:rsidRPr="00FD3BDD">
        <w:rPr>
          <w:rFonts w:ascii="Times New Roman" w:hAnsi="Times New Roman" w:cs="Times New Roman"/>
          <w:bCs/>
          <w:szCs w:val="20"/>
        </w:rPr>
        <w:t xml:space="preserve"> e114119</w:t>
      </w:r>
      <w:r w:rsidRPr="00AD027C">
        <w:rPr>
          <w:rFonts w:ascii="Times New Roman" w:hAnsi="Times New Roman" w:cs="Times New Roman"/>
          <w:szCs w:val="20"/>
        </w:rPr>
        <w:t>.</w:t>
      </w:r>
      <w:bookmarkEnd w:id="92"/>
    </w:p>
    <w:p w14:paraId="07F2F7A1" w14:textId="03B4011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4" w:name="_ENREF_24"/>
      <w:r w:rsidRPr="00AD027C">
        <w:rPr>
          <w:rFonts w:ascii="Times New Roman" w:hAnsi="Times New Roman" w:cs="Times New Roman"/>
          <w:b/>
          <w:szCs w:val="20"/>
        </w:rPr>
        <w:t>Gakière B, Hao J, de Bont L, Pétriacq P, Nunes-Nesi A, Fernie AR. 2018.</w:t>
      </w:r>
      <w:r w:rsidRPr="00AD027C">
        <w:rPr>
          <w:rFonts w:ascii="Times New Roman" w:hAnsi="Times New Roman" w:cs="Times New Roman"/>
          <w:szCs w:val="20"/>
        </w:rPr>
        <w:t xml:space="preserve"> NAD+ </w:t>
      </w:r>
      <w:r w:rsidR="00D372A4">
        <w:rPr>
          <w:rFonts w:ascii="Times New Roman" w:hAnsi="Times New Roman" w:cs="Times New Roman"/>
          <w:szCs w:val="20"/>
        </w:rPr>
        <w:t>b</w:t>
      </w:r>
      <w:r w:rsidRPr="00AD027C">
        <w:rPr>
          <w:rFonts w:ascii="Times New Roman" w:hAnsi="Times New Roman" w:cs="Times New Roman"/>
          <w:szCs w:val="20"/>
        </w:rPr>
        <w:t xml:space="preserve">iosynthesis and </w:t>
      </w:r>
      <w:r w:rsidR="00F90D41">
        <w:rPr>
          <w:rFonts w:ascii="Times New Roman" w:hAnsi="Times New Roman" w:cs="Times New Roman"/>
          <w:szCs w:val="20"/>
        </w:rPr>
        <w:t>s</w:t>
      </w:r>
      <w:r w:rsidRPr="00AD027C">
        <w:rPr>
          <w:rFonts w:ascii="Times New Roman" w:hAnsi="Times New Roman" w:cs="Times New Roman"/>
          <w:szCs w:val="20"/>
        </w:rPr>
        <w:t xml:space="preserve">ignaling in </w:t>
      </w:r>
      <w:r w:rsidR="00F90D41">
        <w:rPr>
          <w:rFonts w:ascii="Times New Roman" w:hAnsi="Times New Roman" w:cs="Times New Roman"/>
          <w:szCs w:val="20"/>
        </w:rPr>
        <w:t>p</w:t>
      </w:r>
      <w:r w:rsidRPr="00AD027C">
        <w:rPr>
          <w:rFonts w:ascii="Times New Roman" w:hAnsi="Times New Roman" w:cs="Times New Roman"/>
          <w:szCs w:val="20"/>
        </w:rPr>
        <w:t xml:space="preserve">lants. </w:t>
      </w:r>
      <w:r w:rsidRPr="00AD027C">
        <w:rPr>
          <w:rFonts w:ascii="Times New Roman" w:hAnsi="Times New Roman" w:cs="Times New Roman"/>
          <w:i/>
          <w:szCs w:val="20"/>
        </w:rPr>
        <w:t>Critical Reviews in Plant Sciences</w:t>
      </w:r>
      <w:r w:rsidRPr="00AD027C">
        <w:rPr>
          <w:rFonts w:ascii="Times New Roman" w:hAnsi="Times New Roman" w:cs="Times New Roman"/>
          <w:szCs w:val="20"/>
        </w:rPr>
        <w:t xml:space="preserve"> </w:t>
      </w:r>
      <w:r w:rsidRPr="00AD027C">
        <w:rPr>
          <w:rFonts w:ascii="Times New Roman" w:hAnsi="Times New Roman" w:cs="Times New Roman"/>
          <w:b/>
          <w:szCs w:val="20"/>
        </w:rPr>
        <w:t>37</w:t>
      </w:r>
      <w:r w:rsidRPr="00AD027C">
        <w:rPr>
          <w:rFonts w:ascii="Times New Roman" w:hAnsi="Times New Roman" w:cs="Times New Roman"/>
          <w:szCs w:val="20"/>
        </w:rPr>
        <w:t>: 259-307.</w:t>
      </w:r>
      <w:bookmarkEnd w:id="94"/>
    </w:p>
    <w:p w14:paraId="0F12A24D" w14:textId="7D81332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5" w:name="_ENREF_25"/>
      <w:r w:rsidRPr="00AD027C">
        <w:rPr>
          <w:rFonts w:ascii="Times New Roman" w:hAnsi="Times New Roman" w:cs="Times New Roman"/>
          <w:b/>
          <w:szCs w:val="20"/>
        </w:rPr>
        <w:t>Gao H, Zhang YH, Wang WL, Zhao KK, Liu CM, Bai L, Li R, Guo Y. 2017.</w:t>
      </w:r>
      <w:r w:rsidRPr="00AD027C">
        <w:rPr>
          <w:rFonts w:ascii="Times New Roman" w:hAnsi="Times New Roman" w:cs="Times New Roman"/>
          <w:szCs w:val="20"/>
        </w:rPr>
        <w:t xml:space="preserve"> Two </w:t>
      </w:r>
      <w:r w:rsidR="00925FC4">
        <w:rPr>
          <w:rFonts w:ascii="Times New Roman" w:hAnsi="Times New Roman" w:cs="Times New Roman"/>
          <w:szCs w:val="20"/>
        </w:rPr>
        <w:t>m</w:t>
      </w:r>
      <w:r w:rsidRPr="00AD027C">
        <w:rPr>
          <w:rFonts w:ascii="Times New Roman" w:hAnsi="Times New Roman" w:cs="Times New Roman"/>
          <w:szCs w:val="20"/>
        </w:rPr>
        <w:t>embrane-</w:t>
      </w:r>
      <w:r w:rsidR="00925FC4">
        <w:rPr>
          <w:rFonts w:ascii="Times New Roman" w:hAnsi="Times New Roman" w:cs="Times New Roman"/>
          <w:szCs w:val="20"/>
        </w:rPr>
        <w:t>a</w:t>
      </w:r>
      <w:r w:rsidRPr="00AD027C">
        <w:rPr>
          <w:rFonts w:ascii="Times New Roman" w:hAnsi="Times New Roman" w:cs="Times New Roman"/>
          <w:szCs w:val="20"/>
        </w:rPr>
        <w:t xml:space="preserve">nchored </w:t>
      </w:r>
      <w:r w:rsidR="00925FC4">
        <w:rPr>
          <w:rFonts w:ascii="Times New Roman" w:hAnsi="Times New Roman" w:cs="Times New Roman"/>
          <w:szCs w:val="20"/>
        </w:rPr>
        <w:t>a</w:t>
      </w:r>
      <w:r w:rsidRPr="00AD027C">
        <w:rPr>
          <w:rFonts w:ascii="Times New Roman" w:hAnsi="Times New Roman" w:cs="Times New Roman"/>
          <w:szCs w:val="20"/>
        </w:rPr>
        <w:t xml:space="preserve">spartic </w:t>
      </w:r>
      <w:r w:rsidR="00925FC4">
        <w:rPr>
          <w:rFonts w:ascii="Times New Roman" w:hAnsi="Times New Roman" w:cs="Times New Roman"/>
          <w:szCs w:val="20"/>
        </w:rPr>
        <w:t>p</w:t>
      </w:r>
      <w:r w:rsidRPr="00AD027C">
        <w:rPr>
          <w:rFonts w:ascii="Times New Roman" w:hAnsi="Times New Roman" w:cs="Times New Roman"/>
          <w:szCs w:val="20"/>
        </w:rPr>
        <w:t xml:space="preserve">roteases </w:t>
      </w:r>
      <w:r w:rsidR="00925FC4">
        <w:rPr>
          <w:rFonts w:ascii="Times New Roman" w:hAnsi="Times New Roman" w:cs="Times New Roman"/>
          <w:szCs w:val="20"/>
        </w:rPr>
        <w:t>c</w:t>
      </w:r>
      <w:r w:rsidRPr="00AD027C">
        <w:rPr>
          <w:rFonts w:ascii="Times New Roman" w:hAnsi="Times New Roman" w:cs="Times New Roman"/>
          <w:szCs w:val="20"/>
        </w:rPr>
        <w:t xml:space="preserve">ontribute to </w:t>
      </w:r>
      <w:r w:rsidR="00925FC4">
        <w:rPr>
          <w:rFonts w:ascii="Times New Roman" w:hAnsi="Times New Roman" w:cs="Times New Roman"/>
          <w:szCs w:val="20"/>
        </w:rPr>
        <w:t>p</w:t>
      </w:r>
      <w:r w:rsidRPr="00AD027C">
        <w:rPr>
          <w:rFonts w:ascii="Times New Roman" w:hAnsi="Times New Roman" w:cs="Times New Roman"/>
          <w:szCs w:val="20"/>
        </w:rPr>
        <w:t xml:space="preserve">ollen and </w:t>
      </w:r>
      <w:r w:rsidR="00925FC4">
        <w:rPr>
          <w:rFonts w:ascii="Times New Roman" w:hAnsi="Times New Roman" w:cs="Times New Roman"/>
          <w:szCs w:val="20"/>
        </w:rPr>
        <w:t>o</w:t>
      </w:r>
      <w:r w:rsidRPr="00AD027C">
        <w:rPr>
          <w:rFonts w:ascii="Times New Roman" w:hAnsi="Times New Roman" w:cs="Times New Roman"/>
          <w:szCs w:val="20"/>
        </w:rPr>
        <w:t xml:space="preserve">vule </w:t>
      </w:r>
      <w:r w:rsidR="00925FC4">
        <w:rPr>
          <w:rFonts w:ascii="Times New Roman" w:hAnsi="Times New Roman" w:cs="Times New Roman"/>
          <w:szCs w:val="20"/>
        </w:rPr>
        <w:t>d</w:t>
      </w:r>
      <w:r w:rsidRPr="00AD027C">
        <w:rPr>
          <w:rFonts w:ascii="Times New Roman" w:hAnsi="Times New Roman" w:cs="Times New Roman"/>
          <w:szCs w:val="20"/>
        </w:rPr>
        <w:t xml:space="preserve">evelopment.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173</w:t>
      </w:r>
      <w:r w:rsidRPr="00AD027C">
        <w:rPr>
          <w:rFonts w:ascii="Times New Roman" w:hAnsi="Times New Roman" w:cs="Times New Roman"/>
          <w:szCs w:val="20"/>
        </w:rPr>
        <w:t>: 219-239.</w:t>
      </w:r>
      <w:bookmarkEnd w:id="95"/>
    </w:p>
    <w:p w14:paraId="58E90A09" w14:textId="3B1B14D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6" w:name="_ENREF_26"/>
      <w:r w:rsidRPr="00AD027C">
        <w:rPr>
          <w:rFonts w:ascii="Times New Roman" w:hAnsi="Times New Roman" w:cs="Times New Roman"/>
          <w:b/>
          <w:szCs w:val="20"/>
        </w:rPr>
        <w:t>Gong QQ, Li PH, Ma SS, Rupassara SI, Bohnert HJ. 2005.</w:t>
      </w:r>
      <w:r w:rsidRPr="00AD027C">
        <w:rPr>
          <w:rFonts w:ascii="Times New Roman" w:hAnsi="Times New Roman" w:cs="Times New Roman"/>
          <w:szCs w:val="20"/>
        </w:rPr>
        <w:t xml:space="preserve"> Salinity stress adaptation competence in the extremophile </w:t>
      </w:r>
      <w:r w:rsidRPr="00E51B12">
        <w:rPr>
          <w:rFonts w:ascii="Times New Roman" w:hAnsi="Times New Roman" w:cs="Times New Roman"/>
          <w:i/>
          <w:iCs/>
          <w:szCs w:val="20"/>
        </w:rPr>
        <w:t>Thellungiella halophila</w:t>
      </w:r>
      <w:r w:rsidRPr="00AD027C">
        <w:rPr>
          <w:rFonts w:ascii="Times New Roman" w:hAnsi="Times New Roman" w:cs="Times New Roman"/>
          <w:szCs w:val="20"/>
        </w:rPr>
        <w:t xml:space="preserve"> in comparison with its relative </w:t>
      </w:r>
      <w:r w:rsidRPr="006541FF">
        <w:rPr>
          <w:rFonts w:ascii="Times New Roman" w:hAnsi="Times New Roman" w:cs="Times New Roman"/>
          <w:i/>
          <w:iCs/>
          <w:szCs w:val="20"/>
        </w:rPr>
        <w:t>Arabidopsis thaliana</w:t>
      </w:r>
      <w:r w:rsidRPr="00AD027C">
        <w:rPr>
          <w:rFonts w:ascii="Times New Roman" w:hAnsi="Times New Roman" w:cs="Times New Roman"/>
          <w:szCs w:val="20"/>
        </w:rPr>
        <w:t xml:space="preserve">.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44</w:t>
      </w:r>
      <w:r w:rsidRPr="00AD027C">
        <w:rPr>
          <w:rFonts w:ascii="Times New Roman" w:hAnsi="Times New Roman" w:cs="Times New Roman"/>
          <w:szCs w:val="20"/>
        </w:rPr>
        <w:t>: 826-839.</w:t>
      </w:r>
      <w:bookmarkEnd w:id="96"/>
    </w:p>
    <w:p w14:paraId="5DB8D2BD" w14:textId="4E3FD92D"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7" w:name="_ENREF_28"/>
      <w:r w:rsidRPr="00AD027C">
        <w:rPr>
          <w:rFonts w:ascii="Times New Roman" w:hAnsi="Times New Roman" w:cs="Times New Roman"/>
          <w:b/>
          <w:szCs w:val="20"/>
        </w:rPr>
        <w:t>Han GL, Qiao ZQ, Li YX, Wang CF, Wang BS. 2021.</w:t>
      </w:r>
      <w:r w:rsidRPr="00AD027C">
        <w:rPr>
          <w:rFonts w:ascii="Times New Roman" w:hAnsi="Times New Roman" w:cs="Times New Roman"/>
          <w:szCs w:val="20"/>
        </w:rPr>
        <w:t xml:space="preserve"> The </w:t>
      </w:r>
      <w:r w:rsidR="000B1815">
        <w:rPr>
          <w:rFonts w:ascii="Times New Roman" w:hAnsi="Times New Roman" w:cs="Times New Roman"/>
          <w:szCs w:val="20"/>
        </w:rPr>
        <w:t>r</w:t>
      </w:r>
      <w:r w:rsidRPr="00AD027C">
        <w:rPr>
          <w:rFonts w:ascii="Times New Roman" w:hAnsi="Times New Roman" w:cs="Times New Roman"/>
          <w:szCs w:val="20"/>
        </w:rPr>
        <w:t xml:space="preserve">oles of CCCH </w:t>
      </w:r>
      <w:r w:rsidR="000B1815">
        <w:rPr>
          <w:rFonts w:ascii="Times New Roman" w:hAnsi="Times New Roman" w:cs="Times New Roman"/>
          <w:szCs w:val="20"/>
        </w:rPr>
        <w:t>z</w:t>
      </w:r>
      <w:r w:rsidRPr="00AD027C">
        <w:rPr>
          <w:rFonts w:ascii="Times New Roman" w:hAnsi="Times New Roman" w:cs="Times New Roman"/>
          <w:szCs w:val="20"/>
        </w:rPr>
        <w:t>inc-</w:t>
      </w:r>
      <w:r w:rsidR="000B1815">
        <w:rPr>
          <w:rFonts w:ascii="Times New Roman" w:hAnsi="Times New Roman" w:cs="Times New Roman"/>
          <w:szCs w:val="20"/>
        </w:rPr>
        <w:t>f</w:t>
      </w:r>
      <w:r w:rsidRPr="00AD027C">
        <w:rPr>
          <w:rFonts w:ascii="Times New Roman" w:hAnsi="Times New Roman" w:cs="Times New Roman"/>
          <w:szCs w:val="20"/>
        </w:rPr>
        <w:t xml:space="preserve">inger </w:t>
      </w:r>
      <w:r w:rsidR="000B1815">
        <w:rPr>
          <w:rFonts w:ascii="Times New Roman" w:hAnsi="Times New Roman" w:cs="Times New Roman"/>
          <w:szCs w:val="20"/>
        </w:rPr>
        <w:t>p</w:t>
      </w:r>
      <w:r w:rsidRPr="00AD027C">
        <w:rPr>
          <w:rFonts w:ascii="Times New Roman" w:hAnsi="Times New Roman" w:cs="Times New Roman"/>
          <w:szCs w:val="20"/>
        </w:rPr>
        <w:t xml:space="preserve">roteins in </w:t>
      </w:r>
      <w:r w:rsidR="000B1815">
        <w:rPr>
          <w:rFonts w:ascii="Times New Roman" w:hAnsi="Times New Roman" w:cs="Times New Roman"/>
          <w:szCs w:val="20"/>
        </w:rPr>
        <w:t>p</w:t>
      </w:r>
      <w:r w:rsidRPr="00AD027C">
        <w:rPr>
          <w:rFonts w:ascii="Times New Roman" w:hAnsi="Times New Roman" w:cs="Times New Roman"/>
          <w:szCs w:val="20"/>
        </w:rPr>
        <w:t xml:space="preserve">lant </w:t>
      </w:r>
      <w:r w:rsidR="000B1815">
        <w:rPr>
          <w:rFonts w:ascii="Times New Roman" w:hAnsi="Times New Roman" w:cs="Times New Roman"/>
          <w:szCs w:val="20"/>
        </w:rPr>
        <w:t>a</w:t>
      </w:r>
      <w:r w:rsidRPr="00AD027C">
        <w:rPr>
          <w:rFonts w:ascii="Times New Roman" w:hAnsi="Times New Roman" w:cs="Times New Roman"/>
          <w:szCs w:val="20"/>
        </w:rPr>
        <w:t xml:space="preserve">biotic </w:t>
      </w:r>
      <w:r w:rsidR="000B1815">
        <w:rPr>
          <w:rFonts w:ascii="Times New Roman" w:hAnsi="Times New Roman" w:cs="Times New Roman"/>
          <w:szCs w:val="20"/>
        </w:rPr>
        <w:t>s</w:t>
      </w:r>
      <w:r w:rsidRPr="00AD027C">
        <w:rPr>
          <w:rFonts w:ascii="Times New Roman" w:hAnsi="Times New Roman" w:cs="Times New Roman"/>
          <w:szCs w:val="20"/>
        </w:rPr>
        <w:t xml:space="preserve">tress </w:t>
      </w:r>
      <w:r w:rsidR="000B1815">
        <w:rPr>
          <w:rFonts w:ascii="Times New Roman" w:hAnsi="Times New Roman" w:cs="Times New Roman"/>
          <w:szCs w:val="20"/>
        </w:rPr>
        <w:t>t</w:t>
      </w:r>
      <w:r w:rsidRPr="00AD027C">
        <w:rPr>
          <w:rFonts w:ascii="Times New Roman" w:hAnsi="Times New Roman" w:cs="Times New Roman"/>
          <w:szCs w:val="20"/>
        </w:rPr>
        <w:t xml:space="preserve">olerance. </w:t>
      </w:r>
      <w:r w:rsidRPr="00AD027C">
        <w:rPr>
          <w:rFonts w:ascii="Times New Roman" w:hAnsi="Times New Roman" w:cs="Times New Roman"/>
          <w:i/>
          <w:szCs w:val="20"/>
        </w:rPr>
        <w:t>International Journal of Molecular Sciences</w:t>
      </w:r>
      <w:r w:rsidRPr="00AD027C">
        <w:rPr>
          <w:rFonts w:ascii="Times New Roman" w:hAnsi="Times New Roman" w:cs="Times New Roman"/>
          <w:szCs w:val="20"/>
        </w:rPr>
        <w:t xml:space="preserve"> </w:t>
      </w:r>
      <w:r w:rsidRPr="00AD027C">
        <w:rPr>
          <w:rFonts w:ascii="Times New Roman" w:hAnsi="Times New Roman" w:cs="Times New Roman"/>
          <w:b/>
          <w:szCs w:val="20"/>
        </w:rPr>
        <w:t>22</w:t>
      </w:r>
      <w:bookmarkEnd w:id="97"/>
      <w:r w:rsidR="006946DE" w:rsidRPr="006946DE">
        <w:rPr>
          <w:rFonts w:ascii="Times New Roman" w:hAnsi="Times New Roman" w:cs="Times New Roman"/>
          <w:szCs w:val="20"/>
        </w:rPr>
        <w:t>:</w:t>
      </w:r>
      <w:r w:rsidR="006946DE">
        <w:rPr>
          <w:rFonts w:ascii="Times New Roman" w:hAnsi="Times New Roman" w:cs="Times New Roman"/>
          <w:szCs w:val="20"/>
        </w:rPr>
        <w:t xml:space="preserve"> </w:t>
      </w:r>
      <w:r w:rsidR="006946DE" w:rsidRPr="006946DE">
        <w:rPr>
          <w:rFonts w:ascii="Times New Roman" w:hAnsi="Times New Roman" w:cs="Times New Roman"/>
          <w:szCs w:val="20"/>
        </w:rPr>
        <w:t>8327</w:t>
      </w:r>
      <w:r w:rsidR="006946DE">
        <w:rPr>
          <w:rFonts w:ascii="Times New Roman" w:hAnsi="Times New Roman" w:cs="Times New Roman"/>
          <w:szCs w:val="20"/>
        </w:rPr>
        <w:t>.</w:t>
      </w:r>
    </w:p>
    <w:p w14:paraId="49175C57" w14:textId="30DF6211"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8" w:name="_ENREF_33"/>
      <w:r w:rsidRPr="00AD027C">
        <w:rPr>
          <w:rFonts w:ascii="Times New Roman" w:hAnsi="Times New Roman" w:cs="Times New Roman"/>
          <w:b/>
          <w:szCs w:val="20"/>
        </w:rPr>
        <w:t>Hashida SN, Takahashi H, Uchimiya H. 2009.</w:t>
      </w:r>
      <w:r w:rsidRPr="00AD027C">
        <w:rPr>
          <w:rFonts w:ascii="Times New Roman" w:hAnsi="Times New Roman" w:cs="Times New Roman"/>
          <w:szCs w:val="20"/>
        </w:rPr>
        <w:t xml:space="preserve"> The role of NAD biosynthesis in plant development and stress responses. </w:t>
      </w:r>
      <w:r w:rsidR="004B3F25" w:rsidRPr="004B3F25">
        <w:rPr>
          <w:rFonts w:ascii="Times New Roman" w:hAnsi="Times New Roman" w:cs="Times New Roman"/>
          <w:i/>
          <w:szCs w:val="20"/>
        </w:rPr>
        <w:t>Annals of Botany</w:t>
      </w:r>
      <w:r w:rsidRPr="00AD027C">
        <w:rPr>
          <w:rFonts w:ascii="Times New Roman" w:hAnsi="Times New Roman" w:cs="Times New Roman"/>
          <w:szCs w:val="20"/>
        </w:rPr>
        <w:t xml:space="preserve"> </w:t>
      </w:r>
      <w:r w:rsidRPr="00AD027C">
        <w:rPr>
          <w:rFonts w:ascii="Times New Roman" w:hAnsi="Times New Roman" w:cs="Times New Roman"/>
          <w:b/>
          <w:szCs w:val="20"/>
        </w:rPr>
        <w:t>103</w:t>
      </w:r>
      <w:r w:rsidRPr="00AD027C">
        <w:rPr>
          <w:rFonts w:ascii="Times New Roman" w:hAnsi="Times New Roman" w:cs="Times New Roman"/>
          <w:szCs w:val="20"/>
        </w:rPr>
        <w:t>: 819-824.</w:t>
      </w:r>
      <w:bookmarkEnd w:id="98"/>
    </w:p>
    <w:p w14:paraId="203E63C1" w14:textId="0E09972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99" w:name="_ENREF_34"/>
      <w:r w:rsidRPr="00AD027C">
        <w:rPr>
          <w:rFonts w:ascii="Times New Roman" w:hAnsi="Times New Roman" w:cs="Times New Roman"/>
          <w:b/>
          <w:szCs w:val="20"/>
        </w:rPr>
        <w:t>Hirano H. 2021.</w:t>
      </w:r>
      <w:r w:rsidRPr="00AD027C">
        <w:rPr>
          <w:rFonts w:ascii="Times New Roman" w:hAnsi="Times New Roman" w:cs="Times New Roman"/>
          <w:szCs w:val="20"/>
        </w:rPr>
        <w:t xml:space="preserve"> </w:t>
      </w:r>
      <w:bookmarkStart w:id="100" w:name="OLE_LINK62"/>
      <w:r w:rsidRPr="00AD027C">
        <w:rPr>
          <w:rFonts w:ascii="Times New Roman" w:hAnsi="Times New Roman" w:cs="Times New Roman"/>
          <w:szCs w:val="20"/>
        </w:rPr>
        <w:t>Basic 7S globulin in plants</w:t>
      </w:r>
      <w:bookmarkEnd w:id="100"/>
      <w:r w:rsidRPr="00AD027C">
        <w:rPr>
          <w:rFonts w:ascii="Times New Roman" w:hAnsi="Times New Roman" w:cs="Times New Roman"/>
          <w:szCs w:val="20"/>
        </w:rPr>
        <w:t xml:space="preserve">. </w:t>
      </w:r>
      <w:r w:rsidRPr="00AD027C">
        <w:rPr>
          <w:rFonts w:ascii="Times New Roman" w:hAnsi="Times New Roman" w:cs="Times New Roman"/>
          <w:i/>
          <w:szCs w:val="20"/>
        </w:rPr>
        <w:t>Journal of Proteomics</w:t>
      </w:r>
      <w:r w:rsidRPr="00AD027C">
        <w:rPr>
          <w:rFonts w:ascii="Times New Roman" w:hAnsi="Times New Roman" w:cs="Times New Roman"/>
          <w:szCs w:val="20"/>
        </w:rPr>
        <w:t xml:space="preserve"> </w:t>
      </w:r>
      <w:r w:rsidRPr="00AD027C">
        <w:rPr>
          <w:rFonts w:ascii="Times New Roman" w:hAnsi="Times New Roman" w:cs="Times New Roman"/>
          <w:b/>
          <w:szCs w:val="20"/>
        </w:rPr>
        <w:t>240</w:t>
      </w:r>
      <w:r w:rsidR="005F539D" w:rsidRPr="005F539D">
        <w:rPr>
          <w:rFonts w:ascii="Times New Roman" w:hAnsi="Times New Roman" w:cs="Times New Roman"/>
          <w:bCs/>
          <w:szCs w:val="20"/>
        </w:rPr>
        <w:t>: 104209</w:t>
      </w:r>
      <w:r w:rsidRPr="00AD027C">
        <w:rPr>
          <w:rFonts w:ascii="Times New Roman" w:hAnsi="Times New Roman" w:cs="Times New Roman"/>
          <w:szCs w:val="20"/>
        </w:rPr>
        <w:t>.</w:t>
      </w:r>
      <w:bookmarkEnd w:id="99"/>
    </w:p>
    <w:p w14:paraId="1485970B" w14:textId="73CB742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1" w:name="_ENREF_35"/>
      <w:r w:rsidRPr="00AD027C">
        <w:rPr>
          <w:rFonts w:ascii="Times New Roman" w:hAnsi="Times New Roman" w:cs="Times New Roman"/>
          <w:b/>
          <w:szCs w:val="20"/>
        </w:rPr>
        <w:t>Hong LL, Tang D, Zhu KM, Wang KJ, Li M, Cheng ZK. 2012.</w:t>
      </w:r>
      <w:r w:rsidRPr="00AD027C">
        <w:rPr>
          <w:rFonts w:ascii="Times New Roman" w:hAnsi="Times New Roman" w:cs="Times New Roman"/>
          <w:szCs w:val="20"/>
        </w:rPr>
        <w:t xml:space="preserve"> Somatic and </w:t>
      </w:r>
      <w:r w:rsidR="0032322C">
        <w:rPr>
          <w:rFonts w:ascii="Times New Roman" w:hAnsi="Times New Roman" w:cs="Times New Roman" w:hint="eastAsia"/>
          <w:szCs w:val="20"/>
        </w:rPr>
        <w:t>r</w:t>
      </w:r>
      <w:r w:rsidRPr="00AD027C">
        <w:rPr>
          <w:rFonts w:ascii="Times New Roman" w:hAnsi="Times New Roman" w:cs="Times New Roman"/>
          <w:szCs w:val="20"/>
        </w:rPr>
        <w:t xml:space="preserve">eproductive </w:t>
      </w:r>
      <w:r w:rsidR="0032322C">
        <w:rPr>
          <w:rFonts w:ascii="Times New Roman" w:hAnsi="Times New Roman" w:cs="Times New Roman"/>
          <w:szCs w:val="20"/>
        </w:rPr>
        <w:t>c</w:t>
      </w:r>
      <w:r w:rsidRPr="00AD027C">
        <w:rPr>
          <w:rFonts w:ascii="Times New Roman" w:hAnsi="Times New Roman" w:cs="Times New Roman"/>
          <w:szCs w:val="20"/>
        </w:rPr>
        <w:t xml:space="preserve">ell </w:t>
      </w:r>
      <w:r w:rsidR="0032322C">
        <w:rPr>
          <w:rFonts w:ascii="Times New Roman" w:hAnsi="Times New Roman" w:cs="Times New Roman"/>
          <w:szCs w:val="20"/>
        </w:rPr>
        <w:t>d</w:t>
      </w:r>
      <w:r w:rsidRPr="00AD027C">
        <w:rPr>
          <w:rFonts w:ascii="Times New Roman" w:hAnsi="Times New Roman" w:cs="Times New Roman"/>
          <w:szCs w:val="20"/>
        </w:rPr>
        <w:t xml:space="preserve">evelopment in </w:t>
      </w:r>
      <w:r w:rsidR="0032322C">
        <w:rPr>
          <w:rFonts w:ascii="Times New Roman" w:hAnsi="Times New Roman" w:cs="Times New Roman"/>
          <w:szCs w:val="20"/>
        </w:rPr>
        <w:t>r</w:t>
      </w:r>
      <w:r w:rsidRPr="00AD027C">
        <w:rPr>
          <w:rFonts w:ascii="Times New Roman" w:hAnsi="Times New Roman" w:cs="Times New Roman"/>
          <w:szCs w:val="20"/>
        </w:rPr>
        <w:t xml:space="preserve">ice </w:t>
      </w:r>
      <w:r w:rsidR="0032322C">
        <w:rPr>
          <w:rFonts w:ascii="Times New Roman" w:hAnsi="Times New Roman" w:cs="Times New Roman"/>
          <w:szCs w:val="20"/>
        </w:rPr>
        <w:t>a</w:t>
      </w:r>
      <w:r w:rsidRPr="00AD027C">
        <w:rPr>
          <w:rFonts w:ascii="Times New Roman" w:hAnsi="Times New Roman" w:cs="Times New Roman"/>
          <w:szCs w:val="20"/>
        </w:rPr>
        <w:t xml:space="preserve">nther </w:t>
      </w:r>
      <w:r w:rsidR="0032322C">
        <w:rPr>
          <w:rFonts w:ascii="Times New Roman" w:hAnsi="Times New Roman" w:cs="Times New Roman"/>
          <w:szCs w:val="20"/>
        </w:rPr>
        <w:t>i</w:t>
      </w:r>
      <w:r w:rsidRPr="00AD027C">
        <w:rPr>
          <w:rFonts w:ascii="Times New Roman" w:hAnsi="Times New Roman" w:cs="Times New Roman"/>
          <w:szCs w:val="20"/>
        </w:rPr>
        <w:t xml:space="preserve">s </w:t>
      </w:r>
      <w:r w:rsidR="0032322C">
        <w:rPr>
          <w:rFonts w:ascii="Times New Roman" w:hAnsi="Times New Roman" w:cs="Times New Roman"/>
          <w:szCs w:val="20"/>
        </w:rPr>
        <w:t>r</w:t>
      </w:r>
      <w:r w:rsidRPr="00AD027C">
        <w:rPr>
          <w:rFonts w:ascii="Times New Roman" w:hAnsi="Times New Roman" w:cs="Times New Roman"/>
          <w:szCs w:val="20"/>
        </w:rPr>
        <w:t xml:space="preserve">egulated by a </w:t>
      </w:r>
      <w:r w:rsidR="0032322C">
        <w:rPr>
          <w:rFonts w:ascii="Times New Roman" w:hAnsi="Times New Roman" w:cs="Times New Roman"/>
          <w:szCs w:val="20"/>
        </w:rPr>
        <w:t>p</w:t>
      </w:r>
      <w:r w:rsidRPr="00AD027C">
        <w:rPr>
          <w:rFonts w:ascii="Times New Roman" w:hAnsi="Times New Roman" w:cs="Times New Roman"/>
          <w:szCs w:val="20"/>
        </w:rPr>
        <w:t xml:space="preserve">utative </w:t>
      </w:r>
      <w:r w:rsidR="0032322C">
        <w:rPr>
          <w:rFonts w:ascii="Times New Roman" w:hAnsi="Times New Roman" w:cs="Times New Roman"/>
          <w:szCs w:val="20"/>
        </w:rPr>
        <w:t>g</w:t>
      </w:r>
      <w:r w:rsidRPr="00AD027C">
        <w:rPr>
          <w:rFonts w:ascii="Times New Roman" w:hAnsi="Times New Roman" w:cs="Times New Roman"/>
          <w:szCs w:val="20"/>
        </w:rPr>
        <w:t xml:space="preserve">lutaredoxin. </w:t>
      </w:r>
      <w:r w:rsidRPr="00AD027C">
        <w:rPr>
          <w:rFonts w:ascii="Times New Roman" w:hAnsi="Times New Roman" w:cs="Times New Roman"/>
          <w:i/>
          <w:szCs w:val="20"/>
        </w:rPr>
        <w:t>Plant Cell</w:t>
      </w:r>
      <w:r w:rsidRPr="00AD027C">
        <w:rPr>
          <w:rFonts w:ascii="Times New Roman" w:hAnsi="Times New Roman" w:cs="Times New Roman"/>
          <w:szCs w:val="20"/>
        </w:rPr>
        <w:t xml:space="preserve"> </w:t>
      </w:r>
      <w:r w:rsidRPr="00AD027C">
        <w:rPr>
          <w:rFonts w:ascii="Times New Roman" w:hAnsi="Times New Roman" w:cs="Times New Roman"/>
          <w:b/>
          <w:szCs w:val="20"/>
        </w:rPr>
        <w:t>24</w:t>
      </w:r>
      <w:r w:rsidRPr="00AD027C">
        <w:rPr>
          <w:rFonts w:ascii="Times New Roman" w:hAnsi="Times New Roman" w:cs="Times New Roman"/>
          <w:szCs w:val="20"/>
        </w:rPr>
        <w:t>: 577-588.</w:t>
      </w:r>
      <w:bookmarkEnd w:id="101"/>
    </w:p>
    <w:p w14:paraId="64002FC0" w14:textId="5F7B5B16" w:rsidR="00841474" w:rsidRDefault="00841474" w:rsidP="00AD027C">
      <w:pPr>
        <w:pStyle w:val="EndNoteBibliography"/>
        <w:spacing w:line="360" w:lineRule="auto"/>
        <w:ind w:left="400" w:hangingChars="200" w:hanging="400"/>
        <w:rPr>
          <w:rFonts w:ascii="Times New Roman" w:hAnsi="Times New Roman" w:cs="Times New Roman"/>
          <w:szCs w:val="20"/>
        </w:rPr>
      </w:pPr>
      <w:bookmarkStart w:id="102" w:name="_ENREF_36"/>
      <w:r w:rsidRPr="00AD027C">
        <w:rPr>
          <w:rFonts w:ascii="Times New Roman" w:hAnsi="Times New Roman" w:cs="Times New Roman"/>
          <w:b/>
          <w:szCs w:val="20"/>
        </w:rPr>
        <w:lastRenderedPageBreak/>
        <w:t>Hong YY, Zhao J, Guo L, Kim SC, Deng XJ, Wang GL, Zhang GY, Li MY, Wang XM. 2016.</w:t>
      </w:r>
      <w:r w:rsidRPr="00AD027C">
        <w:rPr>
          <w:rFonts w:ascii="Times New Roman" w:hAnsi="Times New Roman" w:cs="Times New Roman"/>
          <w:szCs w:val="20"/>
        </w:rPr>
        <w:t xml:space="preserve"> Plant phospholipases D and C and their diverse functions in stress responses. </w:t>
      </w:r>
      <w:r w:rsidRPr="00AD027C">
        <w:rPr>
          <w:rFonts w:ascii="Times New Roman" w:hAnsi="Times New Roman" w:cs="Times New Roman"/>
          <w:i/>
          <w:szCs w:val="20"/>
        </w:rPr>
        <w:t>Progress in Lipid Research</w:t>
      </w:r>
      <w:r w:rsidRPr="00AD027C">
        <w:rPr>
          <w:rFonts w:ascii="Times New Roman" w:hAnsi="Times New Roman" w:cs="Times New Roman"/>
          <w:szCs w:val="20"/>
        </w:rPr>
        <w:t xml:space="preserve"> </w:t>
      </w:r>
      <w:r w:rsidRPr="00AD027C">
        <w:rPr>
          <w:rFonts w:ascii="Times New Roman" w:hAnsi="Times New Roman" w:cs="Times New Roman"/>
          <w:b/>
          <w:szCs w:val="20"/>
        </w:rPr>
        <w:t>62</w:t>
      </w:r>
      <w:r w:rsidRPr="00AD027C">
        <w:rPr>
          <w:rFonts w:ascii="Times New Roman" w:hAnsi="Times New Roman" w:cs="Times New Roman"/>
          <w:szCs w:val="20"/>
        </w:rPr>
        <w:t>: 55-74.</w:t>
      </w:r>
      <w:bookmarkEnd w:id="102"/>
    </w:p>
    <w:p w14:paraId="1A62538E" w14:textId="068FFEA5" w:rsidR="00004044" w:rsidRPr="008D48BF" w:rsidRDefault="00004044" w:rsidP="003E1D43">
      <w:pPr>
        <w:ind w:left="720" w:hanging="720"/>
        <w:rPr>
          <w:rFonts w:ascii="Times New Roman" w:eastAsia="等线" w:hAnsi="Times New Roman" w:cs="Times New Roman"/>
          <w:noProof/>
          <w:sz w:val="20"/>
        </w:rPr>
      </w:pPr>
      <w:r w:rsidRPr="00004044">
        <w:rPr>
          <w:rFonts w:ascii="Times New Roman" w:eastAsia="等线" w:hAnsi="Times New Roman" w:cs="Times New Roman"/>
          <w:b/>
          <w:noProof/>
          <w:sz w:val="20"/>
        </w:rPr>
        <w:t>Honys D, Twell D. 2003.</w:t>
      </w:r>
      <w:r w:rsidRPr="00004044">
        <w:rPr>
          <w:rFonts w:ascii="Times New Roman" w:eastAsia="等线" w:hAnsi="Times New Roman" w:cs="Times New Roman"/>
          <w:noProof/>
          <w:sz w:val="20"/>
        </w:rPr>
        <w:t xml:space="preserve"> Comparative analysis of the </w:t>
      </w:r>
      <w:r w:rsidRPr="00004044">
        <w:rPr>
          <w:rFonts w:ascii="Times New Roman" w:eastAsia="等线" w:hAnsi="Times New Roman" w:cs="Times New Roman"/>
          <w:i/>
          <w:noProof/>
          <w:sz w:val="20"/>
        </w:rPr>
        <w:t>Arabidopsis</w:t>
      </w:r>
      <w:r w:rsidRPr="00004044">
        <w:rPr>
          <w:rFonts w:ascii="Times New Roman" w:eastAsia="等线" w:hAnsi="Times New Roman" w:cs="Times New Roman"/>
          <w:noProof/>
          <w:sz w:val="20"/>
        </w:rPr>
        <w:t xml:space="preserve"> pollen transcriptome. </w:t>
      </w:r>
      <w:r w:rsidRPr="00004044">
        <w:rPr>
          <w:rFonts w:ascii="Times New Roman" w:eastAsia="等线" w:hAnsi="Times New Roman" w:cs="Times New Roman"/>
          <w:i/>
          <w:noProof/>
          <w:sz w:val="20"/>
        </w:rPr>
        <w:t xml:space="preserve">Plant </w:t>
      </w:r>
      <w:r w:rsidR="00AD300A">
        <w:rPr>
          <w:rFonts w:ascii="Times New Roman" w:eastAsia="等线" w:hAnsi="Times New Roman" w:cs="Times New Roman"/>
          <w:i/>
          <w:noProof/>
          <w:sz w:val="20"/>
        </w:rPr>
        <w:t>P</w:t>
      </w:r>
      <w:r w:rsidR="003E1D43" w:rsidRPr="008D48BF">
        <w:rPr>
          <w:rFonts w:ascii="Times New Roman" w:eastAsia="等线" w:hAnsi="Times New Roman" w:cs="Times New Roman"/>
          <w:i/>
          <w:noProof/>
          <w:sz w:val="20"/>
        </w:rPr>
        <w:t xml:space="preserve">hysiology </w:t>
      </w:r>
      <w:r w:rsidRPr="00004044">
        <w:rPr>
          <w:rFonts w:ascii="Times New Roman" w:eastAsia="等线" w:hAnsi="Times New Roman" w:cs="Times New Roman"/>
          <w:b/>
          <w:noProof/>
          <w:sz w:val="20"/>
        </w:rPr>
        <w:t>132</w:t>
      </w:r>
      <w:r w:rsidRPr="00004044">
        <w:rPr>
          <w:rFonts w:ascii="Times New Roman" w:eastAsia="等线" w:hAnsi="Times New Roman" w:cs="Times New Roman"/>
          <w:noProof/>
          <w:sz w:val="20"/>
        </w:rPr>
        <w:t>: 640-652.</w:t>
      </w:r>
    </w:p>
    <w:p w14:paraId="7634BFC6" w14:textId="5645ADB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3" w:name="_ENREF_37"/>
      <w:r w:rsidRPr="00AD027C">
        <w:rPr>
          <w:rFonts w:ascii="Times New Roman" w:hAnsi="Times New Roman" w:cs="Times New Roman"/>
          <w:b/>
          <w:szCs w:val="20"/>
        </w:rPr>
        <w:t>Hosseini S, Schmidt EDL, Bakker FT. 2020.</w:t>
      </w:r>
      <w:r w:rsidRPr="00AD027C">
        <w:rPr>
          <w:rFonts w:ascii="Times New Roman" w:hAnsi="Times New Roman" w:cs="Times New Roman"/>
          <w:szCs w:val="20"/>
        </w:rPr>
        <w:t xml:space="preserve"> Leucine-rich repeat receptor-like kinase II phylogenetics reveals five main clades throughout the plant kingdom. </w:t>
      </w:r>
      <w:r w:rsidRPr="00AD027C">
        <w:rPr>
          <w:rFonts w:ascii="Times New Roman" w:hAnsi="Times New Roman" w:cs="Times New Roman"/>
          <w:i/>
          <w:szCs w:val="20"/>
        </w:rPr>
        <w:t>Plant J</w:t>
      </w:r>
      <w:r w:rsidR="00BB26D4">
        <w:rPr>
          <w:rFonts w:ascii="Times New Roman" w:hAnsi="Times New Roman" w:cs="Times New Roman"/>
          <w:i/>
          <w:szCs w:val="20"/>
        </w:rPr>
        <w:t>ournal</w:t>
      </w:r>
      <w:r w:rsidRPr="00AD027C">
        <w:rPr>
          <w:rFonts w:ascii="Times New Roman" w:hAnsi="Times New Roman" w:cs="Times New Roman"/>
          <w:szCs w:val="20"/>
        </w:rPr>
        <w:t xml:space="preserve"> </w:t>
      </w:r>
      <w:r w:rsidRPr="00AD027C">
        <w:rPr>
          <w:rFonts w:ascii="Times New Roman" w:hAnsi="Times New Roman" w:cs="Times New Roman"/>
          <w:b/>
          <w:szCs w:val="20"/>
        </w:rPr>
        <w:t>103</w:t>
      </w:r>
      <w:r w:rsidRPr="00AD027C">
        <w:rPr>
          <w:rFonts w:ascii="Times New Roman" w:hAnsi="Times New Roman" w:cs="Times New Roman"/>
          <w:szCs w:val="20"/>
        </w:rPr>
        <w:t>: 547-560.</w:t>
      </w:r>
      <w:bookmarkEnd w:id="103"/>
    </w:p>
    <w:p w14:paraId="60AE05C4" w14:textId="6E9DEDE1"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4" w:name="_ENREF_38"/>
      <w:r w:rsidRPr="00AD027C">
        <w:rPr>
          <w:rFonts w:ascii="Times New Roman" w:hAnsi="Times New Roman" w:cs="Times New Roman"/>
          <w:b/>
          <w:szCs w:val="20"/>
        </w:rPr>
        <w:t>Hou JJ, Fan WW, Ma RR, Li B, Yuan ZH, Huang WX, Wu YY, Hu Q, Lin CJ, Zhao XQ, Peng B, Zhao LM, Zhang CB, Sun LJ. 2022.</w:t>
      </w:r>
      <w:r w:rsidRPr="00AD027C">
        <w:rPr>
          <w:rFonts w:ascii="Times New Roman" w:hAnsi="Times New Roman" w:cs="Times New Roman"/>
          <w:szCs w:val="20"/>
        </w:rPr>
        <w:t xml:space="preserve"> </w:t>
      </w:r>
      <w:r w:rsidRPr="006F0DB9">
        <w:rPr>
          <w:rFonts w:ascii="Times New Roman" w:hAnsi="Times New Roman" w:cs="Times New Roman"/>
          <w:i/>
          <w:iCs/>
          <w:szCs w:val="20"/>
        </w:rPr>
        <w:t>MALE STERILITY 3</w:t>
      </w:r>
      <w:r w:rsidRPr="00AD027C">
        <w:rPr>
          <w:rFonts w:ascii="Times New Roman" w:hAnsi="Times New Roman" w:cs="Times New Roman"/>
          <w:szCs w:val="20"/>
        </w:rPr>
        <w:t xml:space="preserve"> encodes a plant homeodomain-finger protein for male fertility in soybean. </w:t>
      </w:r>
      <w:r w:rsidRPr="00AD027C">
        <w:rPr>
          <w:rFonts w:ascii="Times New Roman" w:hAnsi="Times New Roman" w:cs="Times New Roman"/>
          <w:i/>
          <w:szCs w:val="20"/>
        </w:rPr>
        <w:t>Journal of Integrative Plant Biology</w:t>
      </w:r>
      <w:r w:rsidRPr="00AD027C">
        <w:rPr>
          <w:rFonts w:ascii="Times New Roman" w:hAnsi="Times New Roman" w:cs="Times New Roman"/>
          <w:szCs w:val="20"/>
        </w:rPr>
        <w:t xml:space="preserve"> </w:t>
      </w:r>
      <w:r w:rsidRPr="00AD027C">
        <w:rPr>
          <w:rFonts w:ascii="Times New Roman" w:hAnsi="Times New Roman" w:cs="Times New Roman"/>
          <w:b/>
          <w:szCs w:val="20"/>
        </w:rPr>
        <w:t>64</w:t>
      </w:r>
      <w:r w:rsidRPr="00AD027C">
        <w:rPr>
          <w:rFonts w:ascii="Times New Roman" w:hAnsi="Times New Roman" w:cs="Times New Roman"/>
          <w:szCs w:val="20"/>
        </w:rPr>
        <w:t>: 1076-1086.</w:t>
      </w:r>
      <w:bookmarkEnd w:id="104"/>
    </w:p>
    <w:p w14:paraId="0F200D58" w14:textId="3AEB87C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5" w:name="_ENREF_39"/>
      <w:r w:rsidRPr="00AD027C">
        <w:rPr>
          <w:rFonts w:ascii="Times New Roman" w:hAnsi="Times New Roman" w:cs="Times New Roman"/>
          <w:b/>
          <w:szCs w:val="20"/>
        </w:rPr>
        <w:t>Huang JY, Zhao XB, Cheng K, Jiang YH, Ouyang YD, Xu CG, Li XH, Xiao JH, Zhang QF. 2013.</w:t>
      </w:r>
      <w:r w:rsidRPr="00AD027C">
        <w:rPr>
          <w:rFonts w:ascii="Times New Roman" w:hAnsi="Times New Roman" w:cs="Times New Roman"/>
          <w:szCs w:val="20"/>
        </w:rPr>
        <w:t xml:space="preserve"> OsAP65, a rice aspartic protease, is essential for male fertility and plays a role in pollen germination and pollen tube growth. </w:t>
      </w:r>
      <w:r w:rsidRPr="00AD027C">
        <w:rPr>
          <w:rFonts w:ascii="Times New Roman" w:hAnsi="Times New Roman" w:cs="Times New Roman"/>
          <w:i/>
          <w:szCs w:val="20"/>
        </w:rPr>
        <w:t>Journal of Experimental Botany</w:t>
      </w:r>
      <w:r w:rsidRPr="00AD027C">
        <w:rPr>
          <w:rFonts w:ascii="Times New Roman" w:hAnsi="Times New Roman" w:cs="Times New Roman"/>
          <w:szCs w:val="20"/>
        </w:rPr>
        <w:t xml:space="preserve"> </w:t>
      </w:r>
      <w:r w:rsidRPr="00AD027C">
        <w:rPr>
          <w:rFonts w:ascii="Times New Roman" w:hAnsi="Times New Roman" w:cs="Times New Roman"/>
          <w:b/>
          <w:szCs w:val="20"/>
        </w:rPr>
        <w:t>64</w:t>
      </w:r>
      <w:r w:rsidRPr="00AD027C">
        <w:rPr>
          <w:rFonts w:ascii="Times New Roman" w:hAnsi="Times New Roman" w:cs="Times New Roman"/>
          <w:szCs w:val="20"/>
        </w:rPr>
        <w:t>: 3351-3360.</w:t>
      </w:r>
      <w:bookmarkEnd w:id="105"/>
    </w:p>
    <w:p w14:paraId="5BAC93FA" w14:textId="7B87D2C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6" w:name="_ENREF_40"/>
      <w:r w:rsidRPr="00AD027C">
        <w:rPr>
          <w:rFonts w:ascii="Times New Roman" w:hAnsi="Times New Roman" w:cs="Times New Roman"/>
          <w:b/>
          <w:szCs w:val="20"/>
        </w:rPr>
        <w:t>Huang P, Chung MS, Ju HW, Na HS, Lee DJ, Cheong HS, Kim CS. 2011.</w:t>
      </w:r>
      <w:r w:rsidRPr="00AD027C">
        <w:rPr>
          <w:rFonts w:ascii="Times New Roman" w:hAnsi="Times New Roman" w:cs="Times New Roman"/>
          <w:szCs w:val="20"/>
        </w:rPr>
        <w:t xml:space="preserve"> Physiological characterization of the </w:t>
      </w:r>
      <w:r w:rsidRPr="00657A1D">
        <w:rPr>
          <w:rFonts w:ascii="Times New Roman" w:hAnsi="Times New Roman" w:cs="Times New Roman"/>
          <w:i/>
          <w:iCs/>
          <w:szCs w:val="20"/>
        </w:rPr>
        <w:t>Arabidopsis thaliana</w:t>
      </w:r>
      <w:r w:rsidRPr="00AD027C">
        <w:rPr>
          <w:rFonts w:ascii="Times New Roman" w:hAnsi="Times New Roman" w:cs="Times New Roman"/>
          <w:szCs w:val="20"/>
        </w:rPr>
        <w:t xml:space="preserve"> </w:t>
      </w:r>
      <w:r w:rsidR="004C4B72">
        <w:rPr>
          <w:rFonts w:ascii="Times New Roman" w:hAnsi="Times New Roman" w:cs="Times New Roman"/>
          <w:szCs w:val="20"/>
        </w:rPr>
        <w:t>o</w:t>
      </w:r>
      <w:r w:rsidRPr="00AD027C">
        <w:rPr>
          <w:rFonts w:ascii="Times New Roman" w:hAnsi="Times New Roman" w:cs="Times New Roman"/>
          <w:szCs w:val="20"/>
        </w:rPr>
        <w:t xml:space="preserve">xidation-related </w:t>
      </w:r>
      <w:r w:rsidR="001F0B33">
        <w:rPr>
          <w:rFonts w:ascii="Times New Roman" w:hAnsi="Times New Roman" w:cs="Times New Roman" w:hint="eastAsia"/>
          <w:szCs w:val="20"/>
        </w:rPr>
        <w:t>z</w:t>
      </w:r>
      <w:r w:rsidRPr="00AD027C">
        <w:rPr>
          <w:rFonts w:ascii="Times New Roman" w:hAnsi="Times New Roman" w:cs="Times New Roman"/>
          <w:szCs w:val="20"/>
        </w:rPr>
        <w:t xml:space="preserve">inc </w:t>
      </w:r>
      <w:r w:rsidR="001F0B33">
        <w:rPr>
          <w:rFonts w:ascii="Times New Roman" w:hAnsi="Times New Roman" w:cs="Times New Roman"/>
          <w:szCs w:val="20"/>
        </w:rPr>
        <w:t>f</w:t>
      </w:r>
      <w:r w:rsidRPr="00AD027C">
        <w:rPr>
          <w:rFonts w:ascii="Times New Roman" w:hAnsi="Times New Roman" w:cs="Times New Roman"/>
          <w:szCs w:val="20"/>
        </w:rPr>
        <w:t xml:space="preserve">inger 1, a plasma membrane protein involved in oxidative stress. </w:t>
      </w:r>
      <w:r w:rsidRPr="00AD027C">
        <w:rPr>
          <w:rFonts w:ascii="Times New Roman" w:hAnsi="Times New Roman" w:cs="Times New Roman"/>
          <w:i/>
          <w:szCs w:val="20"/>
        </w:rPr>
        <w:t>Journal of plant research</w:t>
      </w:r>
      <w:r w:rsidRPr="00AD027C">
        <w:rPr>
          <w:rFonts w:ascii="Times New Roman" w:hAnsi="Times New Roman" w:cs="Times New Roman"/>
          <w:szCs w:val="20"/>
        </w:rPr>
        <w:t xml:space="preserve"> </w:t>
      </w:r>
      <w:r w:rsidRPr="00AD027C">
        <w:rPr>
          <w:rFonts w:ascii="Times New Roman" w:hAnsi="Times New Roman" w:cs="Times New Roman"/>
          <w:b/>
          <w:szCs w:val="20"/>
        </w:rPr>
        <w:t>124</w:t>
      </w:r>
      <w:r w:rsidRPr="00AD027C">
        <w:rPr>
          <w:rFonts w:ascii="Times New Roman" w:hAnsi="Times New Roman" w:cs="Times New Roman"/>
          <w:szCs w:val="20"/>
        </w:rPr>
        <w:t>: 699-705.</w:t>
      </w:r>
      <w:bookmarkEnd w:id="106"/>
    </w:p>
    <w:p w14:paraId="06B5C1B4" w14:textId="258F0BB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7" w:name="_ENREF_41"/>
      <w:r w:rsidRPr="00AD027C">
        <w:rPr>
          <w:rFonts w:ascii="Times New Roman" w:hAnsi="Times New Roman" w:cs="Times New Roman"/>
          <w:b/>
          <w:szCs w:val="20"/>
        </w:rPr>
        <w:t>Huang P, Ju HW, Min JH, Zhang X, Chung JS, Cheong HS, Kim CS. 2012.</w:t>
      </w:r>
      <w:r w:rsidRPr="00AD027C">
        <w:rPr>
          <w:rFonts w:ascii="Times New Roman" w:hAnsi="Times New Roman" w:cs="Times New Roman"/>
          <w:szCs w:val="20"/>
        </w:rPr>
        <w:t xml:space="preserve"> Molecular and </w:t>
      </w:r>
      <w:r w:rsidR="0054269C">
        <w:rPr>
          <w:rFonts w:ascii="Times New Roman" w:hAnsi="Times New Roman" w:cs="Times New Roman"/>
          <w:szCs w:val="20"/>
        </w:rPr>
        <w:t>p</w:t>
      </w:r>
      <w:r w:rsidRPr="00AD027C">
        <w:rPr>
          <w:rFonts w:ascii="Times New Roman" w:hAnsi="Times New Roman" w:cs="Times New Roman"/>
          <w:szCs w:val="20"/>
        </w:rPr>
        <w:t xml:space="preserve">hysiological </w:t>
      </w:r>
      <w:r w:rsidR="0054269C">
        <w:rPr>
          <w:rFonts w:ascii="Times New Roman" w:hAnsi="Times New Roman" w:cs="Times New Roman"/>
          <w:szCs w:val="20"/>
        </w:rPr>
        <w:t>c</w:t>
      </w:r>
      <w:r w:rsidRPr="00AD027C">
        <w:rPr>
          <w:rFonts w:ascii="Times New Roman" w:hAnsi="Times New Roman" w:cs="Times New Roman"/>
          <w:szCs w:val="20"/>
        </w:rPr>
        <w:t xml:space="preserve">haracterization of the </w:t>
      </w:r>
      <w:r w:rsidRPr="0054269C">
        <w:rPr>
          <w:rFonts w:ascii="Times New Roman" w:hAnsi="Times New Roman" w:cs="Times New Roman"/>
          <w:i/>
          <w:iCs/>
          <w:szCs w:val="20"/>
        </w:rPr>
        <w:t>Arabidopsis thaliana</w:t>
      </w:r>
      <w:r w:rsidRPr="00AD027C">
        <w:rPr>
          <w:rFonts w:ascii="Times New Roman" w:hAnsi="Times New Roman" w:cs="Times New Roman"/>
          <w:szCs w:val="20"/>
        </w:rPr>
        <w:t xml:space="preserve"> </w:t>
      </w:r>
      <w:r w:rsidR="00E0136E">
        <w:rPr>
          <w:rFonts w:ascii="Times New Roman" w:hAnsi="Times New Roman" w:cs="Times New Roman"/>
          <w:szCs w:val="20"/>
        </w:rPr>
        <w:t>o</w:t>
      </w:r>
      <w:r w:rsidRPr="00AD027C">
        <w:rPr>
          <w:rFonts w:ascii="Times New Roman" w:hAnsi="Times New Roman" w:cs="Times New Roman"/>
          <w:szCs w:val="20"/>
        </w:rPr>
        <w:t>xidation-</w:t>
      </w:r>
      <w:r w:rsidR="0054269C">
        <w:rPr>
          <w:rFonts w:ascii="Times New Roman" w:hAnsi="Times New Roman" w:cs="Times New Roman"/>
          <w:szCs w:val="20"/>
        </w:rPr>
        <w:t>r</w:t>
      </w:r>
      <w:r w:rsidRPr="00AD027C">
        <w:rPr>
          <w:rFonts w:ascii="Times New Roman" w:hAnsi="Times New Roman" w:cs="Times New Roman"/>
          <w:szCs w:val="20"/>
        </w:rPr>
        <w:t xml:space="preserve">elated </w:t>
      </w:r>
      <w:r w:rsidR="0054269C">
        <w:rPr>
          <w:rFonts w:ascii="Times New Roman" w:hAnsi="Times New Roman" w:cs="Times New Roman"/>
          <w:szCs w:val="20"/>
        </w:rPr>
        <w:t>z</w:t>
      </w:r>
      <w:r w:rsidRPr="00AD027C">
        <w:rPr>
          <w:rFonts w:ascii="Times New Roman" w:hAnsi="Times New Roman" w:cs="Times New Roman"/>
          <w:szCs w:val="20"/>
        </w:rPr>
        <w:t xml:space="preserve">inc </w:t>
      </w:r>
      <w:r w:rsidR="0054269C">
        <w:rPr>
          <w:rFonts w:ascii="Times New Roman" w:hAnsi="Times New Roman" w:cs="Times New Roman"/>
          <w:szCs w:val="20"/>
        </w:rPr>
        <w:t>f</w:t>
      </w:r>
      <w:r w:rsidRPr="00AD027C">
        <w:rPr>
          <w:rFonts w:ascii="Times New Roman" w:hAnsi="Times New Roman" w:cs="Times New Roman"/>
          <w:szCs w:val="20"/>
        </w:rPr>
        <w:t xml:space="preserve">inger 2, a </w:t>
      </w:r>
      <w:r w:rsidR="0054269C">
        <w:rPr>
          <w:rFonts w:ascii="Times New Roman" w:hAnsi="Times New Roman" w:cs="Times New Roman"/>
          <w:szCs w:val="20"/>
        </w:rPr>
        <w:t>p</w:t>
      </w:r>
      <w:r w:rsidRPr="00AD027C">
        <w:rPr>
          <w:rFonts w:ascii="Times New Roman" w:hAnsi="Times New Roman" w:cs="Times New Roman"/>
          <w:szCs w:val="20"/>
        </w:rPr>
        <w:t xml:space="preserve">lasma </w:t>
      </w:r>
      <w:r w:rsidR="001976E5">
        <w:rPr>
          <w:rFonts w:ascii="Times New Roman" w:hAnsi="Times New Roman" w:cs="Times New Roman"/>
          <w:szCs w:val="20"/>
        </w:rPr>
        <w:t>m</w:t>
      </w:r>
      <w:r w:rsidRPr="00AD027C">
        <w:rPr>
          <w:rFonts w:ascii="Times New Roman" w:hAnsi="Times New Roman" w:cs="Times New Roman"/>
          <w:szCs w:val="20"/>
        </w:rPr>
        <w:t xml:space="preserve">embrane </w:t>
      </w:r>
      <w:r w:rsidR="001976E5">
        <w:rPr>
          <w:rFonts w:ascii="Times New Roman" w:hAnsi="Times New Roman" w:cs="Times New Roman"/>
          <w:szCs w:val="20"/>
        </w:rPr>
        <w:t>p</w:t>
      </w:r>
      <w:r w:rsidRPr="00AD027C">
        <w:rPr>
          <w:rFonts w:ascii="Times New Roman" w:hAnsi="Times New Roman" w:cs="Times New Roman"/>
          <w:szCs w:val="20"/>
        </w:rPr>
        <w:t xml:space="preserve">rotein </w:t>
      </w:r>
      <w:r w:rsidR="001976E5">
        <w:rPr>
          <w:rFonts w:ascii="Times New Roman" w:hAnsi="Times New Roman" w:cs="Times New Roman"/>
          <w:szCs w:val="20"/>
        </w:rPr>
        <w:t>i</w:t>
      </w:r>
      <w:r w:rsidRPr="00AD027C">
        <w:rPr>
          <w:rFonts w:ascii="Times New Roman" w:hAnsi="Times New Roman" w:cs="Times New Roman"/>
          <w:szCs w:val="20"/>
        </w:rPr>
        <w:t xml:space="preserve">nvolved in ABA and </w:t>
      </w:r>
      <w:r w:rsidR="0024471E">
        <w:rPr>
          <w:rFonts w:ascii="Times New Roman" w:hAnsi="Times New Roman" w:cs="Times New Roman"/>
          <w:szCs w:val="20"/>
        </w:rPr>
        <w:t>s</w:t>
      </w:r>
      <w:r w:rsidRPr="00AD027C">
        <w:rPr>
          <w:rFonts w:ascii="Times New Roman" w:hAnsi="Times New Roman" w:cs="Times New Roman"/>
          <w:szCs w:val="20"/>
        </w:rPr>
        <w:t xml:space="preserve">alt </w:t>
      </w:r>
      <w:r w:rsidR="0024471E">
        <w:rPr>
          <w:rFonts w:ascii="Times New Roman" w:hAnsi="Times New Roman" w:cs="Times New Roman"/>
          <w:szCs w:val="20"/>
        </w:rPr>
        <w:t>s</w:t>
      </w:r>
      <w:r w:rsidRPr="00AD027C">
        <w:rPr>
          <w:rFonts w:ascii="Times New Roman" w:hAnsi="Times New Roman" w:cs="Times New Roman"/>
          <w:szCs w:val="20"/>
        </w:rPr>
        <w:t xml:space="preserve">tress </w:t>
      </w:r>
      <w:r w:rsidR="0024471E">
        <w:rPr>
          <w:rFonts w:ascii="Times New Roman" w:hAnsi="Times New Roman" w:cs="Times New Roman"/>
          <w:szCs w:val="20"/>
        </w:rPr>
        <w:t>r</w:t>
      </w:r>
      <w:r w:rsidRPr="00AD027C">
        <w:rPr>
          <w:rFonts w:ascii="Times New Roman" w:hAnsi="Times New Roman" w:cs="Times New Roman"/>
          <w:szCs w:val="20"/>
        </w:rPr>
        <w:t xml:space="preserve">esponse </w:t>
      </w:r>
      <w:r w:rsidR="0024471E">
        <w:rPr>
          <w:rFonts w:ascii="Times New Roman" w:hAnsi="Times New Roman" w:cs="Times New Roman"/>
          <w:szCs w:val="20"/>
        </w:rPr>
        <w:t>t</w:t>
      </w:r>
      <w:r w:rsidRPr="00AD027C">
        <w:rPr>
          <w:rFonts w:ascii="Times New Roman" w:hAnsi="Times New Roman" w:cs="Times New Roman"/>
          <w:szCs w:val="20"/>
        </w:rPr>
        <w:t>hrough the ABI2-</w:t>
      </w:r>
      <w:r w:rsidR="0024471E">
        <w:rPr>
          <w:rFonts w:ascii="Times New Roman" w:hAnsi="Times New Roman" w:cs="Times New Roman"/>
          <w:szCs w:val="20"/>
        </w:rPr>
        <w:t>m</w:t>
      </w:r>
      <w:r w:rsidRPr="00AD027C">
        <w:rPr>
          <w:rFonts w:ascii="Times New Roman" w:hAnsi="Times New Roman" w:cs="Times New Roman"/>
          <w:szCs w:val="20"/>
        </w:rPr>
        <w:t xml:space="preserve">ediated </w:t>
      </w:r>
      <w:r w:rsidR="0024471E">
        <w:rPr>
          <w:rFonts w:ascii="Times New Roman" w:hAnsi="Times New Roman" w:cs="Times New Roman"/>
          <w:szCs w:val="20"/>
        </w:rPr>
        <w:t>s</w:t>
      </w:r>
      <w:r w:rsidRPr="00AD027C">
        <w:rPr>
          <w:rFonts w:ascii="Times New Roman" w:hAnsi="Times New Roman" w:cs="Times New Roman"/>
          <w:szCs w:val="20"/>
        </w:rPr>
        <w:t xml:space="preserve">ignaling </w:t>
      </w:r>
      <w:r w:rsidR="0024471E">
        <w:rPr>
          <w:rFonts w:ascii="Times New Roman" w:hAnsi="Times New Roman" w:cs="Times New Roman"/>
          <w:szCs w:val="20"/>
        </w:rPr>
        <w:t>p</w:t>
      </w:r>
      <w:r w:rsidRPr="00AD027C">
        <w:rPr>
          <w:rFonts w:ascii="Times New Roman" w:hAnsi="Times New Roman" w:cs="Times New Roman"/>
          <w:szCs w:val="20"/>
        </w:rPr>
        <w:t xml:space="preserve">athway. </w:t>
      </w:r>
      <w:r w:rsidRPr="00AD027C">
        <w:rPr>
          <w:rFonts w:ascii="Times New Roman" w:hAnsi="Times New Roman" w:cs="Times New Roman"/>
          <w:i/>
          <w:szCs w:val="20"/>
        </w:rPr>
        <w:t>Plant and Cell Physiology</w:t>
      </w:r>
      <w:r w:rsidRPr="00AD027C">
        <w:rPr>
          <w:rFonts w:ascii="Times New Roman" w:hAnsi="Times New Roman" w:cs="Times New Roman"/>
          <w:szCs w:val="20"/>
        </w:rPr>
        <w:t xml:space="preserve"> </w:t>
      </w:r>
      <w:r w:rsidRPr="00AD027C">
        <w:rPr>
          <w:rFonts w:ascii="Times New Roman" w:hAnsi="Times New Roman" w:cs="Times New Roman"/>
          <w:b/>
          <w:szCs w:val="20"/>
        </w:rPr>
        <w:t>53</w:t>
      </w:r>
      <w:r w:rsidRPr="00AD027C">
        <w:rPr>
          <w:rFonts w:ascii="Times New Roman" w:hAnsi="Times New Roman" w:cs="Times New Roman"/>
          <w:szCs w:val="20"/>
        </w:rPr>
        <w:t>: 193-203.</w:t>
      </w:r>
      <w:bookmarkEnd w:id="107"/>
    </w:p>
    <w:p w14:paraId="500BF2EA" w14:textId="316198EC"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8" w:name="_ENREF_43"/>
      <w:r w:rsidRPr="00AD027C">
        <w:rPr>
          <w:rFonts w:ascii="Times New Roman" w:hAnsi="Times New Roman" w:cs="Times New Roman"/>
          <w:b/>
          <w:szCs w:val="20"/>
        </w:rPr>
        <w:t>Hwang JU, Song WY, Hong D, Ko D, Yamaoka Y, Jang S, Yim S, Lee E, Khare D, Kim K, Palmgren M, Yoon HS, Martinoia E, Lee Y. 2016.</w:t>
      </w:r>
      <w:r w:rsidRPr="00AD027C">
        <w:rPr>
          <w:rFonts w:ascii="Times New Roman" w:hAnsi="Times New Roman" w:cs="Times New Roman"/>
          <w:szCs w:val="20"/>
        </w:rPr>
        <w:t xml:space="preserve"> Plant ABC </w:t>
      </w:r>
      <w:r w:rsidR="00B60811">
        <w:rPr>
          <w:rFonts w:ascii="Times New Roman" w:hAnsi="Times New Roman" w:cs="Times New Roman"/>
          <w:szCs w:val="20"/>
        </w:rPr>
        <w:t>t</w:t>
      </w:r>
      <w:r w:rsidRPr="00AD027C">
        <w:rPr>
          <w:rFonts w:ascii="Times New Roman" w:hAnsi="Times New Roman" w:cs="Times New Roman"/>
          <w:szCs w:val="20"/>
        </w:rPr>
        <w:t xml:space="preserve">ransporters </w:t>
      </w:r>
      <w:r w:rsidR="00B60811">
        <w:rPr>
          <w:rFonts w:ascii="Times New Roman" w:hAnsi="Times New Roman" w:cs="Times New Roman"/>
          <w:szCs w:val="20"/>
        </w:rPr>
        <w:t>e</w:t>
      </w:r>
      <w:r w:rsidRPr="00AD027C">
        <w:rPr>
          <w:rFonts w:ascii="Times New Roman" w:hAnsi="Times New Roman" w:cs="Times New Roman"/>
          <w:szCs w:val="20"/>
        </w:rPr>
        <w:t xml:space="preserve">nable </w:t>
      </w:r>
      <w:r w:rsidR="00B60811">
        <w:rPr>
          <w:rFonts w:ascii="Times New Roman" w:hAnsi="Times New Roman" w:cs="Times New Roman"/>
          <w:szCs w:val="20"/>
        </w:rPr>
        <w:t>m</w:t>
      </w:r>
      <w:r w:rsidRPr="00AD027C">
        <w:rPr>
          <w:rFonts w:ascii="Times New Roman" w:hAnsi="Times New Roman" w:cs="Times New Roman"/>
          <w:szCs w:val="20"/>
        </w:rPr>
        <w:t xml:space="preserve">any </w:t>
      </w:r>
      <w:r w:rsidR="00B60811">
        <w:rPr>
          <w:rFonts w:ascii="Times New Roman" w:hAnsi="Times New Roman" w:cs="Times New Roman"/>
          <w:szCs w:val="20"/>
        </w:rPr>
        <w:t>u</w:t>
      </w:r>
      <w:r w:rsidRPr="00AD027C">
        <w:rPr>
          <w:rFonts w:ascii="Times New Roman" w:hAnsi="Times New Roman" w:cs="Times New Roman"/>
          <w:szCs w:val="20"/>
        </w:rPr>
        <w:t xml:space="preserve">nique </w:t>
      </w:r>
      <w:r w:rsidR="00B60811">
        <w:rPr>
          <w:rFonts w:ascii="Times New Roman" w:hAnsi="Times New Roman" w:cs="Times New Roman"/>
          <w:szCs w:val="20"/>
        </w:rPr>
        <w:t>a</w:t>
      </w:r>
      <w:r w:rsidRPr="00AD027C">
        <w:rPr>
          <w:rFonts w:ascii="Times New Roman" w:hAnsi="Times New Roman" w:cs="Times New Roman"/>
          <w:szCs w:val="20"/>
        </w:rPr>
        <w:t xml:space="preserve">spects of a </w:t>
      </w:r>
      <w:r w:rsidR="00B60811">
        <w:rPr>
          <w:rFonts w:ascii="Times New Roman" w:hAnsi="Times New Roman" w:cs="Times New Roman"/>
          <w:szCs w:val="20"/>
        </w:rPr>
        <w:t>t</w:t>
      </w:r>
      <w:r w:rsidRPr="00AD027C">
        <w:rPr>
          <w:rFonts w:ascii="Times New Roman" w:hAnsi="Times New Roman" w:cs="Times New Roman"/>
          <w:szCs w:val="20"/>
        </w:rPr>
        <w:t xml:space="preserve">errestrial </w:t>
      </w:r>
      <w:r w:rsidR="00B60811">
        <w:rPr>
          <w:rFonts w:ascii="Times New Roman" w:hAnsi="Times New Roman" w:cs="Times New Roman"/>
          <w:szCs w:val="20"/>
        </w:rPr>
        <w:t>p</w:t>
      </w:r>
      <w:r w:rsidRPr="00AD027C">
        <w:rPr>
          <w:rFonts w:ascii="Times New Roman" w:hAnsi="Times New Roman" w:cs="Times New Roman"/>
          <w:szCs w:val="20"/>
        </w:rPr>
        <w:t xml:space="preserve">lant's </w:t>
      </w:r>
      <w:r w:rsidR="00B60811">
        <w:rPr>
          <w:rFonts w:ascii="Times New Roman" w:hAnsi="Times New Roman" w:cs="Times New Roman"/>
          <w:szCs w:val="20"/>
        </w:rPr>
        <w:t>l</w:t>
      </w:r>
      <w:r w:rsidRPr="00AD027C">
        <w:rPr>
          <w:rFonts w:ascii="Times New Roman" w:hAnsi="Times New Roman" w:cs="Times New Roman"/>
          <w:szCs w:val="20"/>
        </w:rPr>
        <w:t xml:space="preserve">ifestyle. </w:t>
      </w:r>
      <w:r w:rsidRPr="00AD027C">
        <w:rPr>
          <w:rFonts w:ascii="Times New Roman" w:hAnsi="Times New Roman" w:cs="Times New Roman"/>
          <w:i/>
          <w:szCs w:val="20"/>
        </w:rPr>
        <w:t>Mol</w:t>
      </w:r>
      <w:r w:rsidR="00F03589">
        <w:rPr>
          <w:rFonts w:ascii="Times New Roman" w:hAnsi="Times New Roman" w:cs="Times New Roman"/>
          <w:i/>
          <w:szCs w:val="20"/>
        </w:rPr>
        <w:t>olecular</w:t>
      </w:r>
      <w:r w:rsidRPr="00AD027C">
        <w:rPr>
          <w:rFonts w:ascii="Times New Roman" w:hAnsi="Times New Roman" w:cs="Times New Roman"/>
          <w:i/>
          <w:szCs w:val="20"/>
        </w:rPr>
        <w:t xml:space="preserve"> Plant</w:t>
      </w:r>
      <w:r w:rsidRPr="00AD027C">
        <w:rPr>
          <w:rFonts w:ascii="Times New Roman" w:hAnsi="Times New Roman" w:cs="Times New Roman"/>
          <w:szCs w:val="20"/>
        </w:rPr>
        <w:t xml:space="preserve"> </w:t>
      </w:r>
      <w:r w:rsidRPr="00AD027C">
        <w:rPr>
          <w:rFonts w:ascii="Times New Roman" w:hAnsi="Times New Roman" w:cs="Times New Roman"/>
          <w:b/>
          <w:szCs w:val="20"/>
        </w:rPr>
        <w:t>9</w:t>
      </w:r>
      <w:r w:rsidRPr="00AD027C">
        <w:rPr>
          <w:rFonts w:ascii="Times New Roman" w:hAnsi="Times New Roman" w:cs="Times New Roman"/>
          <w:szCs w:val="20"/>
        </w:rPr>
        <w:t>: 338-355.</w:t>
      </w:r>
      <w:bookmarkEnd w:id="108"/>
    </w:p>
    <w:p w14:paraId="7572D512" w14:textId="57F4D2A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09" w:name="_ENREF_44"/>
      <w:r w:rsidRPr="00AD027C">
        <w:rPr>
          <w:rFonts w:ascii="Times New Roman" w:hAnsi="Times New Roman" w:cs="Times New Roman"/>
          <w:b/>
          <w:szCs w:val="20"/>
        </w:rPr>
        <w:t>Ikeda H, Suzuki T, Oka Y, Gustafsson ALS, Brochmann C, Mochizuki N, Nagatani A. 2021.</w:t>
      </w:r>
      <w:r w:rsidRPr="00AD027C">
        <w:rPr>
          <w:rFonts w:ascii="Times New Roman" w:hAnsi="Times New Roman" w:cs="Times New Roman"/>
          <w:szCs w:val="20"/>
        </w:rPr>
        <w:t xml:space="preserve"> Divergence in red light responses associated with thermal reversion of phytochrome B between high- and low-latitude species. </w:t>
      </w:r>
      <w:r w:rsidRPr="00AD027C">
        <w:rPr>
          <w:rFonts w:ascii="Times New Roman" w:hAnsi="Times New Roman" w:cs="Times New Roman"/>
          <w:i/>
          <w:szCs w:val="20"/>
        </w:rPr>
        <w:t>New Phytologist</w:t>
      </w:r>
      <w:r w:rsidRPr="00AD027C">
        <w:rPr>
          <w:rFonts w:ascii="Times New Roman" w:hAnsi="Times New Roman" w:cs="Times New Roman"/>
          <w:szCs w:val="20"/>
        </w:rPr>
        <w:t xml:space="preserve"> </w:t>
      </w:r>
      <w:r w:rsidRPr="00AD027C">
        <w:rPr>
          <w:rFonts w:ascii="Times New Roman" w:hAnsi="Times New Roman" w:cs="Times New Roman"/>
          <w:b/>
          <w:szCs w:val="20"/>
        </w:rPr>
        <w:t>231</w:t>
      </w:r>
      <w:r w:rsidRPr="00AD027C">
        <w:rPr>
          <w:rFonts w:ascii="Times New Roman" w:hAnsi="Times New Roman" w:cs="Times New Roman"/>
          <w:szCs w:val="20"/>
        </w:rPr>
        <w:t>: 75-84.</w:t>
      </w:r>
      <w:bookmarkEnd w:id="109"/>
    </w:p>
    <w:p w14:paraId="5164FA1D" w14:textId="61DD312D"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0" w:name="_ENREF_45"/>
      <w:r w:rsidRPr="00AD027C">
        <w:rPr>
          <w:rFonts w:ascii="Times New Roman" w:hAnsi="Times New Roman" w:cs="Times New Roman"/>
          <w:b/>
          <w:szCs w:val="20"/>
        </w:rPr>
        <w:t>Ito T, Nagata N, Yoshiba Y, Ohme-Takagi M, Ma H, Shinozaki K. 2007.</w:t>
      </w:r>
      <w:r w:rsidRPr="00AD027C">
        <w:rPr>
          <w:rFonts w:ascii="Times New Roman" w:hAnsi="Times New Roman" w:cs="Times New Roman"/>
          <w:szCs w:val="20"/>
        </w:rPr>
        <w:t xml:space="preserve"> Arabidopsis </w:t>
      </w:r>
      <w:r w:rsidRPr="00C62361">
        <w:rPr>
          <w:rFonts w:ascii="Times New Roman" w:hAnsi="Times New Roman" w:cs="Times New Roman"/>
          <w:i/>
          <w:iCs/>
          <w:szCs w:val="20"/>
        </w:rPr>
        <w:t>MALE STERILITY1</w:t>
      </w:r>
      <w:r w:rsidRPr="00AD027C">
        <w:rPr>
          <w:rFonts w:ascii="Times New Roman" w:hAnsi="Times New Roman" w:cs="Times New Roman"/>
          <w:szCs w:val="20"/>
        </w:rPr>
        <w:t xml:space="preserve"> encodes a PHD-type transcription factor and regulates pollen and tapetum development. </w:t>
      </w:r>
      <w:r w:rsidRPr="00AD027C">
        <w:rPr>
          <w:rFonts w:ascii="Times New Roman" w:hAnsi="Times New Roman" w:cs="Times New Roman"/>
          <w:i/>
          <w:szCs w:val="20"/>
        </w:rPr>
        <w:t>Plant Cell</w:t>
      </w:r>
      <w:r w:rsidRPr="00AD027C">
        <w:rPr>
          <w:rFonts w:ascii="Times New Roman" w:hAnsi="Times New Roman" w:cs="Times New Roman"/>
          <w:szCs w:val="20"/>
        </w:rPr>
        <w:t xml:space="preserve"> </w:t>
      </w:r>
      <w:r w:rsidRPr="00AD027C">
        <w:rPr>
          <w:rFonts w:ascii="Times New Roman" w:hAnsi="Times New Roman" w:cs="Times New Roman"/>
          <w:b/>
          <w:szCs w:val="20"/>
        </w:rPr>
        <w:t>19</w:t>
      </w:r>
      <w:r w:rsidRPr="00AD027C">
        <w:rPr>
          <w:rFonts w:ascii="Times New Roman" w:hAnsi="Times New Roman" w:cs="Times New Roman"/>
          <w:szCs w:val="20"/>
        </w:rPr>
        <w:t>: 3549-3562.</w:t>
      </w:r>
      <w:bookmarkEnd w:id="110"/>
    </w:p>
    <w:p w14:paraId="29DC1E00" w14:textId="05C183C3"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1" w:name="_ENREF_46"/>
      <w:r w:rsidRPr="00AD027C">
        <w:rPr>
          <w:rFonts w:ascii="Times New Roman" w:hAnsi="Times New Roman" w:cs="Times New Roman"/>
          <w:b/>
          <w:szCs w:val="20"/>
        </w:rPr>
        <w:t>Ito T, Shinozaki K. 2002.</w:t>
      </w:r>
      <w:r w:rsidRPr="00AD027C">
        <w:rPr>
          <w:rFonts w:ascii="Times New Roman" w:hAnsi="Times New Roman" w:cs="Times New Roman"/>
          <w:szCs w:val="20"/>
        </w:rPr>
        <w:t xml:space="preserve"> The </w:t>
      </w:r>
      <w:r w:rsidRPr="00C62361">
        <w:rPr>
          <w:rFonts w:ascii="Times New Roman" w:hAnsi="Times New Roman" w:cs="Times New Roman"/>
          <w:i/>
          <w:iCs/>
          <w:szCs w:val="20"/>
        </w:rPr>
        <w:t>MALE STERILITY1</w:t>
      </w:r>
      <w:r w:rsidRPr="00AD027C">
        <w:rPr>
          <w:rFonts w:ascii="Times New Roman" w:hAnsi="Times New Roman" w:cs="Times New Roman"/>
          <w:szCs w:val="20"/>
        </w:rPr>
        <w:t xml:space="preserve"> gene of </w:t>
      </w:r>
      <w:r w:rsidRPr="0087334E">
        <w:rPr>
          <w:rFonts w:ascii="Times New Roman" w:hAnsi="Times New Roman" w:cs="Times New Roman"/>
          <w:i/>
          <w:iCs/>
          <w:szCs w:val="20"/>
        </w:rPr>
        <w:t>Arabidopsis</w:t>
      </w:r>
      <w:r w:rsidRPr="00AD027C">
        <w:rPr>
          <w:rFonts w:ascii="Times New Roman" w:hAnsi="Times New Roman" w:cs="Times New Roman"/>
          <w:szCs w:val="20"/>
        </w:rPr>
        <w:t xml:space="preserve">, encoding a nuclear protein with </w:t>
      </w:r>
      <w:r w:rsidRPr="00AD027C">
        <w:rPr>
          <w:rFonts w:ascii="Times New Roman" w:hAnsi="Times New Roman" w:cs="Times New Roman"/>
          <w:szCs w:val="20"/>
        </w:rPr>
        <w:lastRenderedPageBreak/>
        <w:t xml:space="preserve">a PHD-finger motif, is expressed in tapetal cells and is required for pollen maturation. </w:t>
      </w:r>
      <w:r w:rsidRPr="00AD027C">
        <w:rPr>
          <w:rFonts w:ascii="Times New Roman" w:hAnsi="Times New Roman" w:cs="Times New Roman"/>
          <w:i/>
          <w:szCs w:val="20"/>
        </w:rPr>
        <w:t>Plant and Cell Physiology</w:t>
      </w:r>
      <w:r w:rsidRPr="00AD027C">
        <w:rPr>
          <w:rFonts w:ascii="Times New Roman" w:hAnsi="Times New Roman" w:cs="Times New Roman"/>
          <w:szCs w:val="20"/>
        </w:rPr>
        <w:t xml:space="preserve"> </w:t>
      </w:r>
      <w:r w:rsidRPr="00AD027C">
        <w:rPr>
          <w:rFonts w:ascii="Times New Roman" w:hAnsi="Times New Roman" w:cs="Times New Roman"/>
          <w:b/>
          <w:szCs w:val="20"/>
        </w:rPr>
        <w:t>43</w:t>
      </w:r>
      <w:r w:rsidRPr="00AD027C">
        <w:rPr>
          <w:rFonts w:ascii="Times New Roman" w:hAnsi="Times New Roman" w:cs="Times New Roman"/>
          <w:szCs w:val="20"/>
        </w:rPr>
        <w:t>: 1285-1292.</w:t>
      </w:r>
      <w:bookmarkEnd w:id="111"/>
    </w:p>
    <w:p w14:paraId="7C77BC50" w14:textId="08F45D3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2" w:name="_ENREF_47"/>
      <w:r w:rsidRPr="00AD027C">
        <w:rPr>
          <w:rFonts w:ascii="Times New Roman" w:hAnsi="Times New Roman" w:cs="Times New Roman"/>
          <w:b/>
          <w:szCs w:val="20"/>
        </w:rPr>
        <w:t>Ju Y, Guo L, Cai Q, Ma F, Zhu QY, Zhang Q, Sodmergen. 2016.</w:t>
      </w:r>
      <w:r w:rsidRPr="00AD027C">
        <w:rPr>
          <w:rFonts w:ascii="Times New Roman" w:hAnsi="Times New Roman" w:cs="Times New Roman"/>
          <w:szCs w:val="20"/>
        </w:rPr>
        <w:t xml:space="preserve"> Arabidopsis JINGUBANG </w:t>
      </w:r>
      <w:r w:rsidR="004B23E5">
        <w:rPr>
          <w:rFonts w:ascii="Times New Roman" w:hAnsi="Times New Roman" w:cs="Times New Roman"/>
          <w:szCs w:val="20"/>
        </w:rPr>
        <w:t>i</w:t>
      </w:r>
      <w:r w:rsidRPr="00AD027C">
        <w:rPr>
          <w:rFonts w:ascii="Times New Roman" w:hAnsi="Times New Roman" w:cs="Times New Roman"/>
          <w:szCs w:val="20"/>
        </w:rPr>
        <w:t xml:space="preserve">s a </w:t>
      </w:r>
      <w:r w:rsidR="004B23E5">
        <w:rPr>
          <w:rFonts w:ascii="Times New Roman" w:hAnsi="Times New Roman" w:cs="Times New Roman"/>
          <w:szCs w:val="20"/>
        </w:rPr>
        <w:t>n</w:t>
      </w:r>
      <w:r w:rsidRPr="00AD027C">
        <w:rPr>
          <w:rFonts w:ascii="Times New Roman" w:hAnsi="Times New Roman" w:cs="Times New Roman"/>
          <w:szCs w:val="20"/>
        </w:rPr>
        <w:t xml:space="preserve">egative </w:t>
      </w:r>
      <w:r w:rsidR="004B23E5">
        <w:rPr>
          <w:rFonts w:ascii="Times New Roman" w:hAnsi="Times New Roman" w:cs="Times New Roman"/>
          <w:szCs w:val="20"/>
        </w:rPr>
        <w:t>r</w:t>
      </w:r>
      <w:r w:rsidRPr="00AD027C">
        <w:rPr>
          <w:rFonts w:ascii="Times New Roman" w:hAnsi="Times New Roman" w:cs="Times New Roman"/>
          <w:szCs w:val="20"/>
        </w:rPr>
        <w:t xml:space="preserve">egulator of </w:t>
      </w:r>
      <w:r w:rsidR="004B23E5">
        <w:rPr>
          <w:rFonts w:ascii="Times New Roman" w:hAnsi="Times New Roman" w:cs="Times New Roman"/>
          <w:szCs w:val="20"/>
        </w:rPr>
        <w:t>p</w:t>
      </w:r>
      <w:r w:rsidRPr="00AD027C">
        <w:rPr>
          <w:rFonts w:ascii="Times New Roman" w:hAnsi="Times New Roman" w:cs="Times New Roman"/>
          <w:szCs w:val="20"/>
        </w:rPr>
        <w:t xml:space="preserve">ollen </w:t>
      </w:r>
      <w:r w:rsidR="004B23E5">
        <w:rPr>
          <w:rFonts w:ascii="Times New Roman" w:hAnsi="Times New Roman" w:cs="Times New Roman"/>
          <w:szCs w:val="20"/>
        </w:rPr>
        <w:t>g</w:t>
      </w:r>
      <w:r w:rsidRPr="00AD027C">
        <w:rPr>
          <w:rFonts w:ascii="Times New Roman" w:hAnsi="Times New Roman" w:cs="Times New Roman"/>
          <w:szCs w:val="20"/>
        </w:rPr>
        <w:t xml:space="preserve">ermination </w:t>
      </w:r>
      <w:r w:rsidR="004B23E5">
        <w:rPr>
          <w:rFonts w:ascii="Times New Roman" w:hAnsi="Times New Roman" w:cs="Times New Roman"/>
          <w:szCs w:val="20"/>
        </w:rPr>
        <w:t>t</w:t>
      </w:r>
      <w:r w:rsidRPr="00AD027C">
        <w:rPr>
          <w:rFonts w:ascii="Times New Roman" w:hAnsi="Times New Roman" w:cs="Times New Roman"/>
          <w:szCs w:val="20"/>
        </w:rPr>
        <w:t xml:space="preserve">hat </w:t>
      </w:r>
      <w:r w:rsidR="004B23E5">
        <w:rPr>
          <w:rFonts w:ascii="Times New Roman" w:hAnsi="Times New Roman" w:cs="Times New Roman"/>
          <w:szCs w:val="20"/>
        </w:rPr>
        <w:t>p</w:t>
      </w:r>
      <w:r w:rsidRPr="00AD027C">
        <w:rPr>
          <w:rFonts w:ascii="Times New Roman" w:hAnsi="Times New Roman" w:cs="Times New Roman"/>
          <w:szCs w:val="20"/>
        </w:rPr>
        <w:t xml:space="preserve">revents </w:t>
      </w:r>
      <w:r w:rsidR="004B23E5">
        <w:rPr>
          <w:rFonts w:ascii="Times New Roman" w:hAnsi="Times New Roman" w:cs="Times New Roman"/>
          <w:szCs w:val="20"/>
        </w:rPr>
        <w:t>p</w:t>
      </w:r>
      <w:r w:rsidRPr="00AD027C">
        <w:rPr>
          <w:rFonts w:ascii="Times New Roman" w:hAnsi="Times New Roman" w:cs="Times New Roman"/>
          <w:szCs w:val="20"/>
        </w:rPr>
        <w:t xml:space="preserve">ollination in </w:t>
      </w:r>
      <w:r w:rsidR="004B23E5">
        <w:rPr>
          <w:rFonts w:ascii="Times New Roman" w:hAnsi="Times New Roman" w:cs="Times New Roman"/>
          <w:szCs w:val="20"/>
        </w:rPr>
        <w:t>m</w:t>
      </w:r>
      <w:r w:rsidRPr="00AD027C">
        <w:rPr>
          <w:rFonts w:ascii="Times New Roman" w:hAnsi="Times New Roman" w:cs="Times New Roman"/>
          <w:szCs w:val="20"/>
        </w:rPr>
        <w:t xml:space="preserve">oist </w:t>
      </w:r>
      <w:r w:rsidR="004B23E5">
        <w:rPr>
          <w:rFonts w:ascii="Times New Roman" w:hAnsi="Times New Roman" w:cs="Times New Roman"/>
          <w:szCs w:val="20"/>
        </w:rPr>
        <w:t>e</w:t>
      </w:r>
      <w:r w:rsidRPr="00AD027C">
        <w:rPr>
          <w:rFonts w:ascii="Times New Roman" w:hAnsi="Times New Roman" w:cs="Times New Roman"/>
          <w:szCs w:val="20"/>
        </w:rPr>
        <w:t xml:space="preserve">nvironments. </w:t>
      </w:r>
      <w:r w:rsidRPr="00AD027C">
        <w:rPr>
          <w:rFonts w:ascii="Times New Roman" w:hAnsi="Times New Roman" w:cs="Times New Roman"/>
          <w:i/>
          <w:szCs w:val="20"/>
        </w:rPr>
        <w:t>Plant Cell</w:t>
      </w:r>
      <w:r w:rsidRPr="00AD027C">
        <w:rPr>
          <w:rFonts w:ascii="Times New Roman" w:hAnsi="Times New Roman" w:cs="Times New Roman"/>
          <w:szCs w:val="20"/>
        </w:rPr>
        <w:t xml:space="preserve"> </w:t>
      </w:r>
      <w:r w:rsidRPr="00AD027C">
        <w:rPr>
          <w:rFonts w:ascii="Times New Roman" w:hAnsi="Times New Roman" w:cs="Times New Roman"/>
          <w:b/>
          <w:szCs w:val="20"/>
        </w:rPr>
        <w:t>28</w:t>
      </w:r>
      <w:r w:rsidRPr="00AD027C">
        <w:rPr>
          <w:rFonts w:ascii="Times New Roman" w:hAnsi="Times New Roman" w:cs="Times New Roman"/>
          <w:szCs w:val="20"/>
        </w:rPr>
        <w:t>: 2131-2146.</w:t>
      </w:r>
      <w:bookmarkEnd w:id="112"/>
    </w:p>
    <w:p w14:paraId="188052DC" w14:textId="1F33717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3" w:name="_ENREF_48"/>
      <w:r w:rsidRPr="00AD027C">
        <w:rPr>
          <w:rFonts w:ascii="Times New Roman" w:hAnsi="Times New Roman" w:cs="Times New Roman"/>
          <w:b/>
          <w:szCs w:val="20"/>
        </w:rPr>
        <w:t>Jun J, Fiume E, Roeder AHK, Meng L, Sharma VK, Osmont KS, Baker C, Ha CM, Meyerowitz EM, Feldman LJ, Fletcher JC. 2010.</w:t>
      </w:r>
      <w:r w:rsidRPr="00AD027C">
        <w:rPr>
          <w:rFonts w:ascii="Times New Roman" w:hAnsi="Times New Roman" w:cs="Times New Roman"/>
          <w:szCs w:val="20"/>
        </w:rPr>
        <w:t xml:space="preserve"> Comprehensive </w:t>
      </w:r>
      <w:r w:rsidR="001D0712">
        <w:rPr>
          <w:rFonts w:ascii="Times New Roman" w:hAnsi="Times New Roman" w:cs="Times New Roman"/>
          <w:szCs w:val="20"/>
        </w:rPr>
        <w:t>a</w:t>
      </w:r>
      <w:r w:rsidRPr="00AD027C">
        <w:rPr>
          <w:rFonts w:ascii="Times New Roman" w:hAnsi="Times New Roman" w:cs="Times New Roman"/>
          <w:szCs w:val="20"/>
        </w:rPr>
        <w:t xml:space="preserve">nalysis of CLE </w:t>
      </w:r>
      <w:r w:rsidR="001D0712">
        <w:rPr>
          <w:rFonts w:ascii="Times New Roman" w:hAnsi="Times New Roman" w:cs="Times New Roman"/>
          <w:szCs w:val="20"/>
        </w:rPr>
        <w:t>p</w:t>
      </w:r>
      <w:r w:rsidRPr="00AD027C">
        <w:rPr>
          <w:rFonts w:ascii="Times New Roman" w:hAnsi="Times New Roman" w:cs="Times New Roman"/>
          <w:szCs w:val="20"/>
        </w:rPr>
        <w:t xml:space="preserve">olypeptide </w:t>
      </w:r>
      <w:r w:rsidR="001D0712">
        <w:rPr>
          <w:rFonts w:ascii="Times New Roman" w:hAnsi="Times New Roman" w:cs="Times New Roman"/>
          <w:szCs w:val="20"/>
        </w:rPr>
        <w:t>s</w:t>
      </w:r>
      <w:r w:rsidRPr="00AD027C">
        <w:rPr>
          <w:rFonts w:ascii="Times New Roman" w:hAnsi="Times New Roman" w:cs="Times New Roman"/>
          <w:szCs w:val="20"/>
        </w:rPr>
        <w:t xml:space="preserve">ignaling </w:t>
      </w:r>
      <w:r w:rsidR="001D0712">
        <w:rPr>
          <w:rFonts w:ascii="Times New Roman" w:hAnsi="Times New Roman" w:cs="Times New Roman"/>
          <w:szCs w:val="20"/>
        </w:rPr>
        <w:t>g</w:t>
      </w:r>
      <w:r w:rsidRPr="00AD027C">
        <w:rPr>
          <w:rFonts w:ascii="Times New Roman" w:hAnsi="Times New Roman" w:cs="Times New Roman"/>
          <w:szCs w:val="20"/>
        </w:rPr>
        <w:t xml:space="preserve">ene </w:t>
      </w:r>
      <w:r w:rsidR="001D0712">
        <w:rPr>
          <w:rFonts w:ascii="Times New Roman" w:hAnsi="Times New Roman" w:cs="Times New Roman"/>
          <w:szCs w:val="20"/>
        </w:rPr>
        <w:t>e</w:t>
      </w:r>
      <w:r w:rsidRPr="00AD027C">
        <w:rPr>
          <w:rFonts w:ascii="Times New Roman" w:hAnsi="Times New Roman" w:cs="Times New Roman"/>
          <w:szCs w:val="20"/>
        </w:rPr>
        <w:t xml:space="preserve">xpression and </w:t>
      </w:r>
      <w:r w:rsidR="001D0712">
        <w:rPr>
          <w:rFonts w:ascii="Times New Roman" w:hAnsi="Times New Roman" w:cs="Times New Roman"/>
          <w:szCs w:val="20"/>
        </w:rPr>
        <w:t>o</w:t>
      </w:r>
      <w:r w:rsidRPr="00AD027C">
        <w:rPr>
          <w:rFonts w:ascii="Times New Roman" w:hAnsi="Times New Roman" w:cs="Times New Roman"/>
          <w:szCs w:val="20"/>
        </w:rPr>
        <w:t xml:space="preserve">verexpression </w:t>
      </w:r>
      <w:r w:rsidR="001D0712">
        <w:rPr>
          <w:rFonts w:ascii="Times New Roman" w:hAnsi="Times New Roman" w:cs="Times New Roman"/>
          <w:szCs w:val="20"/>
        </w:rPr>
        <w:t>a</w:t>
      </w:r>
      <w:r w:rsidRPr="00AD027C">
        <w:rPr>
          <w:rFonts w:ascii="Times New Roman" w:hAnsi="Times New Roman" w:cs="Times New Roman"/>
          <w:szCs w:val="20"/>
        </w:rPr>
        <w:t>ctivity in</w:t>
      </w:r>
      <w:r w:rsidRPr="001D0712">
        <w:rPr>
          <w:rFonts w:ascii="Times New Roman" w:hAnsi="Times New Roman" w:cs="Times New Roman"/>
          <w:i/>
          <w:iCs/>
          <w:szCs w:val="20"/>
        </w:rPr>
        <w:t xml:space="preserve"> Arabidopsis</w:t>
      </w:r>
      <w:r w:rsidRPr="00AD027C">
        <w:rPr>
          <w:rFonts w:ascii="Times New Roman" w:hAnsi="Times New Roman" w:cs="Times New Roman"/>
          <w:szCs w:val="20"/>
        </w:rPr>
        <w:t xml:space="preserve">.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154</w:t>
      </w:r>
      <w:r w:rsidRPr="00AD027C">
        <w:rPr>
          <w:rFonts w:ascii="Times New Roman" w:hAnsi="Times New Roman" w:cs="Times New Roman"/>
          <w:szCs w:val="20"/>
        </w:rPr>
        <w:t>: 1721-1736.</w:t>
      </w:r>
      <w:bookmarkEnd w:id="113"/>
    </w:p>
    <w:p w14:paraId="0DF776E6" w14:textId="61EC972D"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4" w:name="_ENREF_49"/>
      <w:r w:rsidRPr="00AD027C">
        <w:rPr>
          <w:rFonts w:ascii="Times New Roman" w:hAnsi="Times New Roman" w:cs="Times New Roman"/>
          <w:b/>
          <w:szCs w:val="20"/>
        </w:rPr>
        <w:t>Jung JY, Lee DW, Ryu SB, Hwang I, Schachtman DP. 2017.</w:t>
      </w:r>
      <w:r w:rsidRPr="00AD027C">
        <w:rPr>
          <w:rFonts w:ascii="Times New Roman" w:hAnsi="Times New Roman" w:cs="Times New Roman"/>
          <w:szCs w:val="20"/>
        </w:rPr>
        <w:t xml:space="preserve"> </w:t>
      </w:r>
      <w:bookmarkStart w:id="115" w:name="OLE_LINK55"/>
      <w:r w:rsidRPr="00460922">
        <w:rPr>
          <w:rFonts w:ascii="Times New Roman" w:hAnsi="Times New Roman" w:cs="Times New Roman"/>
          <w:i/>
          <w:iCs/>
          <w:szCs w:val="20"/>
        </w:rPr>
        <w:t>SCYL2</w:t>
      </w:r>
      <w:r w:rsidRPr="00AD027C">
        <w:rPr>
          <w:rFonts w:ascii="Times New Roman" w:hAnsi="Times New Roman" w:cs="Times New Roman"/>
          <w:szCs w:val="20"/>
        </w:rPr>
        <w:t xml:space="preserve"> </w:t>
      </w:r>
      <w:r w:rsidR="006B0D4D">
        <w:rPr>
          <w:rFonts w:ascii="Times New Roman" w:hAnsi="Times New Roman" w:cs="Times New Roman"/>
          <w:szCs w:val="20"/>
        </w:rPr>
        <w:t>g</w:t>
      </w:r>
      <w:r w:rsidRPr="00AD027C">
        <w:rPr>
          <w:rFonts w:ascii="Times New Roman" w:hAnsi="Times New Roman" w:cs="Times New Roman"/>
          <w:szCs w:val="20"/>
        </w:rPr>
        <w:t xml:space="preserve">enes </w:t>
      </w:r>
      <w:r w:rsidR="006B0D4D">
        <w:rPr>
          <w:rFonts w:ascii="Times New Roman" w:hAnsi="Times New Roman" w:cs="Times New Roman"/>
          <w:szCs w:val="20"/>
        </w:rPr>
        <w:t>a</w:t>
      </w:r>
      <w:r w:rsidRPr="00AD027C">
        <w:rPr>
          <w:rFonts w:ascii="Times New Roman" w:hAnsi="Times New Roman" w:cs="Times New Roman"/>
          <w:szCs w:val="20"/>
        </w:rPr>
        <w:t xml:space="preserve">re </w:t>
      </w:r>
      <w:r w:rsidR="006B0D4D">
        <w:rPr>
          <w:rFonts w:ascii="Times New Roman" w:hAnsi="Times New Roman" w:cs="Times New Roman"/>
          <w:szCs w:val="20"/>
        </w:rPr>
        <w:t>i</w:t>
      </w:r>
      <w:r w:rsidRPr="00AD027C">
        <w:rPr>
          <w:rFonts w:ascii="Times New Roman" w:hAnsi="Times New Roman" w:cs="Times New Roman"/>
          <w:szCs w:val="20"/>
        </w:rPr>
        <w:t>nvolved in Clathrin-</w:t>
      </w:r>
      <w:r w:rsidR="006B0D4D">
        <w:rPr>
          <w:rFonts w:ascii="Times New Roman" w:hAnsi="Times New Roman" w:cs="Times New Roman"/>
          <w:szCs w:val="20"/>
        </w:rPr>
        <w:t>m</w:t>
      </w:r>
      <w:r w:rsidRPr="00AD027C">
        <w:rPr>
          <w:rFonts w:ascii="Times New Roman" w:hAnsi="Times New Roman" w:cs="Times New Roman"/>
          <w:szCs w:val="20"/>
        </w:rPr>
        <w:t xml:space="preserve">ediated </w:t>
      </w:r>
      <w:r w:rsidR="006B0D4D">
        <w:rPr>
          <w:rFonts w:ascii="Times New Roman" w:hAnsi="Times New Roman" w:cs="Times New Roman"/>
          <w:szCs w:val="20"/>
        </w:rPr>
        <w:t>v</w:t>
      </w:r>
      <w:r w:rsidRPr="00AD027C">
        <w:rPr>
          <w:rFonts w:ascii="Times New Roman" w:hAnsi="Times New Roman" w:cs="Times New Roman"/>
          <w:szCs w:val="20"/>
        </w:rPr>
        <w:t xml:space="preserve">esicle </w:t>
      </w:r>
      <w:r w:rsidR="006B0D4D">
        <w:rPr>
          <w:rFonts w:ascii="Times New Roman" w:hAnsi="Times New Roman" w:cs="Times New Roman"/>
          <w:szCs w:val="20"/>
        </w:rPr>
        <w:t>t</w:t>
      </w:r>
      <w:r w:rsidRPr="00AD027C">
        <w:rPr>
          <w:rFonts w:ascii="Times New Roman" w:hAnsi="Times New Roman" w:cs="Times New Roman"/>
          <w:szCs w:val="20"/>
        </w:rPr>
        <w:t xml:space="preserve">rafficking and </w:t>
      </w:r>
      <w:r w:rsidR="006B0D4D">
        <w:rPr>
          <w:rFonts w:ascii="Times New Roman" w:hAnsi="Times New Roman" w:cs="Times New Roman"/>
          <w:szCs w:val="20"/>
        </w:rPr>
        <w:t>e</w:t>
      </w:r>
      <w:r w:rsidRPr="00AD027C">
        <w:rPr>
          <w:rFonts w:ascii="Times New Roman" w:hAnsi="Times New Roman" w:cs="Times New Roman"/>
          <w:szCs w:val="20"/>
        </w:rPr>
        <w:t xml:space="preserve">ssential for </w:t>
      </w:r>
      <w:r w:rsidR="006B0D4D">
        <w:rPr>
          <w:rFonts w:ascii="Times New Roman" w:hAnsi="Times New Roman" w:cs="Times New Roman"/>
          <w:szCs w:val="20"/>
        </w:rPr>
        <w:t>p</w:t>
      </w:r>
      <w:r w:rsidRPr="00AD027C">
        <w:rPr>
          <w:rFonts w:ascii="Times New Roman" w:hAnsi="Times New Roman" w:cs="Times New Roman"/>
          <w:szCs w:val="20"/>
        </w:rPr>
        <w:t xml:space="preserve">lant </w:t>
      </w:r>
      <w:r w:rsidR="006B0D4D">
        <w:rPr>
          <w:rFonts w:ascii="Times New Roman" w:hAnsi="Times New Roman" w:cs="Times New Roman"/>
          <w:szCs w:val="20"/>
        </w:rPr>
        <w:t>g</w:t>
      </w:r>
      <w:r w:rsidRPr="00AD027C">
        <w:rPr>
          <w:rFonts w:ascii="Times New Roman" w:hAnsi="Times New Roman" w:cs="Times New Roman"/>
          <w:szCs w:val="20"/>
        </w:rPr>
        <w:t>rowth</w:t>
      </w:r>
      <w:bookmarkEnd w:id="115"/>
      <w:r w:rsidRPr="00AD027C">
        <w:rPr>
          <w:rFonts w:ascii="Times New Roman" w:hAnsi="Times New Roman" w:cs="Times New Roman"/>
          <w:szCs w:val="20"/>
        </w:rPr>
        <w:t xml:space="preserve">.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175</w:t>
      </w:r>
      <w:r w:rsidRPr="00AD027C">
        <w:rPr>
          <w:rFonts w:ascii="Times New Roman" w:hAnsi="Times New Roman" w:cs="Times New Roman"/>
          <w:szCs w:val="20"/>
        </w:rPr>
        <w:t>: 194-209.</w:t>
      </w:r>
      <w:bookmarkEnd w:id="114"/>
    </w:p>
    <w:p w14:paraId="69991923" w14:textId="600FF130"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6" w:name="_ENREF_50"/>
      <w:r w:rsidRPr="00AD027C">
        <w:rPr>
          <w:rFonts w:ascii="Times New Roman" w:hAnsi="Times New Roman" w:cs="Times New Roman"/>
          <w:b/>
          <w:szCs w:val="20"/>
        </w:rPr>
        <w:t>Kaplan-Levy RN, Brewer PB, Quon T, Smyth DR. 2012.</w:t>
      </w:r>
      <w:r w:rsidRPr="00AD027C">
        <w:rPr>
          <w:rFonts w:ascii="Times New Roman" w:hAnsi="Times New Roman" w:cs="Times New Roman"/>
          <w:szCs w:val="20"/>
        </w:rPr>
        <w:t xml:space="preserve"> The trihelix family of transcription factors - light, stress and development. </w:t>
      </w:r>
      <w:r w:rsidR="00680333" w:rsidRPr="00680333">
        <w:rPr>
          <w:rFonts w:ascii="Times New Roman" w:hAnsi="Times New Roman" w:cs="Times New Roman"/>
          <w:i/>
          <w:szCs w:val="20"/>
        </w:rPr>
        <w:t>Trends in Plant Science</w:t>
      </w:r>
      <w:r w:rsidR="00680333">
        <w:rPr>
          <w:rFonts w:ascii="Times New Roman" w:hAnsi="Times New Roman" w:cs="Times New Roman"/>
          <w:i/>
          <w:szCs w:val="20"/>
        </w:rPr>
        <w:t xml:space="preserve"> </w:t>
      </w:r>
      <w:r w:rsidRPr="00AD027C">
        <w:rPr>
          <w:rFonts w:ascii="Times New Roman" w:hAnsi="Times New Roman" w:cs="Times New Roman"/>
          <w:b/>
          <w:szCs w:val="20"/>
        </w:rPr>
        <w:t>17</w:t>
      </w:r>
      <w:r w:rsidRPr="00AD027C">
        <w:rPr>
          <w:rFonts w:ascii="Times New Roman" w:hAnsi="Times New Roman" w:cs="Times New Roman"/>
          <w:szCs w:val="20"/>
        </w:rPr>
        <w:t>: 163-171.</w:t>
      </w:r>
      <w:bookmarkEnd w:id="116"/>
    </w:p>
    <w:p w14:paraId="31664DC6" w14:textId="5030B2B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7" w:name="_ENREF_51"/>
      <w:r w:rsidRPr="00AD027C">
        <w:rPr>
          <w:rFonts w:ascii="Times New Roman" w:hAnsi="Times New Roman" w:cs="Times New Roman"/>
          <w:b/>
          <w:szCs w:val="20"/>
        </w:rPr>
        <w:t>Kim JY, Lee JH, Park CM. 2021.</w:t>
      </w:r>
      <w:r w:rsidRPr="00AD027C">
        <w:rPr>
          <w:rFonts w:ascii="Times New Roman" w:hAnsi="Times New Roman" w:cs="Times New Roman"/>
          <w:szCs w:val="20"/>
        </w:rPr>
        <w:t xml:space="preserve"> A </w:t>
      </w:r>
      <w:r w:rsidR="00442ECD">
        <w:rPr>
          <w:rFonts w:ascii="Times New Roman" w:hAnsi="Times New Roman" w:cs="Times New Roman"/>
          <w:szCs w:val="20"/>
        </w:rPr>
        <w:t>m</w:t>
      </w:r>
      <w:r w:rsidRPr="00AD027C">
        <w:rPr>
          <w:rFonts w:ascii="Times New Roman" w:hAnsi="Times New Roman" w:cs="Times New Roman"/>
          <w:szCs w:val="20"/>
        </w:rPr>
        <w:t xml:space="preserve">ultifaceted </w:t>
      </w:r>
      <w:r w:rsidR="00442ECD">
        <w:rPr>
          <w:rFonts w:ascii="Times New Roman" w:hAnsi="Times New Roman" w:cs="Times New Roman"/>
          <w:szCs w:val="20"/>
        </w:rPr>
        <w:t>a</w:t>
      </w:r>
      <w:r w:rsidRPr="00AD027C">
        <w:rPr>
          <w:rFonts w:ascii="Times New Roman" w:hAnsi="Times New Roman" w:cs="Times New Roman"/>
          <w:szCs w:val="20"/>
        </w:rPr>
        <w:t xml:space="preserve">ction of </w:t>
      </w:r>
      <w:r w:rsidR="00442ECD">
        <w:rPr>
          <w:rFonts w:ascii="Times New Roman" w:hAnsi="Times New Roman" w:cs="Times New Roman"/>
          <w:szCs w:val="20"/>
        </w:rPr>
        <w:t>p</w:t>
      </w:r>
      <w:r w:rsidRPr="00AD027C">
        <w:rPr>
          <w:rFonts w:ascii="Times New Roman" w:hAnsi="Times New Roman" w:cs="Times New Roman"/>
          <w:szCs w:val="20"/>
        </w:rPr>
        <w:t xml:space="preserve">hytochrome B in </w:t>
      </w:r>
      <w:r w:rsidR="00C275EF">
        <w:rPr>
          <w:rFonts w:ascii="Times New Roman" w:hAnsi="Times New Roman" w:cs="Times New Roman"/>
          <w:szCs w:val="20"/>
        </w:rPr>
        <w:t>p</w:t>
      </w:r>
      <w:r w:rsidRPr="00AD027C">
        <w:rPr>
          <w:rFonts w:ascii="Times New Roman" w:hAnsi="Times New Roman" w:cs="Times New Roman"/>
          <w:szCs w:val="20"/>
        </w:rPr>
        <w:t xml:space="preserve">lant </w:t>
      </w:r>
      <w:r w:rsidR="00C275EF">
        <w:rPr>
          <w:rFonts w:ascii="Times New Roman" w:hAnsi="Times New Roman" w:cs="Times New Roman"/>
          <w:szCs w:val="20"/>
        </w:rPr>
        <w:t>e</w:t>
      </w:r>
      <w:r w:rsidRPr="00AD027C">
        <w:rPr>
          <w:rFonts w:ascii="Times New Roman" w:hAnsi="Times New Roman" w:cs="Times New Roman"/>
          <w:szCs w:val="20"/>
        </w:rPr>
        <w:t xml:space="preserve">nvironmental </w:t>
      </w:r>
      <w:r w:rsidR="00C275EF">
        <w:rPr>
          <w:rFonts w:ascii="Times New Roman" w:hAnsi="Times New Roman" w:cs="Times New Roman"/>
          <w:szCs w:val="20"/>
        </w:rPr>
        <w:t>a</w:t>
      </w:r>
      <w:r w:rsidRPr="00AD027C">
        <w:rPr>
          <w:rFonts w:ascii="Times New Roman" w:hAnsi="Times New Roman" w:cs="Times New Roman"/>
          <w:szCs w:val="20"/>
        </w:rPr>
        <w:t xml:space="preserve">daptation.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12</w:t>
      </w:r>
      <w:r w:rsidRPr="00AD027C">
        <w:rPr>
          <w:rFonts w:ascii="Times New Roman" w:hAnsi="Times New Roman" w:cs="Times New Roman"/>
          <w:szCs w:val="20"/>
        </w:rPr>
        <w:t>.</w:t>
      </w:r>
      <w:bookmarkEnd w:id="117"/>
    </w:p>
    <w:p w14:paraId="3CC27AA6" w14:textId="2883910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8" w:name="_ENREF_52"/>
      <w:r w:rsidRPr="00AD027C">
        <w:rPr>
          <w:rFonts w:ascii="Times New Roman" w:hAnsi="Times New Roman" w:cs="Times New Roman"/>
          <w:b/>
          <w:szCs w:val="20"/>
        </w:rPr>
        <w:t>Kneeshaw S, Keyani R, Delorme-Hinoux V, Imrie L, Loake GJ, Le Bihan T, Reichheld JP, Spoel SH. 2017.</w:t>
      </w:r>
      <w:r w:rsidRPr="00AD027C">
        <w:rPr>
          <w:rFonts w:ascii="Times New Roman" w:hAnsi="Times New Roman" w:cs="Times New Roman"/>
          <w:szCs w:val="20"/>
        </w:rPr>
        <w:t xml:space="preserve"> Nucleoredoxin guards against oxidative stress by protecting antioxidant enzymes. </w:t>
      </w:r>
      <w:r w:rsidR="00C75735" w:rsidRPr="00C75735">
        <w:rPr>
          <w:rFonts w:ascii="Times New Roman" w:hAnsi="Times New Roman" w:cs="Times New Roman"/>
          <w:i/>
          <w:szCs w:val="20"/>
        </w:rPr>
        <w:t>Proceedings of the National Academy of Sciences of the United States of America</w:t>
      </w:r>
      <w:r w:rsidRPr="00AD027C">
        <w:rPr>
          <w:rFonts w:ascii="Times New Roman" w:hAnsi="Times New Roman" w:cs="Times New Roman"/>
          <w:szCs w:val="20"/>
        </w:rPr>
        <w:t xml:space="preserve"> </w:t>
      </w:r>
      <w:r w:rsidRPr="00AD027C">
        <w:rPr>
          <w:rFonts w:ascii="Times New Roman" w:hAnsi="Times New Roman" w:cs="Times New Roman"/>
          <w:b/>
          <w:szCs w:val="20"/>
        </w:rPr>
        <w:t>114</w:t>
      </w:r>
      <w:r w:rsidRPr="00AD027C">
        <w:rPr>
          <w:rFonts w:ascii="Times New Roman" w:hAnsi="Times New Roman" w:cs="Times New Roman"/>
          <w:szCs w:val="20"/>
        </w:rPr>
        <w:t>: 8414-8419.</w:t>
      </w:r>
      <w:bookmarkEnd w:id="118"/>
    </w:p>
    <w:p w14:paraId="0BE8045B" w14:textId="7777777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19" w:name="_ENREF_53"/>
      <w:r w:rsidRPr="00AD027C">
        <w:rPr>
          <w:rFonts w:ascii="Times New Roman" w:hAnsi="Times New Roman" w:cs="Times New Roman"/>
          <w:b/>
          <w:szCs w:val="20"/>
        </w:rPr>
        <w:t>Kotrade P, Sehr EM, Brüggemann W. 2019.</w:t>
      </w:r>
      <w:r w:rsidRPr="00AD027C">
        <w:rPr>
          <w:rFonts w:ascii="Times New Roman" w:hAnsi="Times New Roman" w:cs="Times New Roman"/>
          <w:szCs w:val="20"/>
        </w:rPr>
        <w:t xml:space="preserve"> Expression profiles of 12 drought responsive genes in two European (deciduous) oak species during a two-year drought experiment with consecutive drought periods. </w:t>
      </w:r>
      <w:r w:rsidRPr="00AD027C">
        <w:rPr>
          <w:rFonts w:ascii="Times New Roman" w:hAnsi="Times New Roman" w:cs="Times New Roman"/>
          <w:i/>
          <w:szCs w:val="20"/>
        </w:rPr>
        <w:t>Plant Gene</w:t>
      </w:r>
      <w:r w:rsidRPr="00AD027C">
        <w:rPr>
          <w:rFonts w:ascii="Times New Roman" w:hAnsi="Times New Roman" w:cs="Times New Roman"/>
          <w:szCs w:val="20"/>
        </w:rPr>
        <w:t xml:space="preserve"> </w:t>
      </w:r>
      <w:r w:rsidRPr="00AD027C">
        <w:rPr>
          <w:rFonts w:ascii="Times New Roman" w:hAnsi="Times New Roman" w:cs="Times New Roman"/>
          <w:b/>
          <w:szCs w:val="20"/>
        </w:rPr>
        <w:t>19</w:t>
      </w:r>
      <w:r w:rsidRPr="00AD027C">
        <w:rPr>
          <w:rFonts w:ascii="Times New Roman" w:hAnsi="Times New Roman" w:cs="Times New Roman"/>
          <w:szCs w:val="20"/>
        </w:rPr>
        <w:t>: 100193.</w:t>
      </w:r>
      <w:bookmarkEnd w:id="119"/>
    </w:p>
    <w:p w14:paraId="5EFBC690" w14:textId="1D37277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0" w:name="_ENREF_54"/>
      <w:r w:rsidRPr="00AD027C">
        <w:rPr>
          <w:rFonts w:ascii="Times New Roman" w:hAnsi="Times New Roman" w:cs="Times New Roman"/>
          <w:b/>
          <w:szCs w:val="20"/>
        </w:rPr>
        <w:t>Kwon SI, Kim SH, Bhattacharjee S, Noh JJ, Gassmann W. 2009.</w:t>
      </w:r>
      <w:r w:rsidRPr="00AD027C">
        <w:rPr>
          <w:rFonts w:ascii="Times New Roman" w:hAnsi="Times New Roman" w:cs="Times New Roman"/>
          <w:szCs w:val="20"/>
        </w:rPr>
        <w:t xml:space="preserve"> </w:t>
      </w:r>
      <w:r w:rsidRPr="00A34F6D">
        <w:rPr>
          <w:rFonts w:ascii="Times New Roman" w:hAnsi="Times New Roman" w:cs="Times New Roman"/>
          <w:i/>
          <w:iCs/>
          <w:szCs w:val="20"/>
        </w:rPr>
        <w:t>SRFR1</w:t>
      </w:r>
      <w:r w:rsidRPr="00AD027C">
        <w:rPr>
          <w:rFonts w:ascii="Times New Roman" w:hAnsi="Times New Roman" w:cs="Times New Roman"/>
          <w:szCs w:val="20"/>
        </w:rPr>
        <w:t xml:space="preserve">, a suppressor of effector-triggered immunity, encodes a conserved tetratricopeptide repeat protein with similarity to transcriptional repressors.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57</w:t>
      </w:r>
      <w:r w:rsidRPr="00AD027C">
        <w:rPr>
          <w:rFonts w:ascii="Times New Roman" w:hAnsi="Times New Roman" w:cs="Times New Roman"/>
          <w:szCs w:val="20"/>
        </w:rPr>
        <w:t>: 109-119.</w:t>
      </w:r>
      <w:bookmarkEnd w:id="120"/>
    </w:p>
    <w:p w14:paraId="7BFD624B" w14:textId="5D90DFB1"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1" w:name="_ENREF_55"/>
      <w:r w:rsidRPr="00AD027C">
        <w:rPr>
          <w:rFonts w:ascii="Times New Roman" w:hAnsi="Times New Roman" w:cs="Times New Roman"/>
          <w:b/>
          <w:szCs w:val="20"/>
        </w:rPr>
        <w:t>Kwon SI, Koczan JM, Gassmann W. 2004.</w:t>
      </w:r>
      <w:r w:rsidRPr="00AD027C">
        <w:rPr>
          <w:rFonts w:ascii="Times New Roman" w:hAnsi="Times New Roman" w:cs="Times New Roman"/>
          <w:szCs w:val="20"/>
        </w:rPr>
        <w:t xml:space="preserve"> Two </w:t>
      </w:r>
      <w:r w:rsidRPr="00740826">
        <w:rPr>
          <w:rFonts w:ascii="Times New Roman" w:hAnsi="Times New Roman" w:cs="Times New Roman"/>
          <w:i/>
          <w:iCs/>
          <w:szCs w:val="20"/>
        </w:rPr>
        <w:t>Arabidopsis</w:t>
      </w:r>
      <w:r w:rsidRPr="00AD027C">
        <w:rPr>
          <w:rFonts w:ascii="Times New Roman" w:hAnsi="Times New Roman" w:cs="Times New Roman"/>
          <w:szCs w:val="20"/>
        </w:rPr>
        <w:t xml:space="preserve"> </w:t>
      </w:r>
      <w:r w:rsidRPr="00F90B14">
        <w:rPr>
          <w:rFonts w:ascii="Times New Roman" w:hAnsi="Times New Roman" w:cs="Times New Roman"/>
          <w:i/>
          <w:iCs/>
          <w:szCs w:val="20"/>
        </w:rPr>
        <w:t>srfr</w:t>
      </w:r>
      <w:r w:rsidRPr="00AD027C">
        <w:rPr>
          <w:rFonts w:ascii="Times New Roman" w:hAnsi="Times New Roman" w:cs="Times New Roman"/>
          <w:szCs w:val="20"/>
        </w:rPr>
        <w:t xml:space="preserve"> (suppressor of </w:t>
      </w:r>
      <w:r w:rsidRPr="00F90B14">
        <w:rPr>
          <w:rFonts w:ascii="Times New Roman" w:hAnsi="Times New Roman" w:cs="Times New Roman"/>
          <w:i/>
          <w:iCs/>
          <w:szCs w:val="20"/>
        </w:rPr>
        <w:t>rps4-RLD</w:t>
      </w:r>
      <w:r w:rsidRPr="00AD027C">
        <w:rPr>
          <w:rFonts w:ascii="Times New Roman" w:hAnsi="Times New Roman" w:cs="Times New Roman"/>
          <w:szCs w:val="20"/>
        </w:rPr>
        <w:t xml:space="preserve">) mutants exhibit </w:t>
      </w:r>
      <w:r w:rsidRPr="00F90B14">
        <w:rPr>
          <w:rFonts w:ascii="Times New Roman" w:hAnsi="Times New Roman" w:cs="Times New Roman"/>
          <w:i/>
          <w:iCs/>
          <w:szCs w:val="20"/>
        </w:rPr>
        <w:t>avrRps4</w:t>
      </w:r>
      <w:r w:rsidRPr="00AD027C">
        <w:rPr>
          <w:rFonts w:ascii="Times New Roman" w:hAnsi="Times New Roman" w:cs="Times New Roman"/>
          <w:szCs w:val="20"/>
        </w:rPr>
        <w:t xml:space="preserve">-specific disease resistance independent of </w:t>
      </w:r>
      <w:r w:rsidRPr="00F90B14">
        <w:rPr>
          <w:rFonts w:ascii="Times New Roman" w:hAnsi="Times New Roman" w:cs="Times New Roman"/>
          <w:i/>
          <w:iCs/>
          <w:szCs w:val="20"/>
        </w:rPr>
        <w:t>RPS4</w:t>
      </w:r>
      <w:r w:rsidRPr="00AD027C">
        <w:rPr>
          <w:rFonts w:ascii="Times New Roman" w:hAnsi="Times New Roman" w:cs="Times New Roman"/>
          <w:szCs w:val="20"/>
        </w:rPr>
        <w:t xml:space="preserve">.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40</w:t>
      </w:r>
      <w:r w:rsidRPr="00AD027C">
        <w:rPr>
          <w:rFonts w:ascii="Times New Roman" w:hAnsi="Times New Roman" w:cs="Times New Roman"/>
          <w:szCs w:val="20"/>
        </w:rPr>
        <w:t>: 366-375.</w:t>
      </w:r>
      <w:bookmarkEnd w:id="121"/>
    </w:p>
    <w:p w14:paraId="42B0CB3C" w14:textId="6BD8041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2" w:name="_ENREF_56"/>
      <w:r w:rsidRPr="00AD027C">
        <w:rPr>
          <w:rFonts w:ascii="Times New Roman" w:hAnsi="Times New Roman" w:cs="Times New Roman"/>
          <w:b/>
          <w:szCs w:val="20"/>
        </w:rPr>
        <w:t>Laffont C, Ivanovici A, Gautrat P, Brault M, Djordjevic MA, Frugier F. 2020.</w:t>
      </w:r>
      <w:r w:rsidRPr="00AD027C">
        <w:rPr>
          <w:rFonts w:ascii="Times New Roman" w:hAnsi="Times New Roman" w:cs="Times New Roman"/>
          <w:szCs w:val="20"/>
        </w:rPr>
        <w:t xml:space="preserve"> </w:t>
      </w:r>
      <w:bookmarkStart w:id="123" w:name="OLE_LINK65"/>
      <w:r w:rsidRPr="00AD027C">
        <w:rPr>
          <w:rFonts w:ascii="Times New Roman" w:hAnsi="Times New Roman" w:cs="Times New Roman"/>
          <w:szCs w:val="20"/>
        </w:rPr>
        <w:t>The NIN transcription factor coordinates CEP and CLE signaling peptides that regulate nodulation antagonistically</w:t>
      </w:r>
      <w:bookmarkEnd w:id="123"/>
      <w:r w:rsidRPr="00AD027C">
        <w:rPr>
          <w:rFonts w:ascii="Times New Roman" w:hAnsi="Times New Roman" w:cs="Times New Roman"/>
          <w:szCs w:val="20"/>
        </w:rPr>
        <w:t xml:space="preserve">. </w:t>
      </w:r>
      <w:bookmarkEnd w:id="122"/>
      <w:r w:rsidR="009F2980" w:rsidRPr="00AD027C">
        <w:rPr>
          <w:rFonts w:ascii="Times New Roman" w:hAnsi="Times New Roman" w:cs="Times New Roman"/>
          <w:i/>
          <w:szCs w:val="20"/>
        </w:rPr>
        <w:t>Nat</w:t>
      </w:r>
      <w:r w:rsidR="009F2980">
        <w:rPr>
          <w:rFonts w:ascii="Times New Roman" w:hAnsi="Times New Roman" w:cs="Times New Roman"/>
          <w:i/>
          <w:szCs w:val="20"/>
        </w:rPr>
        <w:t>ure</w:t>
      </w:r>
      <w:r w:rsidR="009F2980" w:rsidRPr="00AD027C">
        <w:rPr>
          <w:rFonts w:ascii="Times New Roman" w:hAnsi="Times New Roman" w:cs="Times New Roman"/>
          <w:i/>
          <w:szCs w:val="20"/>
        </w:rPr>
        <w:t xml:space="preserve"> Commun</w:t>
      </w:r>
      <w:r w:rsidR="009F2980">
        <w:rPr>
          <w:rFonts w:ascii="Times New Roman" w:hAnsi="Times New Roman" w:cs="Times New Roman"/>
          <w:i/>
          <w:szCs w:val="20"/>
        </w:rPr>
        <w:t>ication</w:t>
      </w:r>
      <w:r w:rsidR="009F2980" w:rsidRPr="00AD027C">
        <w:rPr>
          <w:rFonts w:ascii="Times New Roman" w:hAnsi="Times New Roman" w:cs="Times New Roman"/>
          <w:szCs w:val="20"/>
        </w:rPr>
        <w:t xml:space="preserve"> </w:t>
      </w:r>
      <w:r w:rsidR="009F2980" w:rsidRPr="00AD027C">
        <w:rPr>
          <w:rFonts w:ascii="Times New Roman" w:hAnsi="Times New Roman" w:cs="Times New Roman"/>
          <w:b/>
          <w:szCs w:val="20"/>
        </w:rPr>
        <w:t>11</w:t>
      </w:r>
      <w:r w:rsidR="009F2980" w:rsidRPr="00D33175">
        <w:rPr>
          <w:rFonts w:ascii="Times New Roman" w:hAnsi="Times New Roman" w:cs="Times New Roman"/>
          <w:bCs/>
          <w:szCs w:val="20"/>
        </w:rPr>
        <w:t xml:space="preserve">: </w:t>
      </w:r>
      <w:r w:rsidR="009F2980" w:rsidRPr="00790123">
        <w:rPr>
          <w:rFonts w:ascii="Times New Roman" w:hAnsi="Times New Roman" w:cs="Times New Roman"/>
          <w:bCs/>
          <w:szCs w:val="20"/>
        </w:rPr>
        <w:t>3167</w:t>
      </w:r>
      <w:r w:rsidR="009F2980" w:rsidRPr="00AD027C">
        <w:rPr>
          <w:rFonts w:ascii="Times New Roman" w:hAnsi="Times New Roman" w:cs="Times New Roman"/>
          <w:szCs w:val="20"/>
        </w:rPr>
        <w:t>.</w:t>
      </w:r>
    </w:p>
    <w:p w14:paraId="08B530FE" w14:textId="37BB2C8B"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4" w:name="_ENREF_58"/>
      <w:r w:rsidRPr="00AD027C">
        <w:rPr>
          <w:rFonts w:ascii="Times New Roman" w:hAnsi="Times New Roman" w:cs="Times New Roman"/>
          <w:b/>
          <w:szCs w:val="20"/>
        </w:rPr>
        <w:t>Laxalt AM, ter Riet B, Verdonk JC, Parigi L, Tameling WIL, Vossen J, Haring M, Musgrave A, Munnik T. 2001.</w:t>
      </w:r>
      <w:r w:rsidRPr="00AD027C">
        <w:rPr>
          <w:rFonts w:ascii="Times New Roman" w:hAnsi="Times New Roman" w:cs="Times New Roman"/>
          <w:szCs w:val="20"/>
        </w:rPr>
        <w:t xml:space="preserve"> Characterization of five tomato phospholipase D cDNAs: rapid and specific </w:t>
      </w:r>
      <w:r w:rsidRPr="00AD027C">
        <w:rPr>
          <w:rFonts w:ascii="Times New Roman" w:hAnsi="Times New Roman" w:cs="Times New Roman"/>
          <w:szCs w:val="20"/>
        </w:rPr>
        <w:lastRenderedPageBreak/>
        <w:t xml:space="preserve">expression of LePLD beta 1 on elicitation with xylanase.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26</w:t>
      </w:r>
      <w:r w:rsidRPr="00AD027C">
        <w:rPr>
          <w:rFonts w:ascii="Times New Roman" w:hAnsi="Times New Roman" w:cs="Times New Roman"/>
          <w:szCs w:val="20"/>
        </w:rPr>
        <w:t>: 237-247.</w:t>
      </w:r>
      <w:bookmarkEnd w:id="124"/>
    </w:p>
    <w:p w14:paraId="2A2537CC" w14:textId="365B472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5" w:name="_ENREF_59"/>
      <w:r w:rsidRPr="00AD027C">
        <w:rPr>
          <w:rFonts w:ascii="Times New Roman" w:hAnsi="Times New Roman" w:cs="Times New Roman"/>
          <w:b/>
          <w:szCs w:val="20"/>
        </w:rPr>
        <w:t>Lee SJ, Jung HJ, Kang H, Kim SY. 2012.</w:t>
      </w:r>
      <w:r w:rsidRPr="00AD027C">
        <w:rPr>
          <w:rFonts w:ascii="Times New Roman" w:hAnsi="Times New Roman" w:cs="Times New Roman"/>
          <w:szCs w:val="20"/>
        </w:rPr>
        <w:t xml:space="preserve"> Arabidopsis </w:t>
      </w:r>
      <w:r w:rsidR="00654FD4">
        <w:rPr>
          <w:rFonts w:ascii="Times New Roman" w:hAnsi="Times New Roman" w:cs="Times New Roman"/>
          <w:szCs w:val="20"/>
        </w:rPr>
        <w:t>z</w:t>
      </w:r>
      <w:r w:rsidRPr="00AD027C">
        <w:rPr>
          <w:rFonts w:ascii="Times New Roman" w:hAnsi="Times New Roman" w:cs="Times New Roman"/>
          <w:szCs w:val="20"/>
        </w:rPr>
        <w:t xml:space="preserve">inc </w:t>
      </w:r>
      <w:r w:rsidR="00654FD4">
        <w:rPr>
          <w:rFonts w:ascii="Times New Roman" w:hAnsi="Times New Roman" w:cs="Times New Roman"/>
          <w:szCs w:val="20"/>
        </w:rPr>
        <w:t>f</w:t>
      </w:r>
      <w:r w:rsidRPr="00AD027C">
        <w:rPr>
          <w:rFonts w:ascii="Times New Roman" w:hAnsi="Times New Roman" w:cs="Times New Roman"/>
          <w:szCs w:val="20"/>
        </w:rPr>
        <w:t xml:space="preserve">inger </w:t>
      </w:r>
      <w:r w:rsidR="00654FD4">
        <w:rPr>
          <w:rFonts w:ascii="Times New Roman" w:hAnsi="Times New Roman" w:cs="Times New Roman"/>
          <w:szCs w:val="20"/>
        </w:rPr>
        <w:t>p</w:t>
      </w:r>
      <w:r w:rsidRPr="00AD027C">
        <w:rPr>
          <w:rFonts w:ascii="Times New Roman" w:hAnsi="Times New Roman" w:cs="Times New Roman"/>
          <w:szCs w:val="20"/>
        </w:rPr>
        <w:t xml:space="preserve">roteins AtC3H49/AtTZF3 and AtC3H20/AtTZF2 are </w:t>
      </w:r>
      <w:r w:rsidR="005246EF">
        <w:rPr>
          <w:rFonts w:ascii="Times New Roman" w:hAnsi="Times New Roman" w:cs="Times New Roman"/>
          <w:szCs w:val="20"/>
        </w:rPr>
        <w:t>i</w:t>
      </w:r>
      <w:r w:rsidRPr="00AD027C">
        <w:rPr>
          <w:rFonts w:ascii="Times New Roman" w:hAnsi="Times New Roman" w:cs="Times New Roman"/>
          <w:szCs w:val="20"/>
        </w:rPr>
        <w:t xml:space="preserve">nvolved in ABA and JA </w:t>
      </w:r>
      <w:r w:rsidR="00AE224F">
        <w:rPr>
          <w:rFonts w:ascii="Times New Roman" w:hAnsi="Times New Roman" w:cs="Times New Roman"/>
          <w:szCs w:val="20"/>
        </w:rPr>
        <w:t>r</w:t>
      </w:r>
      <w:r w:rsidRPr="00AD027C">
        <w:rPr>
          <w:rFonts w:ascii="Times New Roman" w:hAnsi="Times New Roman" w:cs="Times New Roman"/>
          <w:szCs w:val="20"/>
        </w:rPr>
        <w:t xml:space="preserve">esponses. </w:t>
      </w:r>
      <w:r w:rsidRPr="00AD027C">
        <w:rPr>
          <w:rFonts w:ascii="Times New Roman" w:hAnsi="Times New Roman" w:cs="Times New Roman"/>
          <w:i/>
          <w:szCs w:val="20"/>
        </w:rPr>
        <w:t>Plant and Cell Physiology</w:t>
      </w:r>
      <w:r w:rsidRPr="00AD027C">
        <w:rPr>
          <w:rFonts w:ascii="Times New Roman" w:hAnsi="Times New Roman" w:cs="Times New Roman"/>
          <w:szCs w:val="20"/>
        </w:rPr>
        <w:t xml:space="preserve"> </w:t>
      </w:r>
      <w:r w:rsidRPr="00AD027C">
        <w:rPr>
          <w:rFonts w:ascii="Times New Roman" w:hAnsi="Times New Roman" w:cs="Times New Roman"/>
          <w:b/>
          <w:szCs w:val="20"/>
        </w:rPr>
        <w:t>53</w:t>
      </w:r>
      <w:r w:rsidRPr="00AD027C">
        <w:rPr>
          <w:rFonts w:ascii="Times New Roman" w:hAnsi="Times New Roman" w:cs="Times New Roman"/>
          <w:szCs w:val="20"/>
        </w:rPr>
        <w:t>: 673-686.</w:t>
      </w:r>
      <w:bookmarkEnd w:id="125"/>
    </w:p>
    <w:p w14:paraId="70DA5770" w14:textId="3F28FD8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6" w:name="_ENREF_60"/>
      <w:r w:rsidRPr="00AD027C">
        <w:rPr>
          <w:rFonts w:ascii="Times New Roman" w:hAnsi="Times New Roman" w:cs="Times New Roman"/>
          <w:b/>
          <w:szCs w:val="20"/>
        </w:rPr>
        <w:t>Lee YH, Chun JY. 1998.</w:t>
      </w:r>
      <w:r w:rsidRPr="00AD027C">
        <w:rPr>
          <w:rFonts w:ascii="Times New Roman" w:hAnsi="Times New Roman" w:cs="Times New Roman"/>
          <w:szCs w:val="20"/>
        </w:rPr>
        <w:t xml:space="preserve"> A new homeodomain-leucine zipper gene from </w:t>
      </w:r>
      <w:r w:rsidRPr="00231A0D">
        <w:rPr>
          <w:rFonts w:ascii="Times New Roman" w:hAnsi="Times New Roman" w:cs="Times New Roman"/>
          <w:i/>
          <w:iCs/>
          <w:szCs w:val="20"/>
        </w:rPr>
        <w:t>Arabidopsis thaliana</w:t>
      </w:r>
      <w:r w:rsidRPr="00AD027C">
        <w:rPr>
          <w:rFonts w:ascii="Times New Roman" w:hAnsi="Times New Roman" w:cs="Times New Roman"/>
          <w:szCs w:val="20"/>
        </w:rPr>
        <w:t xml:space="preserve"> induced by water stress and abscisic acid treatment. </w:t>
      </w:r>
      <w:r w:rsidRPr="00AD027C">
        <w:rPr>
          <w:rFonts w:ascii="Times New Roman" w:hAnsi="Times New Roman" w:cs="Times New Roman"/>
          <w:i/>
          <w:szCs w:val="20"/>
        </w:rPr>
        <w:t>Plant Molecular Biology</w:t>
      </w:r>
      <w:r w:rsidRPr="00AD027C">
        <w:rPr>
          <w:rFonts w:ascii="Times New Roman" w:hAnsi="Times New Roman" w:cs="Times New Roman"/>
          <w:szCs w:val="20"/>
        </w:rPr>
        <w:t xml:space="preserve"> </w:t>
      </w:r>
      <w:r w:rsidRPr="00AD027C">
        <w:rPr>
          <w:rFonts w:ascii="Times New Roman" w:hAnsi="Times New Roman" w:cs="Times New Roman"/>
          <w:b/>
          <w:szCs w:val="20"/>
        </w:rPr>
        <w:t>37</w:t>
      </w:r>
      <w:r w:rsidRPr="00AD027C">
        <w:rPr>
          <w:rFonts w:ascii="Times New Roman" w:hAnsi="Times New Roman" w:cs="Times New Roman"/>
          <w:szCs w:val="20"/>
        </w:rPr>
        <w:t>: 377-384.</w:t>
      </w:r>
      <w:bookmarkEnd w:id="126"/>
    </w:p>
    <w:p w14:paraId="035944B9" w14:textId="10AB864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7" w:name="_ENREF_61"/>
      <w:r w:rsidRPr="00AD027C">
        <w:rPr>
          <w:rFonts w:ascii="Times New Roman" w:hAnsi="Times New Roman" w:cs="Times New Roman"/>
          <w:b/>
          <w:szCs w:val="20"/>
        </w:rPr>
        <w:t>Li BB, Wang X, Tai L, Ma TT, Shalmani A, Liu WT, Li WQ, Chen KM. 2018.</w:t>
      </w:r>
      <w:r w:rsidRPr="00AD027C">
        <w:rPr>
          <w:rFonts w:ascii="Times New Roman" w:hAnsi="Times New Roman" w:cs="Times New Roman"/>
          <w:szCs w:val="20"/>
        </w:rPr>
        <w:t xml:space="preserve"> </w:t>
      </w:r>
      <w:bookmarkStart w:id="128" w:name="OLE_LINK66"/>
      <w:r w:rsidRPr="00AD027C">
        <w:rPr>
          <w:rFonts w:ascii="Times New Roman" w:hAnsi="Times New Roman" w:cs="Times New Roman"/>
          <w:szCs w:val="20"/>
        </w:rPr>
        <w:t xml:space="preserve">NAD Kinases: </w:t>
      </w:r>
      <w:r w:rsidR="0065662A">
        <w:rPr>
          <w:rFonts w:ascii="Times New Roman" w:hAnsi="Times New Roman" w:cs="Times New Roman"/>
          <w:szCs w:val="20"/>
        </w:rPr>
        <w:t>m</w:t>
      </w:r>
      <w:r w:rsidRPr="00AD027C">
        <w:rPr>
          <w:rFonts w:ascii="Times New Roman" w:hAnsi="Times New Roman" w:cs="Times New Roman"/>
          <w:szCs w:val="20"/>
        </w:rPr>
        <w:t xml:space="preserve">etabolic </w:t>
      </w:r>
      <w:r w:rsidR="0065662A">
        <w:rPr>
          <w:rFonts w:ascii="Times New Roman" w:hAnsi="Times New Roman" w:cs="Times New Roman"/>
          <w:szCs w:val="20"/>
        </w:rPr>
        <w:t>t</w:t>
      </w:r>
      <w:r w:rsidRPr="00AD027C">
        <w:rPr>
          <w:rFonts w:ascii="Times New Roman" w:hAnsi="Times New Roman" w:cs="Times New Roman"/>
          <w:szCs w:val="20"/>
        </w:rPr>
        <w:t xml:space="preserve">argets </w:t>
      </w:r>
      <w:r w:rsidR="0065662A">
        <w:rPr>
          <w:rFonts w:ascii="Times New Roman" w:hAnsi="Times New Roman" w:cs="Times New Roman"/>
          <w:szCs w:val="20"/>
        </w:rPr>
        <w:t>c</w:t>
      </w:r>
      <w:r w:rsidRPr="00AD027C">
        <w:rPr>
          <w:rFonts w:ascii="Times New Roman" w:hAnsi="Times New Roman" w:cs="Times New Roman"/>
          <w:szCs w:val="20"/>
        </w:rPr>
        <w:t xml:space="preserve">ontrolling </w:t>
      </w:r>
      <w:r w:rsidR="0065662A">
        <w:rPr>
          <w:rFonts w:ascii="Times New Roman" w:hAnsi="Times New Roman" w:cs="Times New Roman"/>
          <w:szCs w:val="20"/>
        </w:rPr>
        <w:t>r</w:t>
      </w:r>
      <w:r w:rsidRPr="00AD027C">
        <w:rPr>
          <w:rFonts w:ascii="Times New Roman" w:hAnsi="Times New Roman" w:cs="Times New Roman"/>
          <w:szCs w:val="20"/>
        </w:rPr>
        <w:t xml:space="preserve">edox </w:t>
      </w:r>
      <w:r w:rsidR="0065662A">
        <w:rPr>
          <w:rFonts w:ascii="Times New Roman" w:hAnsi="Times New Roman" w:cs="Times New Roman"/>
          <w:szCs w:val="20"/>
        </w:rPr>
        <w:t>c</w:t>
      </w:r>
      <w:r w:rsidRPr="00AD027C">
        <w:rPr>
          <w:rFonts w:ascii="Times New Roman" w:hAnsi="Times New Roman" w:cs="Times New Roman"/>
          <w:szCs w:val="20"/>
        </w:rPr>
        <w:t xml:space="preserve">o-enzymes and </w:t>
      </w:r>
      <w:r w:rsidR="0065662A">
        <w:rPr>
          <w:rFonts w:ascii="Times New Roman" w:hAnsi="Times New Roman" w:cs="Times New Roman"/>
          <w:szCs w:val="20"/>
        </w:rPr>
        <w:t>r</w:t>
      </w:r>
      <w:r w:rsidRPr="00AD027C">
        <w:rPr>
          <w:rFonts w:ascii="Times New Roman" w:hAnsi="Times New Roman" w:cs="Times New Roman"/>
          <w:szCs w:val="20"/>
        </w:rPr>
        <w:t xml:space="preserve">educing </w:t>
      </w:r>
      <w:r w:rsidR="0065662A">
        <w:rPr>
          <w:rFonts w:ascii="Times New Roman" w:hAnsi="Times New Roman" w:cs="Times New Roman"/>
          <w:szCs w:val="20"/>
        </w:rPr>
        <w:t>p</w:t>
      </w:r>
      <w:r w:rsidRPr="00AD027C">
        <w:rPr>
          <w:rFonts w:ascii="Times New Roman" w:hAnsi="Times New Roman" w:cs="Times New Roman"/>
          <w:szCs w:val="20"/>
        </w:rPr>
        <w:t xml:space="preserve">ower </w:t>
      </w:r>
      <w:r w:rsidR="0065662A">
        <w:rPr>
          <w:rFonts w:ascii="Times New Roman" w:hAnsi="Times New Roman" w:cs="Times New Roman"/>
          <w:szCs w:val="20"/>
        </w:rPr>
        <w:t>p</w:t>
      </w:r>
      <w:r w:rsidRPr="00AD027C">
        <w:rPr>
          <w:rFonts w:ascii="Times New Roman" w:hAnsi="Times New Roman" w:cs="Times New Roman"/>
          <w:szCs w:val="20"/>
        </w:rPr>
        <w:t xml:space="preserve">artitioning in </w:t>
      </w:r>
      <w:r w:rsidR="0065662A">
        <w:rPr>
          <w:rFonts w:ascii="Times New Roman" w:hAnsi="Times New Roman" w:cs="Times New Roman"/>
          <w:szCs w:val="20"/>
        </w:rPr>
        <w:t>p</w:t>
      </w:r>
      <w:r w:rsidRPr="00AD027C">
        <w:rPr>
          <w:rFonts w:ascii="Times New Roman" w:hAnsi="Times New Roman" w:cs="Times New Roman"/>
          <w:szCs w:val="20"/>
        </w:rPr>
        <w:t xml:space="preserve">lant </w:t>
      </w:r>
      <w:r w:rsidR="0065662A">
        <w:rPr>
          <w:rFonts w:ascii="Times New Roman" w:hAnsi="Times New Roman" w:cs="Times New Roman"/>
          <w:szCs w:val="20"/>
        </w:rPr>
        <w:t>s</w:t>
      </w:r>
      <w:r w:rsidRPr="00AD027C">
        <w:rPr>
          <w:rFonts w:ascii="Times New Roman" w:hAnsi="Times New Roman" w:cs="Times New Roman"/>
          <w:szCs w:val="20"/>
        </w:rPr>
        <w:t xml:space="preserve">tress and </w:t>
      </w:r>
      <w:r w:rsidR="0065662A">
        <w:rPr>
          <w:rFonts w:ascii="Times New Roman" w:hAnsi="Times New Roman" w:cs="Times New Roman"/>
          <w:szCs w:val="20"/>
        </w:rPr>
        <w:t>d</w:t>
      </w:r>
      <w:r w:rsidRPr="00AD027C">
        <w:rPr>
          <w:rFonts w:ascii="Times New Roman" w:hAnsi="Times New Roman" w:cs="Times New Roman"/>
          <w:szCs w:val="20"/>
        </w:rPr>
        <w:t>evelopment</w:t>
      </w:r>
      <w:bookmarkEnd w:id="128"/>
      <w:r w:rsidRPr="00AD027C">
        <w:rPr>
          <w:rFonts w:ascii="Times New Roman" w:hAnsi="Times New Roman" w:cs="Times New Roman"/>
          <w:szCs w:val="20"/>
        </w:rPr>
        <w:t xml:space="preserve">.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9</w:t>
      </w:r>
      <w:r w:rsidR="00A55DF0" w:rsidRPr="00A55DF0">
        <w:rPr>
          <w:rFonts w:ascii="Times New Roman" w:hAnsi="Times New Roman" w:cs="Times New Roman"/>
          <w:bCs/>
          <w:szCs w:val="20"/>
        </w:rPr>
        <w:t>: 379</w:t>
      </w:r>
      <w:r w:rsidRPr="00AD027C">
        <w:rPr>
          <w:rFonts w:ascii="Times New Roman" w:hAnsi="Times New Roman" w:cs="Times New Roman"/>
          <w:szCs w:val="20"/>
        </w:rPr>
        <w:t>.</w:t>
      </w:r>
      <w:bookmarkEnd w:id="127"/>
    </w:p>
    <w:p w14:paraId="12AE2961" w14:textId="38E1907B"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29" w:name="_ENREF_62"/>
      <w:r w:rsidRPr="00AD027C">
        <w:rPr>
          <w:rFonts w:ascii="Times New Roman" w:hAnsi="Times New Roman" w:cs="Times New Roman"/>
          <w:b/>
          <w:szCs w:val="20"/>
        </w:rPr>
        <w:t>Li G, Zhang JW, Li JQ, Yang ZN, Huang H, Xu L. 2012.</w:t>
      </w:r>
      <w:r w:rsidRPr="00AD027C">
        <w:rPr>
          <w:rFonts w:ascii="Times New Roman" w:hAnsi="Times New Roman" w:cs="Times New Roman"/>
          <w:szCs w:val="20"/>
        </w:rPr>
        <w:t xml:space="preserve"> Imitation </w:t>
      </w:r>
      <w:r w:rsidR="00A83CE2">
        <w:rPr>
          <w:rFonts w:ascii="Times New Roman" w:hAnsi="Times New Roman" w:cs="Times New Roman"/>
          <w:szCs w:val="20"/>
        </w:rPr>
        <w:t>s</w:t>
      </w:r>
      <w:r w:rsidRPr="00AD027C">
        <w:rPr>
          <w:rFonts w:ascii="Times New Roman" w:hAnsi="Times New Roman" w:cs="Times New Roman"/>
          <w:szCs w:val="20"/>
        </w:rPr>
        <w:t xml:space="preserve">witch chromatin remodeling factors and their interacting RINGLET proteins act together in controlling the plant vegetative phase in </w:t>
      </w:r>
      <w:r w:rsidRPr="00A83CE2">
        <w:rPr>
          <w:rFonts w:ascii="Times New Roman" w:hAnsi="Times New Roman" w:cs="Times New Roman"/>
          <w:i/>
          <w:iCs/>
          <w:szCs w:val="20"/>
        </w:rPr>
        <w:t>Arabidopsis</w:t>
      </w:r>
      <w:r w:rsidRPr="00AD027C">
        <w:rPr>
          <w:rFonts w:ascii="Times New Roman" w:hAnsi="Times New Roman" w:cs="Times New Roman"/>
          <w:szCs w:val="20"/>
        </w:rPr>
        <w:t xml:space="preserve">.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72</w:t>
      </w:r>
      <w:r w:rsidRPr="00AD027C">
        <w:rPr>
          <w:rFonts w:ascii="Times New Roman" w:hAnsi="Times New Roman" w:cs="Times New Roman"/>
          <w:szCs w:val="20"/>
        </w:rPr>
        <w:t>: 261-270.</w:t>
      </w:r>
      <w:bookmarkEnd w:id="129"/>
    </w:p>
    <w:p w14:paraId="3E761C3F" w14:textId="6E8AD68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30" w:name="_ENREF_63"/>
      <w:r w:rsidRPr="00AD027C">
        <w:rPr>
          <w:rFonts w:ascii="Times New Roman" w:hAnsi="Times New Roman" w:cs="Times New Roman"/>
          <w:b/>
          <w:szCs w:val="20"/>
        </w:rPr>
        <w:t>Li H, Yuan Z, Vizcay-Barrena G, Yang CY, Liang WQ, Zong J, Wilson ZA, Zhang DB. 2011.</w:t>
      </w:r>
      <w:r w:rsidRPr="00AD027C">
        <w:rPr>
          <w:rFonts w:ascii="Times New Roman" w:hAnsi="Times New Roman" w:cs="Times New Roman"/>
          <w:szCs w:val="20"/>
        </w:rPr>
        <w:t xml:space="preserve"> </w:t>
      </w:r>
      <w:bookmarkStart w:id="131" w:name="OLE_LINK61"/>
      <w:r w:rsidRPr="002F3782">
        <w:rPr>
          <w:rFonts w:ascii="Times New Roman" w:hAnsi="Times New Roman" w:cs="Times New Roman"/>
          <w:i/>
          <w:iCs/>
          <w:szCs w:val="20"/>
        </w:rPr>
        <w:t>PERSISTENT TAPETAL CELL1</w:t>
      </w:r>
      <w:r w:rsidRPr="00AD027C">
        <w:rPr>
          <w:rFonts w:ascii="Times New Roman" w:hAnsi="Times New Roman" w:cs="Times New Roman"/>
          <w:szCs w:val="20"/>
        </w:rPr>
        <w:t xml:space="preserve"> </w:t>
      </w:r>
      <w:r w:rsidR="00FE7DBC">
        <w:rPr>
          <w:rFonts w:ascii="Times New Roman" w:hAnsi="Times New Roman" w:cs="Times New Roman"/>
          <w:szCs w:val="20"/>
        </w:rPr>
        <w:t>e</w:t>
      </w:r>
      <w:r w:rsidRPr="00AD027C">
        <w:rPr>
          <w:rFonts w:ascii="Times New Roman" w:hAnsi="Times New Roman" w:cs="Times New Roman"/>
          <w:szCs w:val="20"/>
        </w:rPr>
        <w:t>ncodes a PHD-</w:t>
      </w:r>
      <w:r w:rsidR="00724ACB">
        <w:rPr>
          <w:rFonts w:ascii="Times New Roman" w:hAnsi="Times New Roman" w:cs="Times New Roman"/>
          <w:szCs w:val="20"/>
        </w:rPr>
        <w:t>f</w:t>
      </w:r>
      <w:r w:rsidRPr="00AD027C">
        <w:rPr>
          <w:rFonts w:ascii="Times New Roman" w:hAnsi="Times New Roman" w:cs="Times New Roman"/>
          <w:szCs w:val="20"/>
        </w:rPr>
        <w:t xml:space="preserve">inger </w:t>
      </w:r>
      <w:r w:rsidR="00724ACB">
        <w:rPr>
          <w:rFonts w:ascii="Times New Roman" w:hAnsi="Times New Roman" w:cs="Times New Roman"/>
          <w:szCs w:val="20"/>
        </w:rPr>
        <w:t>p</w:t>
      </w:r>
      <w:r w:rsidRPr="00AD027C">
        <w:rPr>
          <w:rFonts w:ascii="Times New Roman" w:hAnsi="Times New Roman" w:cs="Times New Roman"/>
          <w:szCs w:val="20"/>
        </w:rPr>
        <w:t>rotein</w:t>
      </w:r>
      <w:bookmarkEnd w:id="131"/>
      <w:r w:rsidRPr="00AD027C">
        <w:rPr>
          <w:rFonts w:ascii="Times New Roman" w:hAnsi="Times New Roman" w:cs="Times New Roman"/>
          <w:szCs w:val="20"/>
        </w:rPr>
        <w:t xml:space="preserve"> </w:t>
      </w:r>
      <w:r w:rsidR="00724ACB">
        <w:rPr>
          <w:rFonts w:ascii="Times New Roman" w:hAnsi="Times New Roman" w:cs="Times New Roman"/>
          <w:szCs w:val="20"/>
        </w:rPr>
        <w:t>t</w:t>
      </w:r>
      <w:r w:rsidRPr="00AD027C">
        <w:rPr>
          <w:rFonts w:ascii="Times New Roman" w:hAnsi="Times New Roman" w:cs="Times New Roman"/>
          <w:szCs w:val="20"/>
        </w:rPr>
        <w:t xml:space="preserve">hat </w:t>
      </w:r>
      <w:r w:rsidR="00724ACB">
        <w:rPr>
          <w:rFonts w:ascii="Times New Roman" w:hAnsi="Times New Roman" w:cs="Times New Roman"/>
          <w:szCs w:val="20"/>
        </w:rPr>
        <w:t>i</w:t>
      </w:r>
      <w:r w:rsidRPr="00AD027C">
        <w:rPr>
          <w:rFonts w:ascii="Times New Roman" w:hAnsi="Times New Roman" w:cs="Times New Roman"/>
          <w:szCs w:val="20"/>
        </w:rPr>
        <w:t xml:space="preserve">s </w:t>
      </w:r>
      <w:r w:rsidR="00724ACB">
        <w:rPr>
          <w:rFonts w:ascii="Times New Roman" w:hAnsi="Times New Roman" w:cs="Times New Roman"/>
          <w:szCs w:val="20"/>
        </w:rPr>
        <w:t>r</w:t>
      </w:r>
      <w:r w:rsidRPr="00AD027C">
        <w:rPr>
          <w:rFonts w:ascii="Times New Roman" w:hAnsi="Times New Roman" w:cs="Times New Roman"/>
          <w:szCs w:val="20"/>
        </w:rPr>
        <w:t xml:space="preserve">equired for </w:t>
      </w:r>
      <w:r w:rsidR="00724ACB">
        <w:rPr>
          <w:rFonts w:ascii="Times New Roman" w:hAnsi="Times New Roman" w:cs="Times New Roman"/>
          <w:szCs w:val="20"/>
        </w:rPr>
        <w:t>t</w:t>
      </w:r>
      <w:r w:rsidRPr="00AD027C">
        <w:rPr>
          <w:rFonts w:ascii="Times New Roman" w:hAnsi="Times New Roman" w:cs="Times New Roman"/>
          <w:szCs w:val="20"/>
        </w:rPr>
        <w:t xml:space="preserve">apetal </w:t>
      </w:r>
      <w:r w:rsidR="00724ACB">
        <w:rPr>
          <w:rFonts w:ascii="Times New Roman" w:hAnsi="Times New Roman" w:cs="Times New Roman"/>
          <w:szCs w:val="20"/>
        </w:rPr>
        <w:t>c</w:t>
      </w:r>
      <w:r w:rsidRPr="00AD027C">
        <w:rPr>
          <w:rFonts w:ascii="Times New Roman" w:hAnsi="Times New Roman" w:cs="Times New Roman"/>
          <w:szCs w:val="20"/>
        </w:rPr>
        <w:t xml:space="preserve">ell </w:t>
      </w:r>
      <w:r w:rsidR="00724ACB">
        <w:rPr>
          <w:rFonts w:ascii="Times New Roman" w:hAnsi="Times New Roman" w:cs="Times New Roman"/>
          <w:szCs w:val="20"/>
        </w:rPr>
        <w:t>d</w:t>
      </w:r>
      <w:r w:rsidRPr="00AD027C">
        <w:rPr>
          <w:rFonts w:ascii="Times New Roman" w:hAnsi="Times New Roman" w:cs="Times New Roman"/>
          <w:szCs w:val="20"/>
        </w:rPr>
        <w:t xml:space="preserve">eath and </w:t>
      </w:r>
      <w:r w:rsidR="00724ACB">
        <w:rPr>
          <w:rFonts w:ascii="Times New Roman" w:hAnsi="Times New Roman" w:cs="Times New Roman"/>
          <w:szCs w:val="20"/>
        </w:rPr>
        <w:t>p</w:t>
      </w:r>
      <w:r w:rsidRPr="00AD027C">
        <w:rPr>
          <w:rFonts w:ascii="Times New Roman" w:hAnsi="Times New Roman" w:cs="Times New Roman"/>
          <w:szCs w:val="20"/>
        </w:rPr>
        <w:t xml:space="preserve">ollen </w:t>
      </w:r>
      <w:r w:rsidR="00724ACB">
        <w:rPr>
          <w:rFonts w:ascii="Times New Roman" w:hAnsi="Times New Roman" w:cs="Times New Roman"/>
          <w:szCs w:val="20"/>
        </w:rPr>
        <w:t>d</w:t>
      </w:r>
      <w:r w:rsidRPr="00AD027C">
        <w:rPr>
          <w:rFonts w:ascii="Times New Roman" w:hAnsi="Times New Roman" w:cs="Times New Roman"/>
          <w:szCs w:val="20"/>
        </w:rPr>
        <w:t xml:space="preserve">evelopment in </w:t>
      </w:r>
      <w:r w:rsidR="00724ACB">
        <w:rPr>
          <w:rFonts w:ascii="Times New Roman" w:hAnsi="Times New Roman" w:cs="Times New Roman"/>
          <w:szCs w:val="20"/>
        </w:rPr>
        <w:t>r</w:t>
      </w:r>
      <w:r w:rsidRPr="00AD027C">
        <w:rPr>
          <w:rFonts w:ascii="Times New Roman" w:hAnsi="Times New Roman" w:cs="Times New Roman"/>
          <w:szCs w:val="20"/>
        </w:rPr>
        <w:t xml:space="preserve">ice.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156</w:t>
      </w:r>
      <w:r w:rsidRPr="00AD027C">
        <w:rPr>
          <w:rFonts w:ascii="Times New Roman" w:hAnsi="Times New Roman" w:cs="Times New Roman"/>
          <w:szCs w:val="20"/>
        </w:rPr>
        <w:t>: 615-630.</w:t>
      </w:r>
      <w:bookmarkEnd w:id="130"/>
    </w:p>
    <w:p w14:paraId="54266498" w14:textId="6F99471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32" w:name="_ENREF_64"/>
      <w:r w:rsidRPr="00AD027C">
        <w:rPr>
          <w:rFonts w:ascii="Times New Roman" w:hAnsi="Times New Roman" w:cs="Times New Roman"/>
          <w:b/>
          <w:szCs w:val="20"/>
        </w:rPr>
        <w:t>Li SH, Yan H, Mei WM, Tse YC, Wang H. 2020.</w:t>
      </w:r>
      <w:r w:rsidRPr="00AD027C">
        <w:rPr>
          <w:rFonts w:ascii="Times New Roman" w:hAnsi="Times New Roman" w:cs="Times New Roman"/>
          <w:szCs w:val="20"/>
        </w:rPr>
        <w:t xml:space="preserve"> Boosting autophagy in sexual reproduction: a plant perspective. </w:t>
      </w:r>
      <w:r w:rsidRPr="00AD027C">
        <w:rPr>
          <w:rFonts w:ascii="Times New Roman" w:hAnsi="Times New Roman" w:cs="Times New Roman"/>
          <w:i/>
          <w:szCs w:val="20"/>
        </w:rPr>
        <w:t>New Phytologist</w:t>
      </w:r>
      <w:r w:rsidRPr="00AD027C">
        <w:rPr>
          <w:rFonts w:ascii="Times New Roman" w:hAnsi="Times New Roman" w:cs="Times New Roman"/>
          <w:szCs w:val="20"/>
        </w:rPr>
        <w:t xml:space="preserve"> </w:t>
      </w:r>
      <w:r w:rsidRPr="00AD027C">
        <w:rPr>
          <w:rFonts w:ascii="Times New Roman" w:hAnsi="Times New Roman" w:cs="Times New Roman"/>
          <w:b/>
          <w:szCs w:val="20"/>
        </w:rPr>
        <w:t>226</w:t>
      </w:r>
      <w:r w:rsidRPr="00AD027C">
        <w:rPr>
          <w:rFonts w:ascii="Times New Roman" w:hAnsi="Times New Roman" w:cs="Times New Roman"/>
          <w:szCs w:val="20"/>
        </w:rPr>
        <w:t>: 679-689.</w:t>
      </w:r>
      <w:bookmarkEnd w:id="132"/>
    </w:p>
    <w:p w14:paraId="5FEDEE8A" w14:textId="4DAA3F4C"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33" w:name="_ENREF_65"/>
      <w:r w:rsidRPr="00AD027C">
        <w:rPr>
          <w:rFonts w:ascii="Times New Roman" w:hAnsi="Times New Roman" w:cs="Times New Roman"/>
          <w:b/>
          <w:szCs w:val="20"/>
        </w:rPr>
        <w:t>Li WX, Pang SY, Lu ZG, Jin B. 2020.</w:t>
      </w:r>
      <w:r w:rsidRPr="00AD027C">
        <w:rPr>
          <w:rFonts w:ascii="Times New Roman" w:hAnsi="Times New Roman" w:cs="Times New Roman"/>
          <w:szCs w:val="20"/>
        </w:rPr>
        <w:t xml:space="preserve"> </w:t>
      </w:r>
      <w:bookmarkStart w:id="134" w:name="OLE_LINK67"/>
      <w:r w:rsidRPr="00AD027C">
        <w:rPr>
          <w:rFonts w:ascii="Times New Roman" w:hAnsi="Times New Roman" w:cs="Times New Roman"/>
          <w:szCs w:val="20"/>
        </w:rPr>
        <w:t xml:space="preserve">Function and </w:t>
      </w:r>
      <w:r w:rsidR="001F0237">
        <w:rPr>
          <w:rFonts w:ascii="Times New Roman" w:hAnsi="Times New Roman" w:cs="Times New Roman"/>
          <w:szCs w:val="20"/>
        </w:rPr>
        <w:t>m</w:t>
      </w:r>
      <w:r w:rsidRPr="00AD027C">
        <w:rPr>
          <w:rFonts w:ascii="Times New Roman" w:hAnsi="Times New Roman" w:cs="Times New Roman"/>
          <w:szCs w:val="20"/>
        </w:rPr>
        <w:t xml:space="preserve">echanism of WRKY </w:t>
      </w:r>
      <w:r w:rsidR="001F0237">
        <w:rPr>
          <w:rFonts w:ascii="Times New Roman" w:hAnsi="Times New Roman" w:cs="Times New Roman"/>
          <w:szCs w:val="20"/>
        </w:rPr>
        <w:t>t</w:t>
      </w:r>
      <w:r w:rsidRPr="00AD027C">
        <w:rPr>
          <w:rFonts w:ascii="Times New Roman" w:hAnsi="Times New Roman" w:cs="Times New Roman"/>
          <w:szCs w:val="20"/>
        </w:rPr>
        <w:t xml:space="preserve">ranscription </w:t>
      </w:r>
      <w:r w:rsidR="001F0237">
        <w:rPr>
          <w:rFonts w:ascii="Times New Roman" w:hAnsi="Times New Roman" w:cs="Times New Roman"/>
          <w:szCs w:val="20"/>
        </w:rPr>
        <w:t>f</w:t>
      </w:r>
      <w:r w:rsidRPr="00AD027C">
        <w:rPr>
          <w:rFonts w:ascii="Times New Roman" w:hAnsi="Times New Roman" w:cs="Times New Roman"/>
          <w:szCs w:val="20"/>
        </w:rPr>
        <w:t xml:space="preserve">actors in </w:t>
      </w:r>
      <w:r w:rsidR="001F0237">
        <w:rPr>
          <w:rFonts w:ascii="Times New Roman" w:hAnsi="Times New Roman" w:cs="Times New Roman"/>
          <w:szCs w:val="20"/>
        </w:rPr>
        <w:t>a</w:t>
      </w:r>
      <w:r w:rsidRPr="00AD027C">
        <w:rPr>
          <w:rFonts w:ascii="Times New Roman" w:hAnsi="Times New Roman" w:cs="Times New Roman"/>
          <w:szCs w:val="20"/>
        </w:rPr>
        <w:t xml:space="preserve">biotic </w:t>
      </w:r>
      <w:r w:rsidR="001F0237">
        <w:rPr>
          <w:rFonts w:ascii="Times New Roman" w:hAnsi="Times New Roman" w:cs="Times New Roman"/>
          <w:szCs w:val="20"/>
        </w:rPr>
        <w:t>s</w:t>
      </w:r>
      <w:r w:rsidRPr="00AD027C">
        <w:rPr>
          <w:rFonts w:ascii="Times New Roman" w:hAnsi="Times New Roman" w:cs="Times New Roman"/>
          <w:szCs w:val="20"/>
        </w:rPr>
        <w:t xml:space="preserve">tress </w:t>
      </w:r>
      <w:r w:rsidR="001F0237">
        <w:rPr>
          <w:rFonts w:ascii="Times New Roman" w:hAnsi="Times New Roman" w:cs="Times New Roman"/>
          <w:szCs w:val="20"/>
        </w:rPr>
        <w:t>r</w:t>
      </w:r>
      <w:r w:rsidRPr="00AD027C">
        <w:rPr>
          <w:rFonts w:ascii="Times New Roman" w:hAnsi="Times New Roman" w:cs="Times New Roman"/>
          <w:szCs w:val="20"/>
        </w:rPr>
        <w:t xml:space="preserve">esponses of </w:t>
      </w:r>
      <w:r w:rsidR="001F0237">
        <w:rPr>
          <w:rFonts w:ascii="Times New Roman" w:hAnsi="Times New Roman" w:cs="Times New Roman"/>
          <w:szCs w:val="20"/>
        </w:rPr>
        <w:t>p</w:t>
      </w:r>
      <w:r w:rsidRPr="00AD027C">
        <w:rPr>
          <w:rFonts w:ascii="Times New Roman" w:hAnsi="Times New Roman" w:cs="Times New Roman"/>
          <w:szCs w:val="20"/>
        </w:rPr>
        <w:t>lants</w:t>
      </w:r>
      <w:bookmarkEnd w:id="134"/>
      <w:r w:rsidRPr="00AD027C">
        <w:rPr>
          <w:rFonts w:ascii="Times New Roman" w:hAnsi="Times New Roman" w:cs="Times New Roman"/>
          <w:szCs w:val="20"/>
        </w:rPr>
        <w:t xml:space="preserve">. </w:t>
      </w:r>
      <w:r w:rsidRPr="00AD027C">
        <w:rPr>
          <w:rFonts w:ascii="Times New Roman" w:hAnsi="Times New Roman" w:cs="Times New Roman"/>
          <w:i/>
          <w:szCs w:val="20"/>
        </w:rPr>
        <w:t>Plants</w:t>
      </w:r>
      <w:r w:rsidRPr="00AD027C">
        <w:rPr>
          <w:rFonts w:ascii="Times New Roman" w:hAnsi="Times New Roman" w:cs="Times New Roman"/>
          <w:szCs w:val="20"/>
        </w:rPr>
        <w:t xml:space="preserve"> </w:t>
      </w:r>
      <w:r w:rsidRPr="00AD027C">
        <w:rPr>
          <w:rFonts w:ascii="Times New Roman" w:hAnsi="Times New Roman" w:cs="Times New Roman"/>
          <w:b/>
          <w:szCs w:val="20"/>
        </w:rPr>
        <w:t>9</w:t>
      </w:r>
      <w:r w:rsidR="00711B21" w:rsidRPr="00711B21">
        <w:rPr>
          <w:rFonts w:ascii="Times New Roman" w:hAnsi="Times New Roman" w:cs="Times New Roman"/>
          <w:bCs/>
          <w:szCs w:val="20"/>
        </w:rPr>
        <w:t>:</w:t>
      </w:r>
      <w:r w:rsidR="00711B21">
        <w:rPr>
          <w:rFonts w:ascii="Times New Roman" w:hAnsi="Times New Roman" w:cs="Times New Roman"/>
          <w:bCs/>
          <w:szCs w:val="20"/>
        </w:rPr>
        <w:t xml:space="preserve"> </w:t>
      </w:r>
      <w:r w:rsidR="00711B21" w:rsidRPr="00711B21">
        <w:rPr>
          <w:rFonts w:ascii="Times New Roman" w:hAnsi="Times New Roman" w:cs="Times New Roman"/>
          <w:bCs/>
          <w:szCs w:val="20"/>
        </w:rPr>
        <w:t>1515</w:t>
      </w:r>
      <w:r w:rsidRPr="00AD027C">
        <w:rPr>
          <w:rFonts w:ascii="Times New Roman" w:hAnsi="Times New Roman" w:cs="Times New Roman"/>
          <w:szCs w:val="20"/>
        </w:rPr>
        <w:t>.</w:t>
      </w:r>
      <w:bookmarkEnd w:id="133"/>
    </w:p>
    <w:p w14:paraId="45E4FD5F" w14:textId="7777777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35" w:name="_ENREF_66"/>
      <w:r w:rsidRPr="00AD027C">
        <w:rPr>
          <w:rFonts w:ascii="Times New Roman" w:hAnsi="Times New Roman" w:cs="Times New Roman"/>
          <w:b/>
          <w:szCs w:val="20"/>
        </w:rPr>
        <w:t>Liao Y, Liu Z, Gichira AW, Yang M, Mbichi RW, Meng L, Wan T. 2022.</w:t>
      </w:r>
      <w:r w:rsidRPr="00AD027C">
        <w:rPr>
          <w:rFonts w:ascii="Times New Roman" w:hAnsi="Times New Roman" w:cs="Times New Roman"/>
          <w:szCs w:val="20"/>
        </w:rPr>
        <w:t xml:space="preserve"> Deep evaluation of the evolutionary history of the Heat Shock Factor (HSF) gene family and its expansion pattern in seed plants. </w:t>
      </w:r>
      <w:r w:rsidRPr="00AD027C">
        <w:rPr>
          <w:rFonts w:ascii="Times New Roman" w:hAnsi="Times New Roman" w:cs="Times New Roman"/>
          <w:i/>
          <w:szCs w:val="20"/>
        </w:rPr>
        <w:t>PeerJ</w:t>
      </w:r>
      <w:r w:rsidRPr="00AD027C">
        <w:rPr>
          <w:rFonts w:ascii="Times New Roman" w:hAnsi="Times New Roman" w:cs="Times New Roman"/>
          <w:szCs w:val="20"/>
        </w:rPr>
        <w:t xml:space="preserve"> </w:t>
      </w:r>
      <w:r w:rsidRPr="00AD027C">
        <w:rPr>
          <w:rFonts w:ascii="Times New Roman" w:hAnsi="Times New Roman" w:cs="Times New Roman"/>
          <w:b/>
          <w:szCs w:val="20"/>
        </w:rPr>
        <w:t>10</w:t>
      </w:r>
      <w:r w:rsidRPr="00AD027C">
        <w:rPr>
          <w:rFonts w:ascii="Times New Roman" w:hAnsi="Times New Roman" w:cs="Times New Roman"/>
          <w:szCs w:val="20"/>
        </w:rPr>
        <w:t>: e13603.</w:t>
      </w:r>
      <w:bookmarkEnd w:id="135"/>
    </w:p>
    <w:p w14:paraId="7CD90C29" w14:textId="4945503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36" w:name="_ENREF_67"/>
      <w:r w:rsidRPr="00AD027C">
        <w:rPr>
          <w:rFonts w:ascii="Times New Roman" w:hAnsi="Times New Roman" w:cs="Times New Roman"/>
          <w:b/>
          <w:szCs w:val="20"/>
        </w:rPr>
        <w:t>Lin H, Wang W, Chen XG, Sun ZT, Han XL, Wang S, Li Y, Ye WW, Yin ZJ. 2021.</w:t>
      </w:r>
      <w:r w:rsidRPr="00AD027C">
        <w:rPr>
          <w:rFonts w:ascii="Times New Roman" w:hAnsi="Times New Roman" w:cs="Times New Roman"/>
          <w:szCs w:val="20"/>
        </w:rPr>
        <w:t xml:space="preserve"> </w:t>
      </w:r>
      <w:bookmarkStart w:id="137" w:name="OLE_LINK68"/>
      <w:r w:rsidRPr="00AD027C">
        <w:rPr>
          <w:rFonts w:ascii="Times New Roman" w:hAnsi="Times New Roman" w:cs="Times New Roman"/>
          <w:szCs w:val="20"/>
        </w:rPr>
        <w:t xml:space="preserve">Molecular </w:t>
      </w:r>
      <w:r w:rsidR="00A7443F">
        <w:rPr>
          <w:rFonts w:ascii="Times New Roman" w:hAnsi="Times New Roman" w:cs="Times New Roman"/>
          <w:szCs w:val="20"/>
        </w:rPr>
        <w:t>t</w:t>
      </w:r>
      <w:r w:rsidRPr="00AD027C">
        <w:rPr>
          <w:rFonts w:ascii="Times New Roman" w:hAnsi="Times New Roman" w:cs="Times New Roman"/>
          <w:szCs w:val="20"/>
        </w:rPr>
        <w:t xml:space="preserve">raits and </w:t>
      </w:r>
      <w:r w:rsidR="00A7443F">
        <w:rPr>
          <w:rFonts w:ascii="Times New Roman" w:hAnsi="Times New Roman" w:cs="Times New Roman"/>
          <w:szCs w:val="20"/>
        </w:rPr>
        <w:t>f</w:t>
      </w:r>
      <w:r w:rsidRPr="00AD027C">
        <w:rPr>
          <w:rFonts w:ascii="Times New Roman" w:hAnsi="Times New Roman" w:cs="Times New Roman"/>
          <w:szCs w:val="20"/>
        </w:rPr>
        <w:t xml:space="preserve">unctional </w:t>
      </w:r>
      <w:r w:rsidR="00A7443F">
        <w:rPr>
          <w:rFonts w:ascii="Times New Roman" w:hAnsi="Times New Roman" w:cs="Times New Roman"/>
          <w:szCs w:val="20"/>
        </w:rPr>
        <w:t>a</w:t>
      </w:r>
      <w:r w:rsidRPr="00AD027C">
        <w:rPr>
          <w:rFonts w:ascii="Times New Roman" w:hAnsi="Times New Roman" w:cs="Times New Roman"/>
          <w:szCs w:val="20"/>
        </w:rPr>
        <w:t xml:space="preserve">nalysis of the CLAVATA3/Endosperm </w:t>
      </w:r>
      <w:r w:rsidR="00A7443F">
        <w:rPr>
          <w:rFonts w:ascii="Times New Roman" w:hAnsi="Times New Roman" w:cs="Times New Roman"/>
          <w:szCs w:val="20"/>
        </w:rPr>
        <w:t>s</w:t>
      </w:r>
      <w:r w:rsidRPr="00AD027C">
        <w:rPr>
          <w:rFonts w:ascii="Times New Roman" w:hAnsi="Times New Roman" w:cs="Times New Roman"/>
          <w:szCs w:val="20"/>
        </w:rPr>
        <w:t xml:space="preserve">urrounding </w:t>
      </w:r>
      <w:r w:rsidR="00A7443F">
        <w:rPr>
          <w:rFonts w:ascii="Times New Roman" w:hAnsi="Times New Roman" w:cs="Times New Roman"/>
          <w:szCs w:val="20"/>
        </w:rPr>
        <w:t>r</w:t>
      </w:r>
      <w:r w:rsidRPr="00AD027C">
        <w:rPr>
          <w:rFonts w:ascii="Times New Roman" w:hAnsi="Times New Roman" w:cs="Times New Roman"/>
          <w:szCs w:val="20"/>
        </w:rPr>
        <w:t>egion-</w:t>
      </w:r>
      <w:r w:rsidR="00A7443F">
        <w:rPr>
          <w:rFonts w:ascii="Times New Roman" w:hAnsi="Times New Roman" w:cs="Times New Roman"/>
          <w:szCs w:val="20"/>
        </w:rPr>
        <w:t>r</w:t>
      </w:r>
      <w:r w:rsidRPr="00AD027C">
        <w:rPr>
          <w:rFonts w:ascii="Times New Roman" w:hAnsi="Times New Roman" w:cs="Times New Roman"/>
          <w:szCs w:val="20"/>
        </w:rPr>
        <w:t xml:space="preserve">elated </w:t>
      </w:r>
      <w:r w:rsidR="00A7443F">
        <w:rPr>
          <w:rFonts w:ascii="Times New Roman" w:hAnsi="Times New Roman" w:cs="Times New Roman"/>
          <w:szCs w:val="20"/>
        </w:rPr>
        <w:t>s</w:t>
      </w:r>
      <w:r w:rsidRPr="00AD027C">
        <w:rPr>
          <w:rFonts w:ascii="Times New Roman" w:hAnsi="Times New Roman" w:cs="Times New Roman"/>
          <w:szCs w:val="20"/>
        </w:rPr>
        <w:t xml:space="preserve">mall </w:t>
      </w:r>
      <w:r w:rsidR="00A7443F">
        <w:rPr>
          <w:rFonts w:ascii="Times New Roman" w:hAnsi="Times New Roman" w:cs="Times New Roman"/>
          <w:szCs w:val="20"/>
        </w:rPr>
        <w:t>s</w:t>
      </w:r>
      <w:r w:rsidRPr="00AD027C">
        <w:rPr>
          <w:rFonts w:ascii="Times New Roman" w:hAnsi="Times New Roman" w:cs="Times New Roman"/>
          <w:szCs w:val="20"/>
        </w:rPr>
        <w:t xml:space="preserve">ignaling </w:t>
      </w:r>
      <w:r w:rsidR="00A7443F">
        <w:rPr>
          <w:rFonts w:ascii="Times New Roman" w:hAnsi="Times New Roman" w:cs="Times New Roman"/>
          <w:szCs w:val="20"/>
        </w:rPr>
        <w:t>p</w:t>
      </w:r>
      <w:r w:rsidRPr="00AD027C">
        <w:rPr>
          <w:rFonts w:ascii="Times New Roman" w:hAnsi="Times New Roman" w:cs="Times New Roman"/>
          <w:szCs w:val="20"/>
        </w:rPr>
        <w:t xml:space="preserve">eptides in </w:t>
      </w:r>
      <w:r w:rsidR="00A7443F">
        <w:rPr>
          <w:rFonts w:ascii="Times New Roman" w:hAnsi="Times New Roman" w:cs="Times New Roman"/>
          <w:szCs w:val="20"/>
        </w:rPr>
        <w:t>t</w:t>
      </w:r>
      <w:r w:rsidRPr="00AD027C">
        <w:rPr>
          <w:rFonts w:ascii="Times New Roman" w:hAnsi="Times New Roman" w:cs="Times New Roman"/>
          <w:szCs w:val="20"/>
        </w:rPr>
        <w:t xml:space="preserve">hree </w:t>
      </w:r>
      <w:r w:rsidR="00A7443F">
        <w:rPr>
          <w:rFonts w:ascii="Times New Roman" w:hAnsi="Times New Roman" w:cs="Times New Roman"/>
          <w:szCs w:val="20"/>
        </w:rPr>
        <w:t>s</w:t>
      </w:r>
      <w:r w:rsidRPr="00AD027C">
        <w:rPr>
          <w:rFonts w:ascii="Times New Roman" w:hAnsi="Times New Roman" w:cs="Times New Roman"/>
          <w:szCs w:val="20"/>
        </w:rPr>
        <w:t xml:space="preserve">pecies of </w:t>
      </w:r>
      <w:r w:rsidRPr="00A7443F">
        <w:rPr>
          <w:rFonts w:ascii="Times New Roman" w:hAnsi="Times New Roman" w:cs="Times New Roman"/>
          <w:i/>
          <w:iCs/>
          <w:szCs w:val="20"/>
        </w:rPr>
        <w:t>Gossypium</w:t>
      </w:r>
      <w:r w:rsidRPr="00AD027C">
        <w:rPr>
          <w:rFonts w:ascii="Times New Roman" w:hAnsi="Times New Roman" w:cs="Times New Roman"/>
          <w:szCs w:val="20"/>
        </w:rPr>
        <w:t xml:space="preserve"> Genus</w:t>
      </w:r>
      <w:bookmarkEnd w:id="137"/>
      <w:r w:rsidRPr="00AD027C">
        <w:rPr>
          <w:rFonts w:ascii="Times New Roman" w:hAnsi="Times New Roman" w:cs="Times New Roman"/>
          <w:szCs w:val="20"/>
        </w:rPr>
        <w:t xml:space="preserve">.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12</w:t>
      </w:r>
      <w:r w:rsidR="00F239AF" w:rsidRPr="00F239AF">
        <w:rPr>
          <w:rFonts w:ascii="Times New Roman" w:hAnsi="Times New Roman" w:cs="Times New Roman"/>
          <w:bCs/>
          <w:szCs w:val="20"/>
        </w:rPr>
        <w:t>:</w:t>
      </w:r>
      <w:r w:rsidR="00F239AF">
        <w:rPr>
          <w:rFonts w:ascii="Times New Roman" w:hAnsi="Times New Roman" w:cs="Times New Roman"/>
          <w:bCs/>
          <w:szCs w:val="20"/>
        </w:rPr>
        <w:t xml:space="preserve"> </w:t>
      </w:r>
      <w:r w:rsidR="00F239AF" w:rsidRPr="00F239AF">
        <w:rPr>
          <w:rFonts w:ascii="Times New Roman" w:hAnsi="Times New Roman" w:cs="Times New Roman"/>
          <w:bCs/>
          <w:szCs w:val="20"/>
        </w:rPr>
        <w:t>671626</w:t>
      </w:r>
      <w:r w:rsidRPr="00AD027C">
        <w:rPr>
          <w:rFonts w:ascii="Times New Roman" w:hAnsi="Times New Roman" w:cs="Times New Roman"/>
          <w:szCs w:val="20"/>
        </w:rPr>
        <w:t>.</w:t>
      </w:r>
      <w:bookmarkEnd w:id="136"/>
    </w:p>
    <w:p w14:paraId="2DB47B41" w14:textId="55F55EB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38" w:name="_ENREF_68"/>
      <w:r w:rsidRPr="00AD027C">
        <w:rPr>
          <w:rFonts w:ascii="Times New Roman" w:hAnsi="Times New Roman" w:cs="Times New Roman"/>
          <w:b/>
          <w:szCs w:val="20"/>
        </w:rPr>
        <w:t>Lin L, Wu J, Jiang MY, Wang YP. 2021.</w:t>
      </w:r>
      <w:r w:rsidRPr="00AD027C">
        <w:rPr>
          <w:rFonts w:ascii="Times New Roman" w:hAnsi="Times New Roman" w:cs="Times New Roman"/>
          <w:szCs w:val="20"/>
        </w:rPr>
        <w:t xml:space="preserve"> </w:t>
      </w:r>
      <w:bookmarkStart w:id="139" w:name="OLE_LINK69"/>
      <w:r w:rsidRPr="00AD027C">
        <w:rPr>
          <w:rFonts w:ascii="Times New Roman" w:hAnsi="Times New Roman" w:cs="Times New Roman"/>
          <w:szCs w:val="20"/>
        </w:rPr>
        <w:t xml:space="preserve">Plant </w:t>
      </w:r>
      <w:r w:rsidR="00D82CF0">
        <w:rPr>
          <w:rFonts w:ascii="Times New Roman" w:hAnsi="Times New Roman" w:cs="Times New Roman"/>
          <w:szCs w:val="20"/>
        </w:rPr>
        <w:t>m</w:t>
      </w:r>
      <w:r w:rsidRPr="00AD027C">
        <w:rPr>
          <w:rFonts w:ascii="Times New Roman" w:hAnsi="Times New Roman" w:cs="Times New Roman"/>
          <w:szCs w:val="20"/>
        </w:rPr>
        <w:t>itogen-</w:t>
      </w:r>
      <w:r w:rsidR="00D82CF0">
        <w:rPr>
          <w:rFonts w:ascii="Times New Roman" w:hAnsi="Times New Roman" w:cs="Times New Roman"/>
          <w:szCs w:val="20"/>
        </w:rPr>
        <w:t>a</w:t>
      </w:r>
      <w:r w:rsidRPr="00AD027C">
        <w:rPr>
          <w:rFonts w:ascii="Times New Roman" w:hAnsi="Times New Roman" w:cs="Times New Roman"/>
          <w:szCs w:val="20"/>
        </w:rPr>
        <w:t xml:space="preserve">ctivated </w:t>
      </w:r>
      <w:r w:rsidR="00D82CF0">
        <w:rPr>
          <w:rFonts w:ascii="Times New Roman" w:hAnsi="Times New Roman" w:cs="Times New Roman"/>
          <w:szCs w:val="20"/>
        </w:rPr>
        <w:t>p</w:t>
      </w:r>
      <w:r w:rsidRPr="00AD027C">
        <w:rPr>
          <w:rFonts w:ascii="Times New Roman" w:hAnsi="Times New Roman" w:cs="Times New Roman"/>
          <w:szCs w:val="20"/>
        </w:rPr>
        <w:t xml:space="preserve">rotein </w:t>
      </w:r>
      <w:r w:rsidR="00D82CF0">
        <w:rPr>
          <w:rFonts w:ascii="Times New Roman" w:hAnsi="Times New Roman" w:cs="Times New Roman"/>
          <w:szCs w:val="20"/>
        </w:rPr>
        <w:t>k</w:t>
      </w:r>
      <w:r w:rsidRPr="00AD027C">
        <w:rPr>
          <w:rFonts w:ascii="Times New Roman" w:hAnsi="Times New Roman" w:cs="Times New Roman"/>
          <w:szCs w:val="20"/>
        </w:rPr>
        <w:t xml:space="preserve">inase </w:t>
      </w:r>
      <w:r w:rsidR="00D82CF0">
        <w:rPr>
          <w:rFonts w:ascii="Times New Roman" w:hAnsi="Times New Roman" w:cs="Times New Roman"/>
          <w:szCs w:val="20"/>
        </w:rPr>
        <w:t>c</w:t>
      </w:r>
      <w:r w:rsidRPr="00AD027C">
        <w:rPr>
          <w:rFonts w:ascii="Times New Roman" w:hAnsi="Times New Roman" w:cs="Times New Roman"/>
          <w:szCs w:val="20"/>
        </w:rPr>
        <w:t xml:space="preserve">ascades in </w:t>
      </w:r>
      <w:r w:rsidR="00D82CF0">
        <w:rPr>
          <w:rFonts w:ascii="Times New Roman" w:hAnsi="Times New Roman" w:cs="Times New Roman"/>
          <w:szCs w:val="20"/>
        </w:rPr>
        <w:t>e</w:t>
      </w:r>
      <w:r w:rsidRPr="00AD027C">
        <w:rPr>
          <w:rFonts w:ascii="Times New Roman" w:hAnsi="Times New Roman" w:cs="Times New Roman"/>
          <w:szCs w:val="20"/>
        </w:rPr>
        <w:t xml:space="preserve">nvironmental </w:t>
      </w:r>
      <w:r w:rsidR="00D82CF0">
        <w:rPr>
          <w:rFonts w:ascii="Times New Roman" w:hAnsi="Times New Roman" w:cs="Times New Roman"/>
          <w:szCs w:val="20"/>
        </w:rPr>
        <w:t>s</w:t>
      </w:r>
      <w:r w:rsidRPr="00AD027C">
        <w:rPr>
          <w:rFonts w:ascii="Times New Roman" w:hAnsi="Times New Roman" w:cs="Times New Roman"/>
          <w:szCs w:val="20"/>
        </w:rPr>
        <w:t>tresses</w:t>
      </w:r>
      <w:bookmarkEnd w:id="139"/>
      <w:r w:rsidRPr="00AD027C">
        <w:rPr>
          <w:rFonts w:ascii="Times New Roman" w:hAnsi="Times New Roman" w:cs="Times New Roman"/>
          <w:szCs w:val="20"/>
        </w:rPr>
        <w:t xml:space="preserve">. </w:t>
      </w:r>
      <w:r w:rsidRPr="00AD027C">
        <w:rPr>
          <w:rFonts w:ascii="Times New Roman" w:hAnsi="Times New Roman" w:cs="Times New Roman"/>
          <w:i/>
          <w:szCs w:val="20"/>
        </w:rPr>
        <w:t>International Journal of Molecular Sciences</w:t>
      </w:r>
      <w:r w:rsidRPr="00AD027C">
        <w:rPr>
          <w:rFonts w:ascii="Times New Roman" w:hAnsi="Times New Roman" w:cs="Times New Roman"/>
          <w:szCs w:val="20"/>
        </w:rPr>
        <w:t xml:space="preserve"> </w:t>
      </w:r>
      <w:r w:rsidRPr="00AD027C">
        <w:rPr>
          <w:rFonts w:ascii="Times New Roman" w:hAnsi="Times New Roman" w:cs="Times New Roman"/>
          <w:b/>
          <w:szCs w:val="20"/>
        </w:rPr>
        <w:t>22</w:t>
      </w:r>
      <w:r w:rsidR="005E752C" w:rsidRPr="005E752C">
        <w:rPr>
          <w:rFonts w:ascii="Times New Roman" w:hAnsi="Times New Roman" w:cs="Times New Roman"/>
          <w:szCs w:val="20"/>
        </w:rPr>
        <w:t>:</w:t>
      </w:r>
      <w:r w:rsidR="005E752C">
        <w:rPr>
          <w:rFonts w:ascii="Times New Roman" w:hAnsi="Times New Roman" w:cs="Times New Roman"/>
          <w:szCs w:val="20"/>
        </w:rPr>
        <w:t xml:space="preserve"> </w:t>
      </w:r>
      <w:r w:rsidR="005E752C" w:rsidRPr="005E752C">
        <w:rPr>
          <w:rFonts w:ascii="Times New Roman" w:hAnsi="Times New Roman" w:cs="Times New Roman"/>
          <w:szCs w:val="20"/>
        </w:rPr>
        <w:t>1543</w:t>
      </w:r>
      <w:r w:rsidRPr="00AD027C">
        <w:rPr>
          <w:rFonts w:ascii="Times New Roman" w:hAnsi="Times New Roman" w:cs="Times New Roman"/>
          <w:szCs w:val="20"/>
        </w:rPr>
        <w:t>.</w:t>
      </w:r>
      <w:bookmarkEnd w:id="138"/>
    </w:p>
    <w:p w14:paraId="7FE937EA" w14:textId="7AEA5D4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0" w:name="_ENREF_69"/>
      <w:r w:rsidRPr="00AD027C">
        <w:rPr>
          <w:rFonts w:ascii="Times New Roman" w:hAnsi="Times New Roman" w:cs="Times New Roman"/>
          <w:b/>
          <w:szCs w:val="20"/>
        </w:rPr>
        <w:t>Liu SQ, Wang B, Li XJ, Pan JX, Qian XX, Yu YH, Xu P, Zhu J, Xu XF. 2019.</w:t>
      </w:r>
      <w:r w:rsidRPr="00AD027C">
        <w:rPr>
          <w:rFonts w:ascii="Times New Roman" w:hAnsi="Times New Roman" w:cs="Times New Roman"/>
          <w:szCs w:val="20"/>
        </w:rPr>
        <w:t xml:space="preserve"> Lateral Organ Boundaries Domain 19 (LBD19) negative regulate callus formation in </w:t>
      </w:r>
      <w:r w:rsidRPr="0029010D">
        <w:rPr>
          <w:rFonts w:ascii="Times New Roman" w:hAnsi="Times New Roman" w:cs="Times New Roman"/>
          <w:i/>
          <w:iCs/>
          <w:szCs w:val="20"/>
        </w:rPr>
        <w:t>Arabidopsis</w:t>
      </w:r>
      <w:r w:rsidRPr="00AD027C">
        <w:rPr>
          <w:rFonts w:ascii="Times New Roman" w:hAnsi="Times New Roman" w:cs="Times New Roman"/>
          <w:szCs w:val="20"/>
        </w:rPr>
        <w:t xml:space="preserve">. </w:t>
      </w:r>
      <w:r w:rsidRPr="00AD027C">
        <w:rPr>
          <w:rFonts w:ascii="Times New Roman" w:hAnsi="Times New Roman" w:cs="Times New Roman"/>
          <w:i/>
          <w:szCs w:val="20"/>
        </w:rPr>
        <w:t>Plant Cell Tissue and Organ Culture</w:t>
      </w:r>
      <w:r w:rsidRPr="00AD027C">
        <w:rPr>
          <w:rFonts w:ascii="Times New Roman" w:hAnsi="Times New Roman" w:cs="Times New Roman"/>
          <w:szCs w:val="20"/>
        </w:rPr>
        <w:t xml:space="preserve"> </w:t>
      </w:r>
      <w:r w:rsidRPr="00AD027C">
        <w:rPr>
          <w:rFonts w:ascii="Times New Roman" w:hAnsi="Times New Roman" w:cs="Times New Roman"/>
          <w:b/>
          <w:szCs w:val="20"/>
        </w:rPr>
        <w:t>137</w:t>
      </w:r>
      <w:r w:rsidRPr="00AD027C">
        <w:rPr>
          <w:rFonts w:ascii="Times New Roman" w:hAnsi="Times New Roman" w:cs="Times New Roman"/>
          <w:szCs w:val="20"/>
        </w:rPr>
        <w:t>: 485-494.</w:t>
      </w:r>
      <w:bookmarkEnd w:id="140"/>
    </w:p>
    <w:p w14:paraId="3112FAE7" w14:textId="7777777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1" w:name="_ENREF_70"/>
      <w:r w:rsidRPr="00AD027C">
        <w:rPr>
          <w:rFonts w:ascii="Times New Roman" w:hAnsi="Times New Roman" w:cs="Times New Roman"/>
          <w:b/>
          <w:szCs w:val="20"/>
        </w:rPr>
        <w:t>Liu YL, Ce F, Tang H, Tian GF, Yang L, Qian W, Dong HL. 2022.</w:t>
      </w:r>
      <w:r w:rsidRPr="00AD027C">
        <w:rPr>
          <w:rFonts w:ascii="Times New Roman" w:hAnsi="Times New Roman" w:cs="Times New Roman"/>
          <w:szCs w:val="20"/>
        </w:rPr>
        <w:t xml:space="preserve"> Genome-wide analysis of the serine </w:t>
      </w:r>
      <w:r w:rsidRPr="00AD027C">
        <w:rPr>
          <w:rFonts w:ascii="Times New Roman" w:hAnsi="Times New Roman" w:cs="Times New Roman"/>
          <w:szCs w:val="20"/>
        </w:rPr>
        <w:lastRenderedPageBreak/>
        <w:t xml:space="preserve">carboxypeptidase-like (SCPL) proteins in </w:t>
      </w:r>
      <w:r w:rsidRPr="00FF72A1">
        <w:rPr>
          <w:rFonts w:ascii="Times New Roman" w:hAnsi="Times New Roman" w:cs="Times New Roman"/>
          <w:i/>
          <w:iCs/>
          <w:szCs w:val="20"/>
        </w:rPr>
        <w:t>Brassica napus</w:t>
      </w:r>
      <w:r w:rsidRPr="00AD027C">
        <w:rPr>
          <w:rFonts w:ascii="Times New Roman" w:hAnsi="Times New Roman" w:cs="Times New Roman"/>
          <w:szCs w:val="20"/>
        </w:rPr>
        <w:t xml:space="preserve"> L. </w:t>
      </w:r>
      <w:r w:rsidRPr="00AD027C">
        <w:rPr>
          <w:rFonts w:ascii="Times New Roman" w:hAnsi="Times New Roman" w:cs="Times New Roman"/>
          <w:i/>
          <w:szCs w:val="20"/>
        </w:rPr>
        <w:t>Plant Physiology and Biochemistry</w:t>
      </w:r>
      <w:r w:rsidRPr="00AD027C">
        <w:rPr>
          <w:rFonts w:ascii="Times New Roman" w:hAnsi="Times New Roman" w:cs="Times New Roman"/>
          <w:szCs w:val="20"/>
        </w:rPr>
        <w:t xml:space="preserve"> </w:t>
      </w:r>
      <w:r w:rsidRPr="00AD027C">
        <w:rPr>
          <w:rFonts w:ascii="Times New Roman" w:hAnsi="Times New Roman" w:cs="Times New Roman"/>
          <w:b/>
          <w:szCs w:val="20"/>
        </w:rPr>
        <w:t>186</w:t>
      </w:r>
      <w:r w:rsidRPr="00AD027C">
        <w:rPr>
          <w:rFonts w:ascii="Times New Roman" w:hAnsi="Times New Roman" w:cs="Times New Roman"/>
          <w:szCs w:val="20"/>
        </w:rPr>
        <w:t>: 310-321.</w:t>
      </w:r>
      <w:bookmarkEnd w:id="141"/>
    </w:p>
    <w:p w14:paraId="4030432A" w14:textId="619934C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2" w:name="_ENREF_71"/>
      <w:r w:rsidRPr="00AD027C">
        <w:rPr>
          <w:rFonts w:ascii="Times New Roman" w:hAnsi="Times New Roman" w:cs="Times New Roman"/>
          <w:b/>
          <w:szCs w:val="20"/>
        </w:rPr>
        <w:t>Ma N, Ma X, Li AF, Cao XC, Kong LR. 2012.</w:t>
      </w:r>
      <w:r w:rsidRPr="00AD027C">
        <w:rPr>
          <w:rFonts w:ascii="Times New Roman" w:hAnsi="Times New Roman" w:cs="Times New Roman"/>
          <w:szCs w:val="20"/>
        </w:rPr>
        <w:t xml:space="preserve"> Cloning and </w:t>
      </w:r>
      <w:r w:rsidR="00AC2C88">
        <w:rPr>
          <w:rFonts w:ascii="Times New Roman" w:hAnsi="Times New Roman" w:cs="Times New Roman"/>
          <w:szCs w:val="20"/>
        </w:rPr>
        <w:t>e</w:t>
      </w:r>
      <w:r w:rsidRPr="00AD027C">
        <w:rPr>
          <w:rFonts w:ascii="Times New Roman" w:hAnsi="Times New Roman" w:cs="Times New Roman"/>
          <w:szCs w:val="20"/>
        </w:rPr>
        <w:t xml:space="preserve">xpression </w:t>
      </w:r>
      <w:r w:rsidR="00AC2C88">
        <w:rPr>
          <w:rFonts w:ascii="Times New Roman" w:hAnsi="Times New Roman" w:cs="Times New Roman"/>
          <w:szCs w:val="20"/>
        </w:rPr>
        <w:t>a</w:t>
      </w:r>
      <w:r w:rsidRPr="00AD027C">
        <w:rPr>
          <w:rFonts w:ascii="Times New Roman" w:hAnsi="Times New Roman" w:cs="Times New Roman"/>
          <w:szCs w:val="20"/>
        </w:rPr>
        <w:t xml:space="preserve">nalysis of Wheat </w:t>
      </w:r>
      <w:r w:rsidR="00AC2C88">
        <w:rPr>
          <w:rFonts w:ascii="Times New Roman" w:hAnsi="Times New Roman" w:cs="Times New Roman"/>
          <w:szCs w:val="20"/>
        </w:rPr>
        <w:t>p</w:t>
      </w:r>
      <w:r w:rsidRPr="00AD027C">
        <w:rPr>
          <w:rFonts w:ascii="Times New Roman" w:hAnsi="Times New Roman" w:cs="Times New Roman"/>
          <w:szCs w:val="20"/>
        </w:rPr>
        <w:t xml:space="preserve">heophorbide a </w:t>
      </w:r>
      <w:r w:rsidR="00AC2C88">
        <w:rPr>
          <w:rFonts w:ascii="Times New Roman" w:hAnsi="Times New Roman" w:cs="Times New Roman"/>
          <w:szCs w:val="20"/>
        </w:rPr>
        <w:t>o</w:t>
      </w:r>
      <w:r w:rsidRPr="00AD027C">
        <w:rPr>
          <w:rFonts w:ascii="Times New Roman" w:hAnsi="Times New Roman" w:cs="Times New Roman"/>
          <w:szCs w:val="20"/>
        </w:rPr>
        <w:t xml:space="preserve">xygenase </w:t>
      </w:r>
      <w:r w:rsidR="00AC2C88">
        <w:rPr>
          <w:rFonts w:ascii="Times New Roman" w:hAnsi="Times New Roman" w:cs="Times New Roman"/>
          <w:szCs w:val="20"/>
        </w:rPr>
        <w:t>g</w:t>
      </w:r>
      <w:r w:rsidRPr="00AD027C">
        <w:rPr>
          <w:rFonts w:ascii="Times New Roman" w:hAnsi="Times New Roman" w:cs="Times New Roman"/>
          <w:szCs w:val="20"/>
        </w:rPr>
        <w:t xml:space="preserve">ene </w:t>
      </w:r>
      <w:r w:rsidRPr="00AC2C88">
        <w:rPr>
          <w:rFonts w:ascii="Times New Roman" w:hAnsi="Times New Roman" w:cs="Times New Roman"/>
          <w:i/>
          <w:iCs/>
          <w:szCs w:val="20"/>
        </w:rPr>
        <w:t>TaPaO</w:t>
      </w:r>
      <w:r w:rsidRPr="00AD027C">
        <w:rPr>
          <w:rFonts w:ascii="Times New Roman" w:hAnsi="Times New Roman" w:cs="Times New Roman"/>
          <w:szCs w:val="20"/>
        </w:rPr>
        <w:t xml:space="preserve">. </w:t>
      </w:r>
      <w:r w:rsidRPr="00AD027C">
        <w:rPr>
          <w:rFonts w:ascii="Times New Roman" w:hAnsi="Times New Roman" w:cs="Times New Roman"/>
          <w:i/>
          <w:szCs w:val="20"/>
        </w:rPr>
        <w:t>Plant Molecular Biology Reporter</w:t>
      </w:r>
      <w:r w:rsidRPr="00AD027C">
        <w:rPr>
          <w:rFonts w:ascii="Times New Roman" w:hAnsi="Times New Roman" w:cs="Times New Roman"/>
          <w:szCs w:val="20"/>
        </w:rPr>
        <w:t xml:space="preserve"> </w:t>
      </w:r>
      <w:r w:rsidRPr="00AD027C">
        <w:rPr>
          <w:rFonts w:ascii="Times New Roman" w:hAnsi="Times New Roman" w:cs="Times New Roman"/>
          <w:b/>
          <w:szCs w:val="20"/>
        </w:rPr>
        <w:t>30</w:t>
      </w:r>
      <w:r w:rsidRPr="00AD027C">
        <w:rPr>
          <w:rFonts w:ascii="Times New Roman" w:hAnsi="Times New Roman" w:cs="Times New Roman"/>
          <w:szCs w:val="20"/>
        </w:rPr>
        <w:t>: 1237-1245.</w:t>
      </w:r>
      <w:bookmarkEnd w:id="142"/>
    </w:p>
    <w:p w14:paraId="168D7488" w14:textId="64444B9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3" w:name="_ENREF_72"/>
      <w:r w:rsidRPr="00AD027C">
        <w:rPr>
          <w:rFonts w:ascii="Times New Roman" w:hAnsi="Times New Roman" w:cs="Times New Roman"/>
          <w:b/>
          <w:szCs w:val="20"/>
        </w:rPr>
        <w:t>Ma Y, Liu KC, Zhang CY, Lin F, Hu WB, Jiang Y, Tao XL, Han YL, Han LT, Liu C. 2022.</w:t>
      </w:r>
      <w:r w:rsidRPr="00AD027C">
        <w:rPr>
          <w:rFonts w:ascii="Times New Roman" w:hAnsi="Times New Roman" w:cs="Times New Roman"/>
          <w:szCs w:val="20"/>
        </w:rPr>
        <w:t xml:space="preserve"> Comparative root transcriptome analysis of two soybean cultivars with different cadmium sensitivities reveals the underlying tolerance mechanisms. </w:t>
      </w:r>
      <w:r w:rsidRPr="00AD027C">
        <w:rPr>
          <w:rFonts w:ascii="Times New Roman" w:hAnsi="Times New Roman" w:cs="Times New Roman"/>
          <w:i/>
          <w:szCs w:val="20"/>
        </w:rPr>
        <w:t>Genome</w:t>
      </w:r>
      <w:r w:rsidRPr="00AD027C">
        <w:rPr>
          <w:rFonts w:ascii="Times New Roman" w:hAnsi="Times New Roman" w:cs="Times New Roman"/>
          <w:szCs w:val="20"/>
        </w:rPr>
        <w:t xml:space="preserve"> </w:t>
      </w:r>
      <w:r w:rsidRPr="00AD027C">
        <w:rPr>
          <w:rFonts w:ascii="Times New Roman" w:hAnsi="Times New Roman" w:cs="Times New Roman"/>
          <w:b/>
          <w:szCs w:val="20"/>
        </w:rPr>
        <w:t>65</w:t>
      </w:r>
      <w:r w:rsidRPr="00AD027C">
        <w:rPr>
          <w:rFonts w:ascii="Times New Roman" w:hAnsi="Times New Roman" w:cs="Times New Roman"/>
          <w:szCs w:val="20"/>
        </w:rPr>
        <w:t>: 27-42.</w:t>
      </w:r>
      <w:bookmarkEnd w:id="143"/>
    </w:p>
    <w:p w14:paraId="4BBC49D1" w14:textId="7E32DF3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4" w:name="_ENREF_73"/>
      <w:r w:rsidRPr="00AD027C">
        <w:rPr>
          <w:rFonts w:ascii="Times New Roman" w:hAnsi="Times New Roman" w:cs="Times New Roman"/>
          <w:b/>
          <w:szCs w:val="20"/>
        </w:rPr>
        <w:t>Marino D, Peeters N, Rivas S. 2012.</w:t>
      </w:r>
      <w:r w:rsidRPr="00AD027C">
        <w:rPr>
          <w:rFonts w:ascii="Times New Roman" w:hAnsi="Times New Roman" w:cs="Times New Roman"/>
          <w:szCs w:val="20"/>
        </w:rPr>
        <w:t xml:space="preserve"> Ubiquitination during </w:t>
      </w:r>
      <w:r w:rsidR="007115F3">
        <w:rPr>
          <w:rFonts w:ascii="Times New Roman" w:hAnsi="Times New Roman" w:cs="Times New Roman"/>
          <w:szCs w:val="20"/>
        </w:rPr>
        <w:t>p</w:t>
      </w:r>
      <w:r w:rsidRPr="00AD027C">
        <w:rPr>
          <w:rFonts w:ascii="Times New Roman" w:hAnsi="Times New Roman" w:cs="Times New Roman"/>
          <w:szCs w:val="20"/>
        </w:rPr>
        <w:t xml:space="preserve">lant </w:t>
      </w:r>
      <w:r w:rsidR="007115F3">
        <w:rPr>
          <w:rFonts w:ascii="Times New Roman" w:hAnsi="Times New Roman" w:cs="Times New Roman"/>
          <w:szCs w:val="20"/>
        </w:rPr>
        <w:t>i</w:t>
      </w:r>
      <w:r w:rsidRPr="00AD027C">
        <w:rPr>
          <w:rFonts w:ascii="Times New Roman" w:hAnsi="Times New Roman" w:cs="Times New Roman"/>
          <w:szCs w:val="20"/>
        </w:rPr>
        <w:t xml:space="preserve">mmune </w:t>
      </w:r>
      <w:r w:rsidR="007115F3">
        <w:rPr>
          <w:rFonts w:ascii="Times New Roman" w:hAnsi="Times New Roman" w:cs="Times New Roman"/>
          <w:szCs w:val="20"/>
        </w:rPr>
        <w:t>s</w:t>
      </w:r>
      <w:r w:rsidRPr="00AD027C">
        <w:rPr>
          <w:rFonts w:ascii="Times New Roman" w:hAnsi="Times New Roman" w:cs="Times New Roman"/>
          <w:szCs w:val="20"/>
        </w:rPr>
        <w:t xml:space="preserve">ignaling.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160</w:t>
      </w:r>
      <w:r w:rsidRPr="00AD027C">
        <w:rPr>
          <w:rFonts w:ascii="Times New Roman" w:hAnsi="Times New Roman" w:cs="Times New Roman"/>
          <w:szCs w:val="20"/>
        </w:rPr>
        <w:t>: 15-27.</w:t>
      </w:r>
      <w:bookmarkEnd w:id="144"/>
    </w:p>
    <w:p w14:paraId="1168AA8D" w14:textId="0BA3225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5" w:name="_ENREF_74"/>
      <w:r w:rsidRPr="00AD027C">
        <w:rPr>
          <w:rFonts w:ascii="Times New Roman" w:hAnsi="Times New Roman" w:cs="Times New Roman"/>
          <w:b/>
          <w:szCs w:val="20"/>
        </w:rPr>
        <w:t>Mehta S, Chakraborty A, Roy A, Singh IK, Singh A. 2021.</w:t>
      </w:r>
      <w:r w:rsidRPr="00AD027C">
        <w:rPr>
          <w:rFonts w:ascii="Times New Roman" w:hAnsi="Times New Roman" w:cs="Times New Roman"/>
          <w:szCs w:val="20"/>
        </w:rPr>
        <w:t xml:space="preserve"> </w:t>
      </w:r>
      <w:bookmarkStart w:id="146" w:name="OLE_LINK70"/>
      <w:r w:rsidRPr="00AD027C">
        <w:rPr>
          <w:rFonts w:ascii="Times New Roman" w:hAnsi="Times New Roman" w:cs="Times New Roman"/>
          <w:szCs w:val="20"/>
        </w:rPr>
        <w:t xml:space="preserve">Fight </w:t>
      </w:r>
      <w:r w:rsidR="00731C62">
        <w:rPr>
          <w:rFonts w:ascii="Times New Roman" w:hAnsi="Times New Roman" w:cs="Times New Roman"/>
          <w:szCs w:val="20"/>
        </w:rPr>
        <w:t>h</w:t>
      </w:r>
      <w:r w:rsidRPr="00AD027C">
        <w:rPr>
          <w:rFonts w:ascii="Times New Roman" w:hAnsi="Times New Roman" w:cs="Times New Roman"/>
          <w:szCs w:val="20"/>
        </w:rPr>
        <w:t xml:space="preserve">ard or </w:t>
      </w:r>
      <w:r w:rsidR="00731C62">
        <w:rPr>
          <w:rFonts w:ascii="Times New Roman" w:hAnsi="Times New Roman" w:cs="Times New Roman"/>
          <w:szCs w:val="20"/>
        </w:rPr>
        <w:t>d</w:t>
      </w:r>
      <w:r w:rsidRPr="00AD027C">
        <w:rPr>
          <w:rFonts w:ascii="Times New Roman" w:hAnsi="Times New Roman" w:cs="Times New Roman"/>
          <w:szCs w:val="20"/>
        </w:rPr>
        <w:t xml:space="preserve">ie </w:t>
      </w:r>
      <w:r w:rsidR="00731C62">
        <w:rPr>
          <w:rFonts w:ascii="Times New Roman" w:hAnsi="Times New Roman" w:cs="Times New Roman"/>
          <w:szCs w:val="20"/>
        </w:rPr>
        <w:t>t</w:t>
      </w:r>
      <w:r w:rsidRPr="00AD027C">
        <w:rPr>
          <w:rFonts w:ascii="Times New Roman" w:hAnsi="Times New Roman" w:cs="Times New Roman"/>
          <w:szCs w:val="20"/>
        </w:rPr>
        <w:t xml:space="preserve">rying: </w:t>
      </w:r>
      <w:r w:rsidR="00731C62">
        <w:rPr>
          <w:rFonts w:ascii="Times New Roman" w:hAnsi="Times New Roman" w:cs="Times New Roman"/>
          <w:szCs w:val="20"/>
        </w:rPr>
        <w:t>c</w:t>
      </w:r>
      <w:r w:rsidRPr="00AD027C">
        <w:rPr>
          <w:rFonts w:ascii="Times New Roman" w:hAnsi="Times New Roman" w:cs="Times New Roman"/>
          <w:szCs w:val="20"/>
        </w:rPr>
        <w:t xml:space="preserve">urrent </w:t>
      </w:r>
      <w:r w:rsidR="00731C62">
        <w:rPr>
          <w:rFonts w:ascii="Times New Roman" w:hAnsi="Times New Roman" w:cs="Times New Roman"/>
          <w:szCs w:val="20"/>
        </w:rPr>
        <w:t>s</w:t>
      </w:r>
      <w:r w:rsidRPr="00AD027C">
        <w:rPr>
          <w:rFonts w:ascii="Times New Roman" w:hAnsi="Times New Roman" w:cs="Times New Roman"/>
          <w:szCs w:val="20"/>
        </w:rPr>
        <w:t xml:space="preserve">tatus of </w:t>
      </w:r>
      <w:r w:rsidR="00731C62">
        <w:rPr>
          <w:rFonts w:ascii="Times New Roman" w:hAnsi="Times New Roman" w:cs="Times New Roman"/>
          <w:szCs w:val="20"/>
        </w:rPr>
        <w:t>l</w:t>
      </w:r>
      <w:r w:rsidRPr="00AD027C">
        <w:rPr>
          <w:rFonts w:ascii="Times New Roman" w:hAnsi="Times New Roman" w:cs="Times New Roman"/>
          <w:szCs w:val="20"/>
        </w:rPr>
        <w:t xml:space="preserve">ipid </w:t>
      </w:r>
      <w:r w:rsidR="00731C62">
        <w:rPr>
          <w:rFonts w:ascii="Times New Roman" w:hAnsi="Times New Roman" w:cs="Times New Roman"/>
          <w:szCs w:val="20"/>
        </w:rPr>
        <w:t>s</w:t>
      </w:r>
      <w:r w:rsidRPr="00AD027C">
        <w:rPr>
          <w:rFonts w:ascii="Times New Roman" w:hAnsi="Times New Roman" w:cs="Times New Roman"/>
          <w:szCs w:val="20"/>
        </w:rPr>
        <w:t xml:space="preserve">ignaling during </w:t>
      </w:r>
      <w:r w:rsidR="00731C62">
        <w:rPr>
          <w:rFonts w:ascii="Times New Roman" w:hAnsi="Times New Roman" w:cs="Times New Roman"/>
          <w:szCs w:val="20"/>
        </w:rPr>
        <w:t>p</w:t>
      </w:r>
      <w:r w:rsidRPr="00AD027C">
        <w:rPr>
          <w:rFonts w:ascii="Times New Roman" w:hAnsi="Times New Roman" w:cs="Times New Roman"/>
          <w:szCs w:val="20"/>
        </w:rPr>
        <w:t>lant-</w:t>
      </w:r>
      <w:r w:rsidR="00731C62">
        <w:rPr>
          <w:rFonts w:ascii="Times New Roman" w:hAnsi="Times New Roman" w:cs="Times New Roman"/>
          <w:szCs w:val="20"/>
        </w:rPr>
        <w:t>p</w:t>
      </w:r>
      <w:r w:rsidRPr="00AD027C">
        <w:rPr>
          <w:rFonts w:ascii="Times New Roman" w:hAnsi="Times New Roman" w:cs="Times New Roman"/>
          <w:szCs w:val="20"/>
        </w:rPr>
        <w:t xml:space="preserve">athogen </w:t>
      </w:r>
      <w:r w:rsidR="00FE0A78">
        <w:rPr>
          <w:rFonts w:ascii="Times New Roman" w:hAnsi="Times New Roman" w:cs="Times New Roman"/>
          <w:szCs w:val="20"/>
        </w:rPr>
        <w:t>i</w:t>
      </w:r>
      <w:r w:rsidRPr="00AD027C">
        <w:rPr>
          <w:rFonts w:ascii="Times New Roman" w:hAnsi="Times New Roman" w:cs="Times New Roman"/>
          <w:szCs w:val="20"/>
        </w:rPr>
        <w:t>nteraction</w:t>
      </w:r>
      <w:bookmarkEnd w:id="146"/>
      <w:r w:rsidRPr="00AD027C">
        <w:rPr>
          <w:rFonts w:ascii="Times New Roman" w:hAnsi="Times New Roman" w:cs="Times New Roman"/>
          <w:szCs w:val="20"/>
        </w:rPr>
        <w:t xml:space="preserve">. </w:t>
      </w:r>
      <w:r w:rsidRPr="00AD027C">
        <w:rPr>
          <w:rFonts w:ascii="Times New Roman" w:hAnsi="Times New Roman" w:cs="Times New Roman"/>
          <w:i/>
          <w:szCs w:val="20"/>
        </w:rPr>
        <w:t>Plants</w:t>
      </w:r>
      <w:r w:rsidRPr="00AD027C">
        <w:rPr>
          <w:rFonts w:ascii="Times New Roman" w:hAnsi="Times New Roman" w:cs="Times New Roman"/>
          <w:szCs w:val="20"/>
        </w:rPr>
        <w:t xml:space="preserve"> </w:t>
      </w:r>
      <w:r w:rsidRPr="00AD027C">
        <w:rPr>
          <w:rFonts w:ascii="Times New Roman" w:hAnsi="Times New Roman" w:cs="Times New Roman"/>
          <w:b/>
          <w:szCs w:val="20"/>
        </w:rPr>
        <w:t>10</w:t>
      </w:r>
      <w:r w:rsidR="008950A6" w:rsidRPr="008950A6">
        <w:rPr>
          <w:rFonts w:ascii="Times New Roman" w:hAnsi="Times New Roman" w:cs="Times New Roman"/>
          <w:szCs w:val="20"/>
        </w:rPr>
        <w:t>:</w:t>
      </w:r>
      <w:r w:rsidR="008950A6">
        <w:rPr>
          <w:rFonts w:ascii="Times New Roman" w:hAnsi="Times New Roman" w:cs="Times New Roman"/>
          <w:szCs w:val="20"/>
        </w:rPr>
        <w:t xml:space="preserve"> </w:t>
      </w:r>
      <w:r w:rsidR="008950A6" w:rsidRPr="008950A6">
        <w:rPr>
          <w:rFonts w:ascii="Times New Roman" w:hAnsi="Times New Roman" w:cs="Times New Roman"/>
          <w:szCs w:val="20"/>
        </w:rPr>
        <w:t>1098</w:t>
      </w:r>
      <w:r w:rsidRPr="00AD027C">
        <w:rPr>
          <w:rFonts w:ascii="Times New Roman" w:hAnsi="Times New Roman" w:cs="Times New Roman"/>
          <w:szCs w:val="20"/>
        </w:rPr>
        <w:t>.</w:t>
      </w:r>
      <w:bookmarkEnd w:id="145"/>
    </w:p>
    <w:p w14:paraId="77638B9B" w14:textId="3BAE1F26"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7" w:name="_ENREF_75"/>
      <w:r w:rsidRPr="00AD027C">
        <w:rPr>
          <w:rFonts w:ascii="Times New Roman" w:hAnsi="Times New Roman" w:cs="Times New Roman"/>
          <w:b/>
          <w:szCs w:val="20"/>
        </w:rPr>
        <w:t>Milner MJ, Seamon J, Craft E, Kochian LV. 2013.</w:t>
      </w:r>
      <w:r w:rsidRPr="00AD027C">
        <w:rPr>
          <w:rFonts w:ascii="Times New Roman" w:hAnsi="Times New Roman" w:cs="Times New Roman"/>
          <w:szCs w:val="20"/>
        </w:rPr>
        <w:t xml:space="preserve"> Transport properties of members of the ZIP family in plants and their role in Zn and Mn homeostasis. </w:t>
      </w:r>
      <w:r w:rsidRPr="00AD027C">
        <w:rPr>
          <w:rFonts w:ascii="Times New Roman" w:hAnsi="Times New Roman" w:cs="Times New Roman"/>
          <w:i/>
          <w:szCs w:val="20"/>
        </w:rPr>
        <w:t>Journal of Experimental Botany</w:t>
      </w:r>
      <w:r w:rsidRPr="00AD027C">
        <w:rPr>
          <w:rFonts w:ascii="Times New Roman" w:hAnsi="Times New Roman" w:cs="Times New Roman"/>
          <w:szCs w:val="20"/>
        </w:rPr>
        <w:t xml:space="preserve"> </w:t>
      </w:r>
      <w:r w:rsidRPr="00AD027C">
        <w:rPr>
          <w:rFonts w:ascii="Times New Roman" w:hAnsi="Times New Roman" w:cs="Times New Roman"/>
          <w:b/>
          <w:szCs w:val="20"/>
        </w:rPr>
        <w:t>64</w:t>
      </w:r>
      <w:r w:rsidRPr="00AD027C">
        <w:rPr>
          <w:rFonts w:ascii="Times New Roman" w:hAnsi="Times New Roman" w:cs="Times New Roman"/>
          <w:szCs w:val="20"/>
        </w:rPr>
        <w:t>: 369-381.</w:t>
      </w:r>
      <w:bookmarkEnd w:id="147"/>
    </w:p>
    <w:p w14:paraId="40EFB5D7" w14:textId="35065F2D"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48" w:name="_ENREF_76"/>
      <w:r w:rsidRPr="00AD027C">
        <w:rPr>
          <w:rFonts w:ascii="Times New Roman" w:hAnsi="Times New Roman" w:cs="Times New Roman"/>
          <w:b/>
          <w:szCs w:val="20"/>
        </w:rPr>
        <w:t>Mondal S. 2022.</w:t>
      </w:r>
      <w:r w:rsidRPr="00AD027C">
        <w:rPr>
          <w:rFonts w:ascii="Times New Roman" w:hAnsi="Times New Roman" w:cs="Times New Roman"/>
          <w:szCs w:val="20"/>
        </w:rPr>
        <w:t xml:space="preserve"> </w:t>
      </w:r>
      <w:bookmarkStart w:id="149" w:name="OLE_LINK71"/>
      <w:r w:rsidRPr="00AD027C">
        <w:rPr>
          <w:rFonts w:ascii="Times New Roman" w:hAnsi="Times New Roman" w:cs="Times New Roman"/>
          <w:szCs w:val="20"/>
        </w:rPr>
        <w:t xml:space="preserve">Heavy </w:t>
      </w:r>
      <w:r w:rsidR="00ED0EAB">
        <w:rPr>
          <w:rFonts w:ascii="Times New Roman" w:hAnsi="Times New Roman" w:cs="Times New Roman"/>
          <w:szCs w:val="20"/>
        </w:rPr>
        <w:t>m</w:t>
      </w:r>
      <w:r w:rsidRPr="00AD027C">
        <w:rPr>
          <w:rFonts w:ascii="Times New Roman" w:hAnsi="Times New Roman" w:cs="Times New Roman"/>
          <w:szCs w:val="20"/>
        </w:rPr>
        <w:t xml:space="preserve">etal </w:t>
      </w:r>
      <w:r w:rsidR="00ED0EAB">
        <w:rPr>
          <w:rFonts w:ascii="Times New Roman" w:hAnsi="Times New Roman" w:cs="Times New Roman"/>
          <w:szCs w:val="20"/>
        </w:rPr>
        <w:t>s</w:t>
      </w:r>
      <w:r w:rsidRPr="00AD027C">
        <w:rPr>
          <w:rFonts w:ascii="Times New Roman" w:hAnsi="Times New Roman" w:cs="Times New Roman"/>
          <w:szCs w:val="20"/>
        </w:rPr>
        <w:t>tress-</w:t>
      </w:r>
      <w:r w:rsidR="00ED0EAB">
        <w:rPr>
          <w:rFonts w:ascii="Times New Roman" w:hAnsi="Times New Roman" w:cs="Times New Roman"/>
          <w:szCs w:val="20"/>
        </w:rPr>
        <w:t>i</w:t>
      </w:r>
      <w:r w:rsidRPr="00AD027C">
        <w:rPr>
          <w:rFonts w:ascii="Times New Roman" w:hAnsi="Times New Roman" w:cs="Times New Roman"/>
          <w:szCs w:val="20"/>
        </w:rPr>
        <w:t xml:space="preserve">nduced </w:t>
      </w:r>
      <w:r w:rsidR="00ED0EAB">
        <w:rPr>
          <w:rFonts w:ascii="Times New Roman" w:hAnsi="Times New Roman" w:cs="Times New Roman"/>
          <w:szCs w:val="20"/>
        </w:rPr>
        <w:t>a</w:t>
      </w:r>
      <w:r w:rsidRPr="00AD027C">
        <w:rPr>
          <w:rFonts w:ascii="Times New Roman" w:hAnsi="Times New Roman" w:cs="Times New Roman"/>
          <w:szCs w:val="20"/>
        </w:rPr>
        <w:t xml:space="preserve">ctivation of </w:t>
      </w:r>
      <w:r w:rsidR="00ED0EAB">
        <w:rPr>
          <w:rFonts w:ascii="Times New Roman" w:hAnsi="Times New Roman" w:cs="Times New Roman"/>
          <w:szCs w:val="20"/>
        </w:rPr>
        <w:t>m</w:t>
      </w:r>
      <w:r w:rsidRPr="00AD027C">
        <w:rPr>
          <w:rFonts w:ascii="Times New Roman" w:hAnsi="Times New Roman" w:cs="Times New Roman"/>
          <w:szCs w:val="20"/>
        </w:rPr>
        <w:t>itogen-</w:t>
      </w:r>
      <w:r w:rsidR="00ED0EAB">
        <w:rPr>
          <w:rFonts w:ascii="Times New Roman" w:hAnsi="Times New Roman" w:cs="Times New Roman"/>
          <w:szCs w:val="20"/>
        </w:rPr>
        <w:t>a</w:t>
      </w:r>
      <w:r w:rsidRPr="00AD027C">
        <w:rPr>
          <w:rFonts w:ascii="Times New Roman" w:hAnsi="Times New Roman" w:cs="Times New Roman"/>
          <w:szCs w:val="20"/>
        </w:rPr>
        <w:t xml:space="preserve">ctivated </w:t>
      </w:r>
      <w:r w:rsidR="00ED0EAB">
        <w:rPr>
          <w:rFonts w:ascii="Times New Roman" w:hAnsi="Times New Roman" w:cs="Times New Roman"/>
          <w:szCs w:val="20"/>
        </w:rPr>
        <w:t>p</w:t>
      </w:r>
      <w:r w:rsidRPr="00AD027C">
        <w:rPr>
          <w:rFonts w:ascii="Times New Roman" w:hAnsi="Times New Roman" w:cs="Times New Roman"/>
          <w:szCs w:val="20"/>
        </w:rPr>
        <w:t xml:space="preserve">rotein </w:t>
      </w:r>
      <w:r w:rsidR="00ED0EAB">
        <w:rPr>
          <w:rFonts w:ascii="Times New Roman" w:hAnsi="Times New Roman" w:cs="Times New Roman"/>
          <w:szCs w:val="20"/>
        </w:rPr>
        <w:t>k</w:t>
      </w:r>
      <w:r w:rsidRPr="00AD027C">
        <w:rPr>
          <w:rFonts w:ascii="Times New Roman" w:hAnsi="Times New Roman" w:cs="Times New Roman"/>
          <w:szCs w:val="20"/>
        </w:rPr>
        <w:t xml:space="preserve">inase </w:t>
      </w:r>
      <w:r w:rsidR="00ED0EAB">
        <w:rPr>
          <w:rFonts w:ascii="Times New Roman" w:hAnsi="Times New Roman" w:cs="Times New Roman"/>
          <w:szCs w:val="20"/>
        </w:rPr>
        <w:t>s</w:t>
      </w:r>
      <w:r w:rsidRPr="00AD027C">
        <w:rPr>
          <w:rFonts w:ascii="Times New Roman" w:hAnsi="Times New Roman" w:cs="Times New Roman"/>
          <w:szCs w:val="20"/>
        </w:rPr>
        <w:t xml:space="preserve">ignalling </w:t>
      </w:r>
      <w:r w:rsidR="00ED0EAB">
        <w:rPr>
          <w:rFonts w:ascii="Times New Roman" w:hAnsi="Times New Roman" w:cs="Times New Roman"/>
          <w:szCs w:val="20"/>
        </w:rPr>
        <w:t>c</w:t>
      </w:r>
      <w:r w:rsidRPr="00AD027C">
        <w:rPr>
          <w:rFonts w:ascii="Times New Roman" w:hAnsi="Times New Roman" w:cs="Times New Roman"/>
          <w:szCs w:val="20"/>
        </w:rPr>
        <w:t xml:space="preserve">ascade in </w:t>
      </w:r>
      <w:r w:rsidR="00ED0EAB">
        <w:rPr>
          <w:rFonts w:ascii="Times New Roman" w:hAnsi="Times New Roman" w:cs="Times New Roman"/>
          <w:szCs w:val="20"/>
        </w:rPr>
        <w:t>p</w:t>
      </w:r>
      <w:r w:rsidRPr="00AD027C">
        <w:rPr>
          <w:rFonts w:ascii="Times New Roman" w:hAnsi="Times New Roman" w:cs="Times New Roman"/>
          <w:szCs w:val="20"/>
        </w:rPr>
        <w:t>lants</w:t>
      </w:r>
      <w:bookmarkEnd w:id="149"/>
      <w:r w:rsidRPr="00AD027C">
        <w:rPr>
          <w:rFonts w:ascii="Times New Roman" w:hAnsi="Times New Roman" w:cs="Times New Roman"/>
          <w:szCs w:val="20"/>
        </w:rPr>
        <w:t xml:space="preserve">. </w:t>
      </w:r>
      <w:r w:rsidRPr="00AD027C">
        <w:rPr>
          <w:rFonts w:ascii="Times New Roman" w:hAnsi="Times New Roman" w:cs="Times New Roman"/>
          <w:i/>
          <w:szCs w:val="20"/>
        </w:rPr>
        <w:t>Plant Molecular Biology Reporter</w:t>
      </w:r>
      <w:r w:rsidR="00D33842" w:rsidRPr="00D33842">
        <w:t xml:space="preserve"> </w:t>
      </w:r>
      <w:r w:rsidR="00D33842" w:rsidRPr="00D33842">
        <w:rPr>
          <w:rFonts w:ascii="Times New Roman" w:hAnsi="Times New Roman" w:cs="Times New Roman"/>
        </w:rPr>
        <w:t>h</w:t>
      </w:r>
      <w:r w:rsidR="00D33842" w:rsidRPr="00D33842">
        <w:rPr>
          <w:rFonts w:ascii="Times New Roman" w:hAnsi="Times New Roman" w:cs="Times New Roman"/>
          <w:szCs w:val="20"/>
        </w:rPr>
        <w:t>ttps://doi.org/10.1007/s11105-022-01350-</w:t>
      </w:r>
      <w:r w:rsidR="00D33842">
        <w:rPr>
          <w:rFonts w:ascii="Times New Roman" w:hAnsi="Times New Roman" w:cs="Times New Roman"/>
          <w:szCs w:val="20"/>
        </w:rPr>
        <w:t>w</w:t>
      </w:r>
      <w:r w:rsidRPr="00AD027C">
        <w:rPr>
          <w:rFonts w:ascii="Times New Roman" w:hAnsi="Times New Roman" w:cs="Times New Roman"/>
          <w:szCs w:val="20"/>
        </w:rPr>
        <w:t>.</w:t>
      </w:r>
      <w:bookmarkEnd w:id="148"/>
    </w:p>
    <w:p w14:paraId="471FCEC0" w14:textId="2B6D910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0" w:name="_ENREF_77"/>
      <w:r w:rsidRPr="00AD027C">
        <w:rPr>
          <w:rFonts w:ascii="Times New Roman" w:hAnsi="Times New Roman" w:cs="Times New Roman"/>
          <w:b/>
          <w:szCs w:val="20"/>
        </w:rPr>
        <w:t>Morita MT, Nakamura M. 2012.</w:t>
      </w:r>
      <w:r w:rsidRPr="00AD027C">
        <w:rPr>
          <w:rFonts w:ascii="Times New Roman" w:hAnsi="Times New Roman" w:cs="Times New Roman"/>
          <w:szCs w:val="20"/>
        </w:rPr>
        <w:t xml:space="preserve"> Dynamic behavior of plastids related to environmental response.</w:t>
      </w:r>
      <w:r w:rsidR="0088021E" w:rsidRPr="0088021E">
        <w:t xml:space="preserve"> </w:t>
      </w:r>
      <w:r w:rsidR="0088021E" w:rsidRPr="0088021E">
        <w:rPr>
          <w:rFonts w:ascii="Times New Roman" w:hAnsi="Times New Roman" w:cs="Times New Roman"/>
          <w:i/>
          <w:iCs/>
          <w:szCs w:val="20"/>
        </w:rPr>
        <w:t>Current Opinion in Plant Biology</w:t>
      </w:r>
      <w:r w:rsidRPr="00AD027C">
        <w:rPr>
          <w:rFonts w:ascii="Times New Roman" w:hAnsi="Times New Roman" w:cs="Times New Roman"/>
          <w:szCs w:val="20"/>
        </w:rPr>
        <w:t xml:space="preserve"> </w:t>
      </w:r>
      <w:r w:rsidRPr="00AD027C">
        <w:rPr>
          <w:rFonts w:ascii="Times New Roman" w:hAnsi="Times New Roman" w:cs="Times New Roman"/>
          <w:b/>
          <w:szCs w:val="20"/>
        </w:rPr>
        <w:t>15</w:t>
      </w:r>
      <w:r w:rsidRPr="00AD027C">
        <w:rPr>
          <w:rFonts w:ascii="Times New Roman" w:hAnsi="Times New Roman" w:cs="Times New Roman"/>
          <w:szCs w:val="20"/>
        </w:rPr>
        <w:t>: 722-728.</w:t>
      </w:r>
      <w:bookmarkEnd w:id="150"/>
    </w:p>
    <w:p w14:paraId="2A4B66D4" w14:textId="04EA373C"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1" w:name="_ENREF_78"/>
      <w:r w:rsidRPr="00AD027C">
        <w:rPr>
          <w:rFonts w:ascii="Times New Roman" w:hAnsi="Times New Roman" w:cs="Times New Roman"/>
          <w:b/>
          <w:szCs w:val="20"/>
        </w:rPr>
        <w:t>Morris ER, Walker JC. 2003.</w:t>
      </w:r>
      <w:r w:rsidRPr="00AD027C">
        <w:rPr>
          <w:rFonts w:ascii="Times New Roman" w:hAnsi="Times New Roman" w:cs="Times New Roman"/>
          <w:szCs w:val="20"/>
        </w:rPr>
        <w:t xml:space="preserve"> Receptor-like protein kinases: the keys to response. </w:t>
      </w:r>
      <w:r w:rsidR="00F91108" w:rsidRPr="00F91108">
        <w:rPr>
          <w:rFonts w:ascii="Times New Roman" w:hAnsi="Times New Roman" w:cs="Times New Roman"/>
          <w:i/>
          <w:szCs w:val="20"/>
        </w:rPr>
        <w:t>Current Opinion in Plant Biology</w:t>
      </w:r>
      <w:r w:rsidRPr="00AD027C">
        <w:rPr>
          <w:rFonts w:ascii="Times New Roman" w:hAnsi="Times New Roman" w:cs="Times New Roman"/>
          <w:szCs w:val="20"/>
        </w:rPr>
        <w:t xml:space="preserve"> </w:t>
      </w:r>
      <w:r w:rsidRPr="00AD027C">
        <w:rPr>
          <w:rFonts w:ascii="Times New Roman" w:hAnsi="Times New Roman" w:cs="Times New Roman"/>
          <w:b/>
          <w:szCs w:val="20"/>
        </w:rPr>
        <w:t>6</w:t>
      </w:r>
      <w:r w:rsidRPr="00AD027C">
        <w:rPr>
          <w:rFonts w:ascii="Times New Roman" w:hAnsi="Times New Roman" w:cs="Times New Roman"/>
          <w:szCs w:val="20"/>
        </w:rPr>
        <w:t>: 339-342.</w:t>
      </w:r>
      <w:bookmarkEnd w:id="151"/>
    </w:p>
    <w:p w14:paraId="29B4AD02" w14:textId="228160C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2" w:name="_ENREF_79"/>
      <w:r w:rsidRPr="00AD027C">
        <w:rPr>
          <w:rFonts w:ascii="Times New Roman" w:hAnsi="Times New Roman" w:cs="Times New Roman"/>
          <w:b/>
          <w:szCs w:val="20"/>
        </w:rPr>
        <w:t>Pétriacq P, de Bont L, Tcherkez G, Gakière B. 2013.</w:t>
      </w:r>
      <w:r w:rsidRPr="00AD027C">
        <w:rPr>
          <w:rFonts w:ascii="Times New Roman" w:hAnsi="Times New Roman" w:cs="Times New Roman"/>
          <w:szCs w:val="20"/>
        </w:rPr>
        <w:t xml:space="preserve"> NAD: not just a pawn on the board of plant-pathogen interactions. </w:t>
      </w:r>
      <w:r w:rsidRPr="00AD027C">
        <w:rPr>
          <w:rFonts w:ascii="Times New Roman" w:hAnsi="Times New Roman" w:cs="Times New Roman"/>
          <w:i/>
          <w:szCs w:val="20"/>
        </w:rPr>
        <w:t xml:space="preserve">Plant Signaling </w:t>
      </w:r>
      <w:r w:rsidR="00B67F0B">
        <w:rPr>
          <w:rFonts w:ascii="Times New Roman" w:hAnsi="Times New Roman" w:cs="Times New Roman"/>
          <w:i/>
          <w:szCs w:val="20"/>
        </w:rPr>
        <w:t>and</w:t>
      </w:r>
      <w:r w:rsidRPr="00AD027C">
        <w:rPr>
          <w:rFonts w:ascii="Times New Roman" w:hAnsi="Times New Roman" w:cs="Times New Roman"/>
          <w:i/>
          <w:szCs w:val="20"/>
        </w:rPr>
        <w:t xml:space="preserve"> Behavior</w:t>
      </w:r>
      <w:r w:rsidRPr="00AD027C">
        <w:rPr>
          <w:rFonts w:ascii="Times New Roman" w:hAnsi="Times New Roman" w:cs="Times New Roman"/>
          <w:szCs w:val="20"/>
        </w:rPr>
        <w:t xml:space="preserve"> </w:t>
      </w:r>
      <w:r w:rsidRPr="00AD027C">
        <w:rPr>
          <w:rFonts w:ascii="Times New Roman" w:hAnsi="Times New Roman" w:cs="Times New Roman"/>
          <w:b/>
          <w:szCs w:val="20"/>
        </w:rPr>
        <w:t>8</w:t>
      </w:r>
      <w:r w:rsidRPr="00AD027C">
        <w:rPr>
          <w:rFonts w:ascii="Times New Roman" w:hAnsi="Times New Roman" w:cs="Times New Roman"/>
          <w:szCs w:val="20"/>
        </w:rPr>
        <w:t>: e22477.</w:t>
      </w:r>
      <w:bookmarkEnd w:id="152"/>
    </w:p>
    <w:p w14:paraId="135DDEFA" w14:textId="69F5781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3" w:name="_ENREF_80"/>
      <w:r w:rsidRPr="00AD027C">
        <w:rPr>
          <w:rFonts w:ascii="Times New Roman" w:hAnsi="Times New Roman" w:cs="Times New Roman"/>
          <w:b/>
          <w:szCs w:val="20"/>
        </w:rPr>
        <w:t>Pajerowska-Mukhtar KM, Emerine DK, Mukhtar MS. 2013.</w:t>
      </w:r>
      <w:r w:rsidRPr="00AD027C">
        <w:rPr>
          <w:rFonts w:ascii="Times New Roman" w:hAnsi="Times New Roman" w:cs="Times New Roman"/>
          <w:szCs w:val="20"/>
        </w:rPr>
        <w:t xml:space="preserve"> Tell me more: roles of NPRs in plant immunity. </w:t>
      </w:r>
      <w:r w:rsidR="00E3341D" w:rsidRPr="00E3341D">
        <w:rPr>
          <w:rFonts w:ascii="Times New Roman" w:hAnsi="Times New Roman" w:cs="Times New Roman"/>
          <w:i/>
          <w:szCs w:val="20"/>
        </w:rPr>
        <w:t>Trends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18</w:t>
      </w:r>
      <w:r w:rsidRPr="00AD027C">
        <w:rPr>
          <w:rFonts w:ascii="Times New Roman" w:hAnsi="Times New Roman" w:cs="Times New Roman"/>
          <w:szCs w:val="20"/>
        </w:rPr>
        <w:t>: 402-411.</w:t>
      </w:r>
      <w:bookmarkEnd w:id="153"/>
    </w:p>
    <w:p w14:paraId="133FC79C" w14:textId="36DFB1D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4" w:name="_ENREF_81"/>
      <w:r w:rsidRPr="00AD027C">
        <w:rPr>
          <w:rFonts w:ascii="Times New Roman" w:hAnsi="Times New Roman" w:cs="Times New Roman"/>
          <w:b/>
          <w:szCs w:val="20"/>
        </w:rPr>
        <w:t>Pinter N, Hach CA, Hampel M, Rekhter D, Zienkiewicz K, Feussner I, Poehlein A, Daniel R, Finkernagel F, Heimel K. 2019.</w:t>
      </w:r>
      <w:r w:rsidRPr="00AD027C">
        <w:rPr>
          <w:rFonts w:ascii="Times New Roman" w:hAnsi="Times New Roman" w:cs="Times New Roman"/>
          <w:szCs w:val="20"/>
        </w:rPr>
        <w:t xml:space="preserve"> </w:t>
      </w:r>
      <w:bookmarkStart w:id="155" w:name="OLE_LINK74"/>
      <w:r w:rsidRPr="00AD027C">
        <w:rPr>
          <w:rFonts w:ascii="Times New Roman" w:hAnsi="Times New Roman" w:cs="Times New Roman"/>
          <w:szCs w:val="20"/>
        </w:rPr>
        <w:t xml:space="preserve">Signal peptide peptidase activity connects the unfolded protein response to plant defense suppression by </w:t>
      </w:r>
      <w:r w:rsidRPr="003A458C">
        <w:rPr>
          <w:rFonts w:ascii="Times New Roman" w:hAnsi="Times New Roman" w:cs="Times New Roman"/>
          <w:i/>
          <w:iCs/>
          <w:szCs w:val="20"/>
        </w:rPr>
        <w:t>Ustilago maydis</w:t>
      </w:r>
      <w:bookmarkEnd w:id="155"/>
      <w:r w:rsidRPr="00AD027C">
        <w:rPr>
          <w:rFonts w:ascii="Times New Roman" w:hAnsi="Times New Roman" w:cs="Times New Roman"/>
          <w:szCs w:val="20"/>
        </w:rPr>
        <w:t xml:space="preserve">. </w:t>
      </w:r>
      <w:r w:rsidRPr="00AD027C">
        <w:rPr>
          <w:rFonts w:ascii="Times New Roman" w:hAnsi="Times New Roman" w:cs="Times New Roman"/>
          <w:i/>
          <w:szCs w:val="20"/>
        </w:rPr>
        <w:t>Plos Pathogens</w:t>
      </w:r>
      <w:r w:rsidRPr="00AD027C">
        <w:rPr>
          <w:rFonts w:ascii="Times New Roman" w:hAnsi="Times New Roman" w:cs="Times New Roman"/>
          <w:szCs w:val="20"/>
        </w:rPr>
        <w:t xml:space="preserve"> </w:t>
      </w:r>
      <w:r w:rsidRPr="00AD027C">
        <w:rPr>
          <w:rFonts w:ascii="Times New Roman" w:hAnsi="Times New Roman" w:cs="Times New Roman"/>
          <w:b/>
          <w:szCs w:val="20"/>
        </w:rPr>
        <w:t>15</w:t>
      </w:r>
      <w:r w:rsidR="00BE3555" w:rsidRPr="00BE3555">
        <w:rPr>
          <w:rFonts w:ascii="Times New Roman" w:hAnsi="Times New Roman" w:cs="Times New Roman"/>
          <w:b/>
          <w:szCs w:val="20"/>
        </w:rPr>
        <w:t xml:space="preserve">: </w:t>
      </w:r>
      <w:r w:rsidR="00BE3555" w:rsidRPr="00BE3555">
        <w:rPr>
          <w:rFonts w:ascii="Times New Roman" w:hAnsi="Times New Roman" w:cs="Times New Roman"/>
          <w:bCs/>
          <w:szCs w:val="20"/>
        </w:rPr>
        <w:t>e1007734</w:t>
      </w:r>
      <w:r w:rsidRPr="00AD027C">
        <w:rPr>
          <w:rFonts w:ascii="Times New Roman" w:hAnsi="Times New Roman" w:cs="Times New Roman"/>
          <w:szCs w:val="20"/>
        </w:rPr>
        <w:t>.</w:t>
      </w:r>
      <w:bookmarkEnd w:id="154"/>
    </w:p>
    <w:p w14:paraId="10D95449" w14:textId="73B49B73"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6" w:name="_ENREF_82"/>
      <w:r w:rsidRPr="00AD027C">
        <w:rPr>
          <w:rFonts w:ascii="Times New Roman" w:hAnsi="Times New Roman" w:cs="Times New Roman"/>
          <w:b/>
          <w:szCs w:val="20"/>
        </w:rPr>
        <w:t>Prokchorchik M, Choi S, Chung EH, Won K, Dangl JL, Sohn KH. 2020.</w:t>
      </w:r>
      <w:r w:rsidRPr="00AD027C">
        <w:rPr>
          <w:rFonts w:ascii="Times New Roman" w:hAnsi="Times New Roman" w:cs="Times New Roman"/>
          <w:szCs w:val="20"/>
        </w:rPr>
        <w:t xml:space="preserve"> A host target of a bacterial cysteine protease virulence effector plays a key role in convergent evolution of plant innate immune system receptors. </w:t>
      </w:r>
      <w:r w:rsidRPr="00AD027C">
        <w:rPr>
          <w:rFonts w:ascii="Times New Roman" w:hAnsi="Times New Roman" w:cs="Times New Roman"/>
          <w:i/>
          <w:szCs w:val="20"/>
        </w:rPr>
        <w:t>New Phytologist</w:t>
      </w:r>
      <w:r w:rsidRPr="00AD027C">
        <w:rPr>
          <w:rFonts w:ascii="Times New Roman" w:hAnsi="Times New Roman" w:cs="Times New Roman"/>
          <w:szCs w:val="20"/>
        </w:rPr>
        <w:t xml:space="preserve"> </w:t>
      </w:r>
      <w:r w:rsidRPr="00AD027C">
        <w:rPr>
          <w:rFonts w:ascii="Times New Roman" w:hAnsi="Times New Roman" w:cs="Times New Roman"/>
          <w:b/>
          <w:szCs w:val="20"/>
        </w:rPr>
        <w:t>225</w:t>
      </w:r>
      <w:r w:rsidRPr="00AD027C">
        <w:rPr>
          <w:rFonts w:ascii="Times New Roman" w:hAnsi="Times New Roman" w:cs="Times New Roman"/>
          <w:szCs w:val="20"/>
        </w:rPr>
        <w:t>: 1327-1342.</w:t>
      </w:r>
      <w:bookmarkEnd w:id="156"/>
    </w:p>
    <w:p w14:paraId="7C83393A" w14:textId="78B357DE"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7" w:name="_ENREF_83"/>
      <w:r w:rsidRPr="00AD027C">
        <w:rPr>
          <w:rFonts w:ascii="Times New Roman" w:hAnsi="Times New Roman" w:cs="Times New Roman"/>
          <w:b/>
          <w:szCs w:val="20"/>
        </w:rPr>
        <w:t>Qi H, Xia FN, Xiao S. 2021.</w:t>
      </w:r>
      <w:r w:rsidRPr="00AD027C">
        <w:rPr>
          <w:rFonts w:ascii="Times New Roman" w:hAnsi="Times New Roman" w:cs="Times New Roman"/>
          <w:szCs w:val="20"/>
        </w:rPr>
        <w:t xml:space="preserve"> Autophagy in plants: </w:t>
      </w:r>
      <w:r w:rsidR="00873B0F">
        <w:rPr>
          <w:rFonts w:ascii="Times New Roman" w:hAnsi="Times New Roman" w:cs="Times New Roman"/>
          <w:szCs w:val="20"/>
        </w:rPr>
        <w:t>p</w:t>
      </w:r>
      <w:r w:rsidRPr="00AD027C">
        <w:rPr>
          <w:rFonts w:ascii="Times New Roman" w:hAnsi="Times New Roman" w:cs="Times New Roman"/>
          <w:szCs w:val="20"/>
        </w:rPr>
        <w:t xml:space="preserve">hysiological roles and post-translational regulation. </w:t>
      </w:r>
      <w:r w:rsidRPr="00AD027C">
        <w:rPr>
          <w:rFonts w:ascii="Times New Roman" w:hAnsi="Times New Roman" w:cs="Times New Roman"/>
          <w:i/>
          <w:szCs w:val="20"/>
        </w:rPr>
        <w:lastRenderedPageBreak/>
        <w:t>Journal of Integrative Plant Biology</w:t>
      </w:r>
      <w:r w:rsidRPr="00AD027C">
        <w:rPr>
          <w:rFonts w:ascii="Times New Roman" w:hAnsi="Times New Roman" w:cs="Times New Roman"/>
          <w:szCs w:val="20"/>
        </w:rPr>
        <w:t xml:space="preserve"> </w:t>
      </w:r>
      <w:r w:rsidRPr="00AD027C">
        <w:rPr>
          <w:rFonts w:ascii="Times New Roman" w:hAnsi="Times New Roman" w:cs="Times New Roman"/>
          <w:b/>
          <w:szCs w:val="20"/>
        </w:rPr>
        <w:t>63</w:t>
      </w:r>
      <w:r w:rsidRPr="00AD027C">
        <w:rPr>
          <w:rFonts w:ascii="Times New Roman" w:hAnsi="Times New Roman" w:cs="Times New Roman"/>
          <w:szCs w:val="20"/>
        </w:rPr>
        <w:t>: 161-179.</w:t>
      </w:r>
      <w:bookmarkEnd w:id="157"/>
    </w:p>
    <w:p w14:paraId="51375590" w14:textId="15D684EB"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8" w:name="_ENREF_84"/>
      <w:r w:rsidRPr="00AD027C">
        <w:rPr>
          <w:rFonts w:ascii="Times New Roman" w:hAnsi="Times New Roman" w:cs="Times New Roman"/>
          <w:b/>
          <w:szCs w:val="20"/>
        </w:rPr>
        <w:t>Roberts MR, Salinas J, Collinge DB. 2002.</w:t>
      </w:r>
      <w:r w:rsidRPr="00AD027C">
        <w:rPr>
          <w:rFonts w:ascii="Times New Roman" w:hAnsi="Times New Roman" w:cs="Times New Roman"/>
          <w:szCs w:val="20"/>
        </w:rPr>
        <w:t xml:space="preserve"> 14-3-3 proteins and the response to abiotic and biotic stress. </w:t>
      </w:r>
      <w:r w:rsidRPr="00AD027C">
        <w:rPr>
          <w:rFonts w:ascii="Times New Roman" w:hAnsi="Times New Roman" w:cs="Times New Roman"/>
          <w:i/>
          <w:szCs w:val="20"/>
        </w:rPr>
        <w:t>Plant Molecular Biology</w:t>
      </w:r>
      <w:r w:rsidRPr="00AD027C">
        <w:rPr>
          <w:rFonts w:ascii="Times New Roman" w:hAnsi="Times New Roman" w:cs="Times New Roman"/>
          <w:szCs w:val="20"/>
        </w:rPr>
        <w:t xml:space="preserve"> </w:t>
      </w:r>
      <w:r w:rsidRPr="00AD027C">
        <w:rPr>
          <w:rFonts w:ascii="Times New Roman" w:hAnsi="Times New Roman" w:cs="Times New Roman"/>
          <w:b/>
          <w:szCs w:val="20"/>
        </w:rPr>
        <w:t>50</w:t>
      </w:r>
      <w:r w:rsidRPr="00AD027C">
        <w:rPr>
          <w:rFonts w:ascii="Times New Roman" w:hAnsi="Times New Roman" w:cs="Times New Roman"/>
          <w:szCs w:val="20"/>
        </w:rPr>
        <w:t>: 1031-1039.</w:t>
      </w:r>
      <w:bookmarkEnd w:id="158"/>
    </w:p>
    <w:p w14:paraId="52DA59F1" w14:textId="4C58FD5C"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59" w:name="_ENREF_85"/>
      <w:r w:rsidRPr="00AD027C">
        <w:rPr>
          <w:rFonts w:ascii="Times New Roman" w:hAnsi="Times New Roman" w:cs="Times New Roman"/>
          <w:b/>
          <w:szCs w:val="20"/>
        </w:rPr>
        <w:t>Saddhe AA, Mishra AK, Kumar K. 2021.</w:t>
      </w:r>
      <w:r w:rsidRPr="00AD027C">
        <w:rPr>
          <w:rFonts w:ascii="Times New Roman" w:hAnsi="Times New Roman" w:cs="Times New Roman"/>
          <w:szCs w:val="20"/>
        </w:rPr>
        <w:t xml:space="preserve"> Molecular insights into the role of plant transporters in salt stress response. </w:t>
      </w:r>
      <w:r w:rsidRPr="00AD027C">
        <w:rPr>
          <w:rFonts w:ascii="Times New Roman" w:hAnsi="Times New Roman" w:cs="Times New Roman"/>
          <w:i/>
          <w:szCs w:val="20"/>
        </w:rPr>
        <w:t>Physiologia Plantarum</w:t>
      </w:r>
      <w:r w:rsidRPr="00AD027C">
        <w:rPr>
          <w:rFonts w:ascii="Times New Roman" w:hAnsi="Times New Roman" w:cs="Times New Roman"/>
          <w:szCs w:val="20"/>
        </w:rPr>
        <w:t xml:space="preserve"> </w:t>
      </w:r>
      <w:r w:rsidRPr="00AD027C">
        <w:rPr>
          <w:rFonts w:ascii="Times New Roman" w:hAnsi="Times New Roman" w:cs="Times New Roman"/>
          <w:b/>
          <w:szCs w:val="20"/>
        </w:rPr>
        <w:t>173</w:t>
      </w:r>
      <w:r w:rsidRPr="00AD027C">
        <w:rPr>
          <w:rFonts w:ascii="Times New Roman" w:hAnsi="Times New Roman" w:cs="Times New Roman"/>
          <w:szCs w:val="20"/>
        </w:rPr>
        <w:t>: 1481-1494.</w:t>
      </w:r>
      <w:bookmarkEnd w:id="159"/>
    </w:p>
    <w:p w14:paraId="1DB94A38" w14:textId="5144CD7D"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0" w:name="_ENREF_86"/>
      <w:r w:rsidRPr="00AD027C">
        <w:rPr>
          <w:rFonts w:ascii="Times New Roman" w:hAnsi="Times New Roman" w:cs="Times New Roman"/>
          <w:b/>
          <w:szCs w:val="20"/>
        </w:rPr>
        <w:t>Scharf KD, Berberich T, Ebersberger I, Nover L. 2012.</w:t>
      </w:r>
      <w:r w:rsidRPr="00AD027C">
        <w:rPr>
          <w:rFonts w:ascii="Times New Roman" w:hAnsi="Times New Roman" w:cs="Times New Roman"/>
          <w:szCs w:val="20"/>
        </w:rPr>
        <w:t xml:space="preserve"> The plant heat stress transcription factor (Hsf) family: </w:t>
      </w:r>
      <w:r w:rsidR="0084401E">
        <w:rPr>
          <w:rFonts w:ascii="Times New Roman" w:hAnsi="Times New Roman" w:cs="Times New Roman"/>
          <w:szCs w:val="20"/>
        </w:rPr>
        <w:t>s</w:t>
      </w:r>
      <w:r w:rsidRPr="00AD027C">
        <w:rPr>
          <w:rFonts w:ascii="Times New Roman" w:hAnsi="Times New Roman" w:cs="Times New Roman"/>
          <w:szCs w:val="20"/>
        </w:rPr>
        <w:t xml:space="preserve">tructure, function and evolution. </w:t>
      </w:r>
      <w:r w:rsidRPr="00AD027C">
        <w:rPr>
          <w:rFonts w:ascii="Times New Roman" w:hAnsi="Times New Roman" w:cs="Times New Roman"/>
          <w:i/>
          <w:szCs w:val="20"/>
        </w:rPr>
        <w:t>Biochimica Et Biophysica Acta-Gene Regulatory Mechanisms</w:t>
      </w:r>
      <w:r w:rsidRPr="00AD027C">
        <w:rPr>
          <w:rFonts w:ascii="Times New Roman" w:hAnsi="Times New Roman" w:cs="Times New Roman"/>
          <w:szCs w:val="20"/>
        </w:rPr>
        <w:t xml:space="preserve"> </w:t>
      </w:r>
      <w:r w:rsidRPr="00AD027C">
        <w:rPr>
          <w:rFonts w:ascii="Times New Roman" w:hAnsi="Times New Roman" w:cs="Times New Roman"/>
          <w:b/>
          <w:szCs w:val="20"/>
        </w:rPr>
        <w:t>1819</w:t>
      </w:r>
      <w:r w:rsidRPr="00AD027C">
        <w:rPr>
          <w:rFonts w:ascii="Times New Roman" w:hAnsi="Times New Roman" w:cs="Times New Roman"/>
          <w:szCs w:val="20"/>
        </w:rPr>
        <w:t>: 104-119.</w:t>
      </w:r>
      <w:bookmarkEnd w:id="160"/>
    </w:p>
    <w:p w14:paraId="68610DC0" w14:textId="1C2B4DCB"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1" w:name="_ENREF_87"/>
      <w:r w:rsidRPr="00AD027C">
        <w:rPr>
          <w:rFonts w:ascii="Times New Roman" w:hAnsi="Times New Roman" w:cs="Times New Roman"/>
          <w:b/>
          <w:szCs w:val="20"/>
        </w:rPr>
        <w:t>Sebastian D, Fernando FD, Raul DG, Gabriela GM. 2020.</w:t>
      </w:r>
      <w:r w:rsidRPr="00AD027C">
        <w:rPr>
          <w:rFonts w:ascii="Times New Roman" w:hAnsi="Times New Roman" w:cs="Times New Roman"/>
          <w:szCs w:val="20"/>
        </w:rPr>
        <w:t xml:space="preserve"> </w:t>
      </w:r>
      <w:bookmarkStart w:id="162" w:name="OLE_LINK75"/>
      <w:r w:rsidRPr="00AD027C">
        <w:rPr>
          <w:rFonts w:ascii="Times New Roman" w:hAnsi="Times New Roman" w:cs="Times New Roman"/>
          <w:szCs w:val="20"/>
        </w:rPr>
        <w:t xml:space="preserve">Overexpression of </w:t>
      </w:r>
      <w:r w:rsidRPr="00090923">
        <w:rPr>
          <w:rFonts w:ascii="Times New Roman" w:hAnsi="Times New Roman" w:cs="Times New Roman"/>
          <w:i/>
          <w:iCs/>
          <w:szCs w:val="20"/>
        </w:rPr>
        <w:t>Arabidopsis</w:t>
      </w:r>
      <w:r w:rsidRPr="00AD027C">
        <w:rPr>
          <w:rFonts w:ascii="Times New Roman" w:hAnsi="Times New Roman" w:cs="Times New Roman"/>
          <w:szCs w:val="20"/>
        </w:rPr>
        <w:t xml:space="preserve"> aspartic protease </w:t>
      </w:r>
      <w:r w:rsidRPr="00A42AA3">
        <w:rPr>
          <w:rFonts w:ascii="Times New Roman" w:hAnsi="Times New Roman" w:cs="Times New Roman"/>
          <w:i/>
          <w:iCs/>
          <w:szCs w:val="20"/>
        </w:rPr>
        <w:t>APA1</w:t>
      </w:r>
      <w:r w:rsidRPr="00AD027C">
        <w:rPr>
          <w:rFonts w:ascii="Times New Roman" w:hAnsi="Times New Roman" w:cs="Times New Roman"/>
          <w:szCs w:val="20"/>
        </w:rPr>
        <w:t xml:space="preserve"> gene confers drought tolerance</w:t>
      </w:r>
      <w:bookmarkEnd w:id="162"/>
      <w:r w:rsidRPr="00AD027C">
        <w:rPr>
          <w:rFonts w:ascii="Times New Roman" w:hAnsi="Times New Roman" w:cs="Times New Roman"/>
          <w:szCs w:val="20"/>
        </w:rPr>
        <w:t xml:space="preserve">. </w:t>
      </w:r>
      <w:r w:rsidRPr="00AD027C">
        <w:rPr>
          <w:rFonts w:ascii="Times New Roman" w:hAnsi="Times New Roman" w:cs="Times New Roman"/>
          <w:i/>
          <w:szCs w:val="20"/>
        </w:rPr>
        <w:t>Plant Science</w:t>
      </w:r>
      <w:r w:rsidRPr="00AD027C">
        <w:rPr>
          <w:rFonts w:ascii="Times New Roman" w:hAnsi="Times New Roman" w:cs="Times New Roman"/>
          <w:szCs w:val="20"/>
        </w:rPr>
        <w:t xml:space="preserve"> </w:t>
      </w:r>
      <w:r w:rsidRPr="00AD027C">
        <w:rPr>
          <w:rFonts w:ascii="Times New Roman" w:hAnsi="Times New Roman" w:cs="Times New Roman"/>
          <w:b/>
          <w:szCs w:val="20"/>
        </w:rPr>
        <w:t>292</w:t>
      </w:r>
      <w:r w:rsidR="004441DA" w:rsidRPr="004441DA">
        <w:rPr>
          <w:rFonts w:ascii="Times New Roman" w:hAnsi="Times New Roman" w:cs="Times New Roman"/>
          <w:bCs/>
          <w:szCs w:val="20"/>
        </w:rPr>
        <w:t>: 110406</w:t>
      </w:r>
      <w:r w:rsidRPr="00AD027C">
        <w:rPr>
          <w:rFonts w:ascii="Times New Roman" w:hAnsi="Times New Roman" w:cs="Times New Roman"/>
          <w:szCs w:val="20"/>
        </w:rPr>
        <w:t>.</w:t>
      </w:r>
      <w:bookmarkEnd w:id="161"/>
    </w:p>
    <w:p w14:paraId="7540C3AC" w14:textId="2BC430A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3" w:name="_ENREF_89"/>
      <w:r w:rsidRPr="00AD027C">
        <w:rPr>
          <w:rFonts w:ascii="Times New Roman" w:hAnsi="Times New Roman" w:cs="Times New Roman"/>
          <w:b/>
          <w:szCs w:val="20"/>
        </w:rPr>
        <w:t>Shahinnia F, Geyer M, Schürmann F, Rudolphi S, Holzapfel J, Kempf H, Stadlmeier M, Löschenberger F, Morales L, Buerstmayr H, Sánchez JIy, Akdemir D, Mohler V, Lillemo M, Hartl L. 2022.</w:t>
      </w:r>
      <w:r w:rsidRPr="00AD027C">
        <w:rPr>
          <w:rFonts w:ascii="Times New Roman" w:hAnsi="Times New Roman" w:cs="Times New Roman"/>
          <w:szCs w:val="20"/>
        </w:rPr>
        <w:t xml:space="preserve"> Genome-wide association study and genomic prediction of resistance to stripe rust in current Central and Northern European winter wheat germplasm. </w:t>
      </w:r>
      <w:r w:rsidRPr="00AD027C">
        <w:rPr>
          <w:rFonts w:ascii="Times New Roman" w:hAnsi="Times New Roman" w:cs="Times New Roman"/>
          <w:i/>
          <w:szCs w:val="20"/>
        </w:rPr>
        <w:t>Theoretical and Applied Genetics</w:t>
      </w:r>
      <w:r w:rsidRPr="00AD027C">
        <w:rPr>
          <w:rFonts w:ascii="Times New Roman" w:hAnsi="Times New Roman" w:cs="Times New Roman"/>
          <w:szCs w:val="20"/>
        </w:rPr>
        <w:t xml:space="preserve"> </w:t>
      </w:r>
      <w:r w:rsidRPr="00AD027C">
        <w:rPr>
          <w:rFonts w:ascii="Times New Roman" w:hAnsi="Times New Roman" w:cs="Times New Roman"/>
          <w:b/>
          <w:szCs w:val="20"/>
        </w:rPr>
        <w:t>135</w:t>
      </w:r>
      <w:r w:rsidRPr="00AD027C">
        <w:rPr>
          <w:rFonts w:ascii="Times New Roman" w:hAnsi="Times New Roman" w:cs="Times New Roman"/>
          <w:szCs w:val="20"/>
        </w:rPr>
        <w:t>: 3583-3595.</w:t>
      </w:r>
      <w:bookmarkEnd w:id="163"/>
    </w:p>
    <w:p w14:paraId="509F82B6" w14:textId="7777777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4" w:name="_ENREF_90"/>
      <w:r w:rsidRPr="00AD027C">
        <w:rPr>
          <w:rFonts w:ascii="Times New Roman" w:hAnsi="Times New Roman" w:cs="Times New Roman"/>
          <w:b/>
          <w:szCs w:val="20"/>
        </w:rPr>
        <w:t>Sharma S, Prasad A, Sharma N, Prasad M. 2021.</w:t>
      </w:r>
      <w:r w:rsidRPr="00AD027C">
        <w:rPr>
          <w:rFonts w:ascii="Times New Roman" w:hAnsi="Times New Roman" w:cs="Times New Roman"/>
          <w:szCs w:val="20"/>
        </w:rPr>
        <w:t xml:space="preserve"> Role of ubiquitination enzymes in abiotic environmental interactions with plants. </w:t>
      </w:r>
      <w:r w:rsidRPr="00AD027C">
        <w:rPr>
          <w:rFonts w:ascii="Times New Roman" w:hAnsi="Times New Roman" w:cs="Times New Roman"/>
          <w:i/>
          <w:szCs w:val="20"/>
        </w:rPr>
        <w:t>International Journal of Biological Macromolecules</w:t>
      </w:r>
      <w:r w:rsidRPr="00AD027C">
        <w:rPr>
          <w:rFonts w:ascii="Times New Roman" w:hAnsi="Times New Roman" w:cs="Times New Roman"/>
          <w:szCs w:val="20"/>
        </w:rPr>
        <w:t xml:space="preserve"> </w:t>
      </w:r>
      <w:r w:rsidRPr="00AD027C">
        <w:rPr>
          <w:rFonts w:ascii="Times New Roman" w:hAnsi="Times New Roman" w:cs="Times New Roman"/>
          <w:b/>
          <w:szCs w:val="20"/>
        </w:rPr>
        <w:t>181</w:t>
      </w:r>
      <w:r w:rsidRPr="00AD027C">
        <w:rPr>
          <w:rFonts w:ascii="Times New Roman" w:hAnsi="Times New Roman" w:cs="Times New Roman"/>
          <w:szCs w:val="20"/>
        </w:rPr>
        <w:t>: 494-507.</w:t>
      </w:r>
      <w:bookmarkEnd w:id="164"/>
    </w:p>
    <w:p w14:paraId="1266693F" w14:textId="4F0F9DA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5" w:name="_ENREF_91"/>
      <w:r w:rsidRPr="00AD027C">
        <w:rPr>
          <w:rFonts w:ascii="Times New Roman" w:hAnsi="Times New Roman" w:cs="Times New Roman"/>
          <w:b/>
          <w:szCs w:val="20"/>
        </w:rPr>
        <w:t>Sheng P, Tan J, Jin M, Wu F, Zhou K, Ma W, Heng Y, Wang J, Guo X, Zhang X, Cheng Z, Liu L, Wang C, Liu X, Wan J. 2014.</w:t>
      </w:r>
      <w:r w:rsidRPr="00AD027C">
        <w:rPr>
          <w:rFonts w:ascii="Times New Roman" w:hAnsi="Times New Roman" w:cs="Times New Roman"/>
          <w:szCs w:val="20"/>
        </w:rPr>
        <w:t xml:space="preserve"> </w:t>
      </w:r>
      <w:r w:rsidRPr="00CA3F0F">
        <w:rPr>
          <w:rFonts w:ascii="Times New Roman" w:hAnsi="Times New Roman" w:cs="Times New Roman"/>
          <w:i/>
          <w:iCs/>
          <w:szCs w:val="20"/>
        </w:rPr>
        <w:t>Albino midrib 1</w:t>
      </w:r>
      <w:r w:rsidRPr="00AD027C">
        <w:rPr>
          <w:rFonts w:ascii="Times New Roman" w:hAnsi="Times New Roman" w:cs="Times New Roman"/>
          <w:szCs w:val="20"/>
        </w:rPr>
        <w:t xml:space="preserve">, encoding a putative potassium efflux antiporter, affects chloroplast development and drought tolerance in rice. </w:t>
      </w:r>
      <w:r w:rsidR="001503D1" w:rsidRPr="001503D1">
        <w:rPr>
          <w:rFonts w:ascii="Times New Roman" w:hAnsi="Times New Roman" w:cs="Times New Roman"/>
          <w:i/>
          <w:szCs w:val="20"/>
        </w:rPr>
        <w:t>Plant Cell Reports</w:t>
      </w:r>
      <w:r w:rsidRPr="00AD027C">
        <w:rPr>
          <w:rFonts w:ascii="Times New Roman" w:hAnsi="Times New Roman" w:cs="Times New Roman"/>
          <w:szCs w:val="20"/>
        </w:rPr>
        <w:t xml:space="preserve"> </w:t>
      </w:r>
      <w:r w:rsidRPr="00AD027C">
        <w:rPr>
          <w:rFonts w:ascii="Times New Roman" w:hAnsi="Times New Roman" w:cs="Times New Roman"/>
          <w:b/>
          <w:szCs w:val="20"/>
        </w:rPr>
        <w:t>33</w:t>
      </w:r>
      <w:r w:rsidRPr="00AD027C">
        <w:rPr>
          <w:rFonts w:ascii="Times New Roman" w:hAnsi="Times New Roman" w:cs="Times New Roman"/>
          <w:szCs w:val="20"/>
        </w:rPr>
        <w:t>: 1581-1594.</w:t>
      </w:r>
      <w:bookmarkEnd w:id="165"/>
    </w:p>
    <w:p w14:paraId="7DE0434A" w14:textId="0A124A6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6" w:name="_ENREF_92"/>
      <w:r w:rsidRPr="00AD027C">
        <w:rPr>
          <w:rFonts w:ascii="Times New Roman" w:hAnsi="Times New Roman" w:cs="Times New Roman"/>
          <w:b/>
          <w:szCs w:val="20"/>
        </w:rPr>
        <w:t>Shi C, Baldwin IT, Wu JQ. 2012.</w:t>
      </w:r>
      <w:r w:rsidRPr="00AD027C">
        <w:rPr>
          <w:rFonts w:ascii="Times New Roman" w:hAnsi="Times New Roman" w:cs="Times New Roman"/>
          <w:szCs w:val="20"/>
        </w:rPr>
        <w:t xml:space="preserve"> </w:t>
      </w:r>
      <w:bookmarkStart w:id="167" w:name="OLE_LINK63"/>
      <w:r w:rsidRPr="00C810DB">
        <w:rPr>
          <w:rFonts w:ascii="Times New Roman" w:hAnsi="Times New Roman" w:cs="Times New Roman"/>
          <w:i/>
          <w:iCs/>
          <w:szCs w:val="20"/>
        </w:rPr>
        <w:t>Arabidopsis</w:t>
      </w:r>
      <w:r w:rsidRPr="00AD027C">
        <w:rPr>
          <w:rFonts w:ascii="Times New Roman" w:hAnsi="Times New Roman" w:cs="Times New Roman"/>
          <w:szCs w:val="20"/>
        </w:rPr>
        <w:t xml:space="preserve"> </w:t>
      </w:r>
      <w:r w:rsidR="00EB3B59">
        <w:rPr>
          <w:rFonts w:ascii="Times New Roman" w:hAnsi="Times New Roman" w:cs="Times New Roman"/>
          <w:szCs w:val="20"/>
        </w:rPr>
        <w:t>p</w:t>
      </w:r>
      <w:r w:rsidRPr="00AD027C">
        <w:rPr>
          <w:rFonts w:ascii="Times New Roman" w:hAnsi="Times New Roman" w:cs="Times New Roman"/>
          <w:szCs w:val="20"/>
        </w:rPr>
        <w:t xml:space="preserve">lants </w:t>
      </w:r>
      <w:r w:rsidR="00EB3B59">
        <w:rPr>
          <w:rFonts w:ascii="Times New Roman" w:hAnsi="Times New Roman" w:cs="Times New Roman"/>
          <w:szCs w:val="20"/>
        </w:rPr>
        <w:t>h</w:t>
      </w:r>
      <w:r w:rsidRPr="00AD027C">
        <w:rPr>
          <w:rFonts w:ascii="Times New Roman" w:hAnsi="Times New Roman" w:cs="Times New Roman"/>
          <w:szCs w:val="20"/>
        </w:rPr>
        <w:t xml:space="preserve">aving </w:t>
      </w:r>
      <w:r w:rsidR="00EB3B59">
        <w:rPr>
          <w:rFonts w:ascii="Times New Roman" w:hAnsi="Times New Roman" w:cs="Times New Roman"/>
          <w:szCs w:val="20"/>
        </w:rPr>
        <w:t>d</w:t>
      </w:r>
      <w:r w:rsidRPr="00AD027C">
        <w:rPr>
          <w:rFonts w:ascii="Times New Roman" w:hAnsi="Times New Roman" w:cs="Times New Roman"/>
          <w:szCs w:val="20"/>
        </w:rPr>
        <w:t xml:space="preserve">efects in </w:t>
      </w:r>
      <w:r w:rsidR="00EB3B59">
        <w:rPr>
          <w:rFonts w:ascii="Times New Roman" w:hAnsi="Times New Roman" w:cs="Times New Roman"/>
          <w:szCs w:val="20"/>
        </w:rPr>
        <w:t>n</w:t>
      </w:r>
      <w:r w:rsidRPr="00AD027C">
        <w:rPr>
          <w:rFonts w:ascii="Times New Roman" w:hAnsi="Times New Roman" w:cs="Times New Roman"/>
          <w:szCs w:val="20"/>
        </w:rPr>
        <w:t xml:space="preserve">onsense-mediated mRNA </w:t>
      </w:r>
      <w:r w:rsidR="00EB3B59">
        <w:rPr>
          <w:rFonts w:ascii="Times New Roman" w:hAnsi="Times New Roman" w:cs="Times New Roman"/>
          <w:szCs w:val="20"/>
        </w:rPr>
        <w:t>d</w:t>
      </w:r>
      <w:r w:rsidRPr="00AD027C">
        <w:rPr>
          <w:rFonts w:ascii="Times New Roman" w:hAnsi="Times New Roman" w:cs="Times New Roman"/>
          <w:szCs w:val="20"/>
        </w:rPr>
        <w:t xml:space="preserve">ecay </w:t>
      </w:r>
      <w:r w:rsidR="00EB3B59">
        <w:rPr>
          <w:rFonts w:ascii="Times New Roman" w:hAnsi="Times New Roman" w:cs="Times New Roman"/>
          <w:szCs w:val="20"/>
        </w:rPr>
        <w:t>f</w:t>
      </w:r>
      <w:r w:rsidRPr="00AD027C">
        <w:rPr>
          <w:rFonts w:ascii="Times New Roman" w:hAnsi="Times New Roman" w:cs="Times New Roman"/>
          <w:szCs w:val="20"/>
        </w:rPr>
        <w:t xml:space="preserve">actors UPF1, UPF2, and UPF3 </w:t>
      </w:r>
      <w:r w:rsidR="00EB3B59">
        <w:rPr>
          <w:rFonts w:ascii="Times New Roman" w:hAnsi="Times New Roman" w:cs="Times New Roman"/>
          <w:szCs w:val="20"/>
        </w:rPr>
        <w:t>s</w:t>
      </w:r>
      <w:r w:rsidRPr="00AD027C">
        <w:rPr>
          <w:rFonts w:ascii="Times New Roman" w:hAnsi="Times New Roman" w:cs="Times New Roman"/>
          <w:szCs w:val="20"/>
        </w:rPr>
        <w:t xml:space="preserve">how </w:t>
      </w:r>
      <w:r w:rsidR="00EB3B59">
        <w:rPr>
          <w:rFonts w:ascii="Times New Roman" w:hAnsi="Times New Roman" w:cs="Times New Roman"/>
          <w:szCs w:val="20"/>
        </w:rPr>
        <w:t>p</w:t>
      </w:r>
      <w:r w:rsidRPr="00AD027C">
        <w:rPr>
          <w:rFonts w:ascii="Times New Roman" w:hAnsi="Times New Roman" w:cs="Times New Roman"/>
          <w:szCs w:val="20"/>
        </w:rPr>
        <w:t xml:space="preserve">hotoperiod-dependent </w:t>
      </w:r>
      <w:r w:rsidR="00EB3B59">
        <w:rPr>
          <w:rFonts w:ascii="Times New Roman" w:hAnsi="Times New Roman" w:cs="Times New Roman"/>
          <w:szCs w:val="20"/>
        </w:rPr>
        <w:t>p</w:t>
      </w:r>
      <w:r w:rsidRPr="00AD027C">
        <w:rPr>
          <w:rFonts w:ascii="Times New Roman" w:hAnsi="Times New Roman" w:cs="Times New Roman"/>
          <w:szCs w:val="20"/>
        </w:rPr>
        <w:t xml:space="preserve">henotypes in </w:t>
      </w:r>
      <w:r w:rsidR="00477024">
        <w:rPr>
          <w:rFonts w:ascii="Times New Roman" w:hAnsi="Times New Roman" w:cs="Times New Roman"/>
          <w:szCs w:val="20"/>
        </w:rPr>
        <w:t>d</w:t>
      </w:r>
      <w:r w:rsidRPr="00AD027C">
        <w:rPr>
          <w:rFonts w:ascii="Times New Roman" w:hAnsi="Times New Roman" w:cs="Times New Roman"/>
          <w:szCs w:val="20"/>
        </w:rPr>
        <w:t xml:space="preserve">evelopment and </w:t>
      </w:r>
      <w:r w:rsidR="00477024">
        <w:rPr>
          <w:rFonts w:ascii="Times New Roman" w:hAnsi="Times New Roman" w:cs="Times New Roman"/>
          <w:szCs w:val="20"/>
        </w:rPr>
        <w:t>s</w:t>
      </w:r>
      <w:r w:rsidRPr="00AD027C">
        <w:rPr>
          <w:rFonts w:ascii="Times New Roman" w:hAnsi="Times New Roman" w:cs="Times New Roman"/>
          <w:szCs w:val="20"/>
        </w:rPr>
        <w:t xml:space="preserve">tress </w:t>
      </w:r>
      <w:r w:rsidR="00477024">
        <w:rPr>
          <w:rFonts w:ascii="Times New Roman" w:hAnsi="Times New Roman" w:cs="Times New Roman"/>
          <w:szCs w:val="20"/>
        </w:rPr>
        <w:t>r</w:t>
      </w:r>
      <w:r w:rsidRPr="00AD027C">
        <w:rPr>
          <w:rFonts w:ascii="Times New Roman" w:hAnsi="Times New Roman" w:cs="Times New Roman"/>
          <w:szCs w:val="20"/>
        </w:rPr>
        <w:t>esponses</w:t>
      </w:r>
      <w:bookmarkEnd w:id="167"/>
      <w:r w:rsidRPr="00AD027C">
        <w:rPr>
          <w:rFonts w:ascii="Times New Roman" w:hAnsi="Times New Roman" w:cs="Times New Roman"/>
          <w:szCs w:val="20"/>
        </w:rPr>
        <w:t xml:space="preserve">. </w:t>
      </w:r>
      <w:r w:rsidRPr="00AD027C">
        <w:rPr>
          <w:rFonts w:ascii="Times New Roman" w:hAnsi="Times New Roman" w:cs="Times New Roman"/>
          <w:i/>
          <w:szCs w:val="20"/>
        </w:rPr>
        <w:t>Journal of Integrative Plant Biology</w:t>
      </w:r>
      <w:r w:rsidRPr="00AD027C">
        <w:rPr>
          <w:rFonts w:ascii="Times New Roman" w:hAnsi="Times New Roman" w:cs="Times New Roman"/>
          <w:szCs w:val="20"/>
        </w:rPr>
        <w:t xml:space="preserve"> </w:t>
      </w:r>
      <w:r w:rsidRPr="00AD027C">
        <w:rPr>
          <w:rFonts w:ascii="Times New Roman" w:hAnsi="Times New Roman" w:cs="Times New Roman"/>
          <w:b/>
          <w:szCs w:val="20"/>
        </w:rPr>
        <w:t>54</w:t>
      </w:r>
      <w:r w:rsidRPr="00AD027C">
        <w:rPr>
          <w:rFonts w:ascii="Times New Roman" w:hAnsi="Times New Roman" w:cs="Times New Roman"/>
          <w:szCs w:val="20"/>
        </w:rPr>
        <w:t>: 99-114.</w:t>
      </w:r>
      <w:bookmarkEnd w:id="166"/>
    </w:p>
    <w:p w14:paraId="1F8270EF" w14:textId="5333A44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8" w:name="_ENREF_93"/>
      <w:r w:rsidRPr="00AD027C">
        <w:rPr>
          <w:rFonts w:ascii="Times New Roman" w:hAnsi="Times New Roman" w:cs="Times New Roman"/>
          <w:b/>
          <w:szCs w:val="20"/>
        </w:rPr>
        <w:t>Shin D, Koo YD, Lee J, Lee HJ, Baek D, Lee S, Cheon C, Kwak SS, Lee SY, Yun D. 2004.</w:t>
      </w:r>
      <w:r w:rsidRPr="00AD027C">
        <w:rPr>
          <w:rFonts w:ascii="Times New Roman" w:hAnsi="Times New Roman" w:cs="Times New Roman"/>
          <w:szCs w:val="20"/>
        </w:rPr>
        <w:t xml:space="preserve"> Athb-12, a homeobox-leucine zipper domain protein from </w:t>
      </w:r>
      <w:r w:rsidRPr="00CF49C5">
        <w:rPr>
          <w:rFonts w:ascii="Times New Roman" w:hAnsi="Times New Roman" w:cs="Times New Roman"/>
          <w:i/>
          <w:iCs/>
          <w:szCs w:val="20"/>
        </w:rPr>
        <w:t>Arabidopsis thaliana</w:t>
      </w:r>
      <w:r w:rsidRPr="00AD027C">
        <w:rPr>
          <w:rFonts w:ascii="Times New Roman" w:hAnsi="Times New Roman" w:cs="Times New Roman"/>
          <w:szCs w:val="20"/>
        </w:rPr>
        <w:t xml:space="preserve">, increases salt tolerance in yeast by regulating sodium exclusion. </w:t>
      </w:r>
      <w:r w:rsidRPr="00AD027C">
        <w:rPr>
          <w:rFonts w:ascii="Times New Roman" w:hAnsi="Times New Roman" w:cs="Times New Roman"/>
          <w:i/>
          <w:szCs w:val="20"/>
        </w:rPr>
        <w:t>Biochemical and Biophysical Research Communications</w:t>
      </w:r>
      <w:r w:rsidRPr="00AD027C">
        <w:rPr>
          <w:rFonts w:ascii="Times New Roman" w:hAnsi="Times New Roman" w:cs="Times New Roman"/>
          <w:szCs w:val="20"/>
        </w:rPr>
        <w:t xml:space="preserve"> </w:t>
      </w:r>
      <w:r w:rsidRPr="00AD027C">
        <w:rPr>
          <w:rFonts w:ascii="Times New Roman" w:hAnsi="Times New Roman" w:cs="Times New Roman"/>
          <w:b/>
          <w:szCs w:val="20"/>
        </w:rPr>
        <w:t>323</w:t>
      </w:r>
      <w:r w:rsidRPr="00AD027C">
        <w:rPr>
          <w:rFonts w:ascii="Times New Roman" w:hAnsi="Times New Roman" w:cs="Times New Roman"/>
          <w:szCs w:val="20"/>
        </w:rPr>
        <w:t>: 534-540.</w:t>
      </w:r>
      <w:bookmarkEnd w:id="168"/>
    </w:p>
    <w:p w14:paraId="6A334ED3" w14:textId="04F8B80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69" w:name="_ENREF_94"/>
      <w:r w:rsidRPr="00AD027C">
        <w:rPr>
          <w:rFonts w:ascii="Times New Roman" w:hAnsi="Times New Roman" w:cs="Times New Roman"/>
          <w:b/>
          <w:szCs w:val="20"/>
        </w:rPr>
        <w:t>Singh A, Pandey A, Srivastava AK, Tran LSP, Pandey GK. 2016.</w:t>
      </w:r>
      <w:r w:rsidRPr="00AD027C">
        <w:rPr>
          <w:rFonts w:ascii="Times New Roman" w:hAnsi="Times New Roman" w:cs="Times New Roman"/>
          <w:szCs w:val="20"/>
        </w:rPr>
        <w:t xml:space="preserve"> Plant protein phosphatases 2C: from genomic diversity to functional multiplicity and importance in stress management. </w:t>
      </w:r>
      <w:r w:rsidRPr="00AD027C">
        <w:rPr>
          <w:rFonts w:ascii="Times New Roman" w:hAnsi="Times New Roman" w:cs="Times New Roman"/>
          <w:i/>
          <w:szCs w:val="20"/>
        </w:rPr>
        <w:t xml:space="preserve">Critical Reviews </w:t>
      </w:r>
      <w:r w:rsidRPr="00AD027C">
        <w:rPr>
          <w:rFonts w:ascii="Times New Roman" w:hAnsi="Times New Roman" w:cs="Times New Roman"/>
          <w:i/>
          <w:szCs w:val="20"/>
        </w:rPr>
        <w:lastRenderedPageBreak/>
        <w:t>in Biotechnology</w:t>
      </w:r>
      <w:r w:rsidRPr="00AD027C">
        <w:rPr>
          <w:rFonts w:ascii="Times New Roman" w:hAnsi="Times New Roman" w:cs="Times New Roman"/>
          <w:szCs w:val="20"/>
        </w:rPr>
        <w:t xml:space="preserve"> </w:t>
      </w:r>
      <w:r w:rsidRPr="00AD027C">
        <w:rPr>
          <w:rFonts w:ascii="Times New Roman" w:hAnsi="Times New Roman" w:cs="Times New Roman"/>
          <w:b/>
          <w:szCs w:val="20"/>
        </w:rPr>
        <w:t>36</w:t>
      </w:r>
      <w:r w:rsidRPr="00AD027C">
        <w:rPr>
          <w:rFonts w:ascii="Times New Roman" w:hAnsi="Times New Roman" w:cs="Times New Roman"/>
          <w:szCs w:val="20"/>
        </w:rPr>
        <w:t>: 1023-1035.</w:t>
      </w:r>
      <w:bookmarkEnd w:id="169"/>
    </w:p>
    <w:p w14:paraId="4D63D1DD" w14:textId="4E5B1671"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0" w:name="_ENREF_95"/>
      <w:r w:rsidRPr="00AD027C">
        <w:rPr>
          <w:rFonts w:ascii="Times New Roman" w:hAnsi="Times New Roman" w:cs="Times New Roman"/>
          <w:b/>
          <w:szCs w:val="20"/>
        </w:rPr>
        <w:t>Sohani MM, Schenk PM, Schultz CJ, Schmidt O. 2009.</w:t>
      </w:r>
      <w:r w:rsidRPr="00AD027C">
        <w:rPr>
          <w:rFonts w:ascii="Times New Roman" w:hAnsi="Times New Roman" w:cs="Times New Roman"/>
          <w:szCs w:val="20"/>
        </w:rPr>
        <w:t xml:space="preserve"> Phylogenetic and transcriptional analysis of a strictosidine synthase-like gene family in </w:t>
      </w:r>
      <w:r w:rsidRPr="00E64C38">
        <w:rPr>
          <w:rFonts w:ascii="Times New Roman" w:hAnsi="Times New Roman" w:cs="Times New Roman"/>
          <w:i/>
          <w:iCs/>
          <w:szCs w:val="20"/>
        </w:rPr>
        <w:t>Arabidopsis thaliana</w:t>
      </w:r>
      <w:r w:rsidRPr="00AD027C">
        <w:rPr>
          <w:rFonts w:ascii="Times New Roman" w:hAnsi="Times New Roman" w:cs="Times New Roman"/>
          <w:szCs w:val="20"/>
        </w:rPr>
        <w:t xml:space="preserve"> reveals involvement in plant defence responses. </w:t>
      </w:r>
      <w:r w:rsidRPr="00AD027C">
        <w:rPr>
          <w:rFonts w:ascii="Times New Roman" w:hAnsi="Times New Roman" w:cs="Times New Roman"/>
          <w:i/>
          <w:szCs w:val="20"/>
        </w:rPr>
        <w:t>Plant Biology</w:t>
      </w:r>
      <w:r w:rsidRPr="00AD027C">
        <w:rPr>
          <w:rFonts w:ascii="Times New Roman" w:hAnsi="Times New Roman" w:cs="Times New Roman"/>
          <w:szCs w:val="20"/>
        </w:rPr>
        <w:t xml:space="preserve"> </w:t>
      </w:r>
      <w:r w:rsidRPr="00AD027C">
        <w:rPr>
          <w:rFonts w:ascii="Times New Roman" w:hAnsi="Times New Roman" w:cs="Times New Roman"/>
          <w:b/>
          <w:szCs w:val="20"/>
        </w:rPr>
        <w:t>11</w:t>
      </w:r>
      <w:r w:rsidRPr="00AD027C">
        <w:rPr>
          <w:rFonts w:ascii="Times New Roman" w:hAnsi="Times New Roman" w:cs="Times New Roman"/>
          <w:szCs w:val="20"/>
        </w:rPr>
        <w:t>: 105-117.</w:t>
      </w:r>
      <w:bookmarkEnd w:id="170"/>
    </w:p>
    <w:p w14:paraId="0976E3A1" w14:textId="3F75FF8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1" w:name="_ENREF_96"/>
      <w:r w:rsidRPr="00AD027C">
        <w:rPr>
          <w:rFonts w:ascii="Times New Roman" w:hAnsi="Times New Roman" w:cs="Times New Roman"/>
          <w:b/>
          <w:szCs w:val="20"/>
        </w:rPr>
        <w:t>Song ZT, Liu JX, Han JJ. 2021.</w:t>
      </w:r>
      <w:r w:rsidRPr="00AD027C">
        <w:rPr>
          <w:rFonts w:ascii="Times New Roman" w:hAnsi="Times New Roman" w:cs="Times New Roman"/>
          <w:szCs w:val="20"/>
        </w:rPr>
        <w:t xml:space="preserve"> Chromatin remodeling factors regulate environmental stress responses in plants. </w:t>
      </w:r>
      <w:r w:rsidRPr="00AD027C">
        <w:rPr>
          <w:rFonts w:ascii="Times New Roman" w:hAnsi="Times New Roman" w:cs="Times New Roman"/>
          <w:i/>
          <w:szCs w:val="20"/>
        </w:rPr>
        <w:t>Journal of Integrative Plant Biology</w:t>
      </w:r>
      <w:r w:rsidRPr="00AD027C">
        <w:rPr>
          <w:rFonts w:ascii="Times New Roman" w:hAnsi="Times New Roman" w:cs="Times New Roman"/>
          <w:szCs w:val="20"/>
        </w:rPr>
        <w:t xml:space="preserve"> </w:t>
      </w:r>
      <w:r w:rsidRPr="00AD027C">
        <w:rPr>
          <w:rFonts w:ascii="Times New Roman" w:hAnsi="Times New Roman" w:cs="Times New Roman"/>
          <w:b/>
          <w:szCs w:val="20"/>
        </w:rPr>
        <w:t>63</w:t>
      </w:r>
      <w:r w:rsidRPr="00AD027C">
        <w:rPr>
          <w:rFonts w:ascii="Times New Roman" w:hAnsi="Times New Roman" w:cs="Times New Roman"/>
          <w:szCs w:val="20"/>
        </w:rPr>
        <w:t>: 438-450.</w:t>
      </w:r>
      <w:bookmarkEnd w:id="171"/>
    </w:p>
    <w:p w14:paraId="310750E2" w14:textId="7777777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2" w:name="_ENREF_97"/>
      <w:r w:rsidRPr="00AD027C">
        <w:rPr>
          <w:rFonts w:ascii="Times New Roman" w:hAnsi="Times New Roman" w:cs="Times New Roman"/>
          <w:b/>
          <w:szCs w:val="20"/>
        </w:rPr>
        <w:t>Stroher E, Millar AH. 2012.</w:t>
      </w:r>
      <w:r w:rsidRPr="00AD027C">
        <w:rPr>
          <w:rFonts w:ascii="Times New Roman" w:hAnsi="Times New Roman" w:cs="Times New Roman"/>
          <w:szCs w:val="20"/>
        </w:rPr>
        <w:t xml:space="preserve"> The biological roles of glutaredoxins. </w:t>
      </w:r>
      <w:r w:rsidRPr="00AD027C">
        <w:rPr>
          <w:rFonts w:ascii="Times New Roman" w:hAnsi="Times New Roman" w:cs="Times New Roman"/>
          <w:i/>
          <w:szCs w:val="20"/>
        </w:rPr>
        <w:t>Biochemical Journal</w:t>
      </w:r>
      <w:r w:rsidRPr="00AD027C">
        <w:rPr>
          <w:rFonts w:ascii="Times New Roman" w:hAnsi="Times New Roman" w:cs="Times New Roman"/>
          <w:szCs w:val="20"/>
        </w:rPr>
        <w:t xml:space="preserve"> </w:t>
      </w:r>
      <w:r w:rsidRPr="00AD027C">
        <w:rPr>
          <w:rFonts w:ascii="Times New Roman" w:hAnsi="Times New Roman" w:cs="Times New Roman"/>
          <w:b/>
          <w:szCs w:val="20"/>
        </w:rPr>
        <w:t>446</w:t>
      </w:r>
      <w:r w:rsidRPr="00AD027C">
        <w:rPr>
          <w:rFonts w:ascii="Times New Roman" w:hAnsi="Times New Roman" w:cs="Times New Roman"/>
          <w:szCs w:val="20"/>
        </w:rPr>
        <w:t>: 333-348.</w:t>
      </w:r>
      <w:bookmarkEnd w:id="172"/>
    </w:p>
    <w:p w14:paraId="00B6CD31" w14:textId="51E272E3"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3" w:name="_ENREF_98"/>
      <w:r w:rsidRPr="00AD027C">
        <w:rPr>
          <w:rFonts w:ascii="Times New Roman" w:hAnsi="Times New Roman" w:cs="Times New Roman"/>
          <w:b/>
          <w:szCs w:val="20"/>
        </w:rPr>
        <w:t>Su T, Li XZ, Yang MY, Shao Q, Zhao YX, Ma CL, Wang PP. 2020.</w:t>
      </w:r>
      <w:r w:rsidRPr="00AD027C">
        <w:rPr>
          <w:rFonts w:ascii="Times New Roman" w:hAnsi="Times New Roman" w:cs="Times New Roman"/>
          <w:szCs w:val="20"/>
        </w:rPr>
        <w:t xml:space="preserve"> </w:t>
      </w:r>
      <w:bookmarkStart w:id="174" w:name="OLE_LINK77"/>
      <w:r w:rsidRPr="00AD027C">
        <w:rPr>
          <w:rFonts w:ascii="Times New Roman" w:hAnsi="Times New Roman" w:cs="Times New Roman"/>
          <w:szCs w:val="20"/>
        </w:rPr>
        <w:t xml:space="preserve">Autophagy: </w:t>
      </w:r>
      <w:r w:rsidR="00183F70">
        <w:rPr>
          <w:rFonts w:ascii="Times New Roman" w:hAnsi="Times New Roman" w:cs="Times New Roman"/>
          <w:szCs w:val="20"/>
        </w:rPr>
        <w:t>a</w:t>
      </w:r>
      <w:r w:rsidRPr="00AD027C">
        <w:rPr>
          <w:rFonts w:ascii="Times New Roman" w:hAnsi="Times New Roman" w:cs="Times New Roman"/>
          <w:szCs w:val="20"/>
        </w:rPr>
        <w:t xml:space="preserve">n </w:t>
      </w:r>
      <w:r w:rsidR="00183F70">
        <w:rPr>
          <w:rFonts w:ascii="Times New Roman" w:hAnsi="Times New Roman" w:cs="Times New Roman"/>
          <w:szCs w:val="20"/>
        </w:rPr>
        <w:t>i</w:t>
      </w:r>
      <w:r w:rsidRPr="00AD027C">
        <w:rPr>
          <w:rFonts w:ascii="Times New Roman" w:hAnsi="Times New Roman" w:cs="Times New Roman"/>
          <w:szCs w:val="20"/>
        </w:rPr>
        <w:t xml:space="preserve">ntracellular </w:t>
      </w:r>
      <w:r w:rsidR="00EC5F20">
        <w:rPr>
          <w:rFonts w:ascii="Times New Roman" w:hAnsi="Times New Roman" w:cs="Times New Roman"/>
          <w:szCs w:val="20"/>
        </w:rPr>
        <w:t>d</w:t>
      </w:r>
      <w:r w:rsidRPr="00AD027C">
        <w:rPr>
          <w:rFonts w:ascii="Times New Roman" w:hAnsi="Times New Roman" w:cs="Times New Roman"/>
          <w:szCs w:val="20"/>
        </w:rPr>
        <w:t xml:space="preserve">egradation </w:t>
      </w:r>
      <w:r w:rsidR="00EC5F20">
        <w:rPr>
          <w:rFonts w:ascii="Times New Roman" w:hAnsi="Times New Roman" w:cs="Times New Roman"/>
          <w:szCs w:val="20"/>
        </w:rPr>
        <w:t>p</w:t>
      </w:r>
      <w:r w:rsidRPr="00AD027C">
        <w:rPr>
          <w:rFonts w:ascii="Times New Roman" w:hAnsi="Times New Roman" w:cs="Times New Roman"/>
          <w:szCs w:val="20"/>
        </w:rPr>
        <w:t xml:space="preserve">athway </w:t>
      </w:r>
      <w:r w:rsidR="00EC5F20">
        <w:rPr>
          <w:rFonts w:ascii="Times New Roman" w:hAnsi="Times New Roman" w:cs="Times New Roman"/>
          <w:szCs w:val="20"/>
        </w:rPr>
        <w:t>r</w:t>
      </w:r>
      <w:r w:rsidRPr="00AD027C">
        <w:rPr>
          <w:rFonts w:ascii="Times New Roman" w:hAnsi="Times New Roman" w:cs="Times New Roman"/>
          <w:szCs w:val="20"/>
        </w:rPr>
        <w:t xml:space="preserve">egulating </w:t>
      </w:r>
      <w:r w:rsidR="00EC5F20">
        <w:rPr>
          <w:rFonts w:ascii="Times New Roman" w:hAnsi="Times New Roman" w:cs="Times New Roman"/>
          <w:szCs w:val="20"/>
        </w:rPr>
        <w:t>p</w:t>
      </w:r>
      <w:r w:rsidRPr="00AD027C">
        <w:rPr>
          <w:rFonts w:ascii="Times New Roman" w:hAnsi="Times New Roman" w:cs="Times New Roman"/>
          <w:szCs w:val="20"/>
        </w:rPr>
        <w:t xml:space="preserve">lant </w:t>
      </w:r>
      <w:r w:rsidR="00EC5F20">
        <w:rPr>
          <w:rFonts w:ascii="Times New Roman" w:hAnsi="Times New Roman" w:cs="Times New Roman"/>
          <w:szCs w:val="20"/>
        </w:rPr>
        <w:t>s</w:t>
      </w:r>
      <w:r w:rsidRPr="00AD027C">
        <w:rPr>
          <w:rFonts w:ascii="Times New Roman" w:hAnsi="Times New Roman" w:cs="Times New Roman"/>
          <w:szCs w:val="20"/>
        </w:rPr>
        <w:t xml:space="preserve">urvival and </w:t>
      </w:r>
      <w:r w:rsidR="00EC5F20">
        <w:rPr>
          <w:rFonts w:ascii="Times New Roman" w:hAnsi="Times New Roman" w:cs="Times New Roman"/>
          <w:szCs w:val="20"/>
        </w:rPr>
        <w:t>s</w:t>
      </w:r>
      <w:r w:rsidRPr="00AD027C">
        <w:rPr>
          <w:rFonts w:ascii="Times New Roman" w:hAnsi="Times New Roman" w:cs="Times New Roman"/>
          <w:szCs w:val="20"/>
        </w:rPr>
        <w:t xml:space="preserve">tress </w:t>
      </w:r>
      <w:r w:rsidR="00EC5F20">
        <w:rPr>
          <w:rFonts w:ascii="Times New Roman" w:hAnsi="Times New Roman" w:cs="Times New Roman"/>
          <w:szCs w:val="20"/>
        </w:rPr>
        <w:t>r</w:t>
      </w:r>
      <w:r w:rsidRPr="00AD027C">
        <w:rPr>
          <w:rFonts w:ascii="Times New Roman" w:hAnsi="Times New Roman" w:cs="Times New Roman"/>
          <w:szCs w:val="20"/>
        </w:rPr>
        <w:t>esponse</w:t>
      </w:r>
      <w:bookmarkEnd w:id="174"/>
      <w:r w:rsidRPr="00AD027C">
        <w:rPr>
          <w:rFonts w:ascii="Times New Roman" w:hAnsi="Times New Roman" w:cs="Times New Roman"/>
          <w:szCs w:val="20"/>
        </w:rPr>
        <w:t xml:space="preserve">.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11</w:t>
      </w:r>
      <w:r w:rsidR="00B807C9" w:rsidRPr="00B807C9">
        <w:rPr>
          <w:rFonts w:ascii="Times New Roman" w:hAnsi="Times New Roman" w:cs="Times New Roman"/>
          <w:bCs/>
          <w:szCs w:val="20"/>
        </w:rPr>
        <w:t>: 784-91</w:t>
      </w:r>
      <w:r w:rsidRPr="00AD027C">
        <w:rPr>
          <w:rFonts w:ascii="Times New Roman" w:hAnsi="Times New Roman" w:cs="Times New Roman"/>
          <w:szCs w:val="20"/>
        </w:rPr>
        <w:t>.</w:t>
      </w:r>
      <w:bookmarkEnd w:id="173"/>
    </w:p>
    <w:p w14:paraId="7FEA712B" w14:textId="66D8893D"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5" w:name="_ENREF_99"/>
      <w:r w:rsidRPr="00AD027C">
        <w:rPr>
          <w:rFonts w:ascii="Times New Roman" w:hAnsi="Times New Roman" w:cs="Times New Roman"/>
          <w:b/>
          <w:szCs w:val="20"/>
        </w:rPr>
        <w:t>Sun SH, Hu CG, Qi XJ, Chen JY, Zhong YP, Muhammad A, Lin MM, Fang JB. 2021.</w:t>
      </w:r>
      <w:r w:rsidRPr="00AD027C">
        <w:rPr>
          <w:rFonts w:ascii="Times New Roman" w:hAnsi="Times New Roman" w:cs="Times New Roman"/>
          <w:szCs w:val="20"/>
        </w:rPr>
        <w:t xml:space="preserve"> </w:t>
      </w:r>
      <w:bookmarkStart w:id="176" w:name="OLE_LINK78"/>
      <w:r w:rsidRPr="00AD027C">
        <w:rPr>
          <w:rFonts w:ascii="Times New Roman" w:hAnsi="Times New Roman" w:cs="Times New Roman"/>
          <w:szCs w:val="20"/>
        </w:rPr>
        <w:t xml:space="preserve">The </w:t>
      </w:r>
      <w:r w:rsidRPr="00650C95">
        <w:rPr>
          <w:rFonts w:ascii="Times New Roman" w:hAnsi="Times New Roman" w:cs="Times New Roman"/>
          <w:i/>
          <w:iCs/>
          <w:szCs w:val="20"/>
        </w:rPr>
        <w:t>AaCBF4-AaBAM3.1</w:t>
      </w:r>
      <w:r w:rsidRPr="00AD027C">
        <w:rPr>
          <w:rFonts w:ascii="Times New Roman" w:hAnsi="Times New Roman" w:cs="Times New Roman"/>
          <w:szCs w:val="20"/>
        </w:rPr>
        <w:t xml:space="preserve"> module enhances freezing tolerance of kiwifruit (</w:t>
      </w:r>
      <w:r w:rsidRPr="008E3CA4">
        <w:rPr>
          <w:rFonts w:ascii="Times New Roman" w:hAnsi="Times New Roman" w:cs="Times New Roman"/>
          <w:i/>
          <w:iCs/>
          <w:szCs w:val="20"/>
        </w:rPr>
        <w:t>Actinidia arguta</w:t>
      </w:r>
      <w:r w:rsidRPr="00AD027C">
        <w:rPr>
          <w:rFonts w:ascii="Times New Roman" w:hAnsi="Times New Roman" w:cs="Times New Roman"/>
          <w:szCs w:val="20"/>
        </w:rPr>
        <w:t>)</w:t>
      </w:r>
      <w:bookmarkEnd w:id="176"/>
      <w:r w:rsidRPr="00AD027C">
        <w:rPr>
          <w:rFonts w:ascii="Times New Roman" w:hAnsi="Times New Roman" w:cs="Times New Roman"/>
          <w:szCs w:val="20"/>
        </w:rPr>
        <w:t xml:space="preserve">. </w:t>
      </w:r>
      <w:r w:rsidRPr="00AD027C">
        <w:rPr>
          <w:rFonts w:ascii="Times New Roman" w:hAnsi="Times New Roman" w:cs="Times New Roman"/>
          <w:i/>
          <w:szCs w:val="20"/>
        </w:rPr>
        <w:t>Hortic</w:t>
      </w:r>
      <w:r w:rsidR="003864DA">
        <w:rPr>
          <w:rFonts w:ascii="Times New Roman" w:hAnsi="Times New Roman" w:cs="Times New Roman"/>
          <w:i/>
          <w:szCs w:val="20"/>
        </w:rPr>
        <w:t>ulture</w:t>
      </w:r>
      <w:r w:rsidRPr="00AD027C">
        <w:rPr>
          <w:rFonts w:ascii="Times New Roman" w:hAnsi="Times New Roman" w:cs="Times New Roman"/>
          <w:i/>
          <w:szCs w:val="20"/>
        </w:rPr>
        <w:t xml:space="preserve"> Res</w:t>
      </w:r>
      <w:r w:rsidR="003864DA">
        <w:rPr>
          <w:rFonts w:ascii="Times New Roman" w:hAnsi="Times New Roman" w:cs="Times New Roman"/>
          <w:i/>
          <w:szCs w:val="20"/>
        </w:rPr>
        <w:t>earch</w:t>
      </w:r>
      <w:r w:rsidRPr="00AD027C">
        <w:rPr>
          <w:rFonts w:ascii="Times New Roman" w:hAnsi="Times New Roman" w:cs="Times New Roman"/>
          <w:szCs w:val="20"/>
        </w:rPr>
        <w:t xml:space="preserve"> </w:t>
      </w:r>
      <w:r w:rsidRPr="00AD027C">
        <w:rPr>
          <w:rFonts w:ascii="Times New Roman" w:hAnsi="Times New Roman" w:cs="Times New Roman"/>
          <w:b/>
          <w:szCs w:val="20"/>
        </w:rPr>
        <w:t>8</w:t>
      </w:r>
      <w:r w:rsidR="007324BF" w:rsidRPr="007324BF">
        <w:rPr>
          <w:rFonts w:ascii="Times New Roman" w:hAnsi="Times New Roman" w:cs="Times New Roman"/>
          <w:bCs/>
          <w:szCs w:val="20"/>
        </w:rPr>
        <w:t>: 97</w:t>
      </w:r>
      <w:r w:rsidRPr="00AD027C">
        <w:rPr>
          <w:rFonts w:ascii="Times New Roman" w:hAnsi="Times New Roman" w:cs="Times New Roman"/>
          <w:szCs w:val="20"/>
        </w:rPr>
        <w:t>.</w:t>
      </w:r>
      <w:bookmarkEnd w:id="175"/>
    </w:p>
    <w:p w14:paraId="60046A71" w14:textId="0F2796B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7" w:name="_ENREF_100"/>
      <w:r w:rsidRPr="00AD027C">
        <w:rPr>
          <w:rFonts w:ascii="Times New Roman" w:hAnsi="Times New Roman" w:cs="Times New Roman"/>
          <w:b/>
          <w:szCs w:val="20"/>
        </w:rPr>
        <w:t>Sun YY, Xu WZ, Wu L, Wang RZ, He ZY, Ma M. 2016.</w:t>
      </w:r>
      <w:r w:rsidRPr="00AD027C">
        <w:rPr>
          <w:rFonts w:ascii="Times New Roman" w:hAnsi="Times New Roman" w:cs="Times New Roman"/>
          <w:szCs w:val="20"/>
        </w:rPr>
        <w:t xml:space="preserve"> An </w:t>
      </w:r>
      <w:r w:rsidRPr="00C413AF">
        <w:rPr>
          <w:rFonts w:ascii="Times New Roman" w:hAnsi="Times New Roman" w:cs="Times New Roman"/>
          <w:i/>
          <w:iCs/>
          <w:szCs w:val="20"/>
        </w:rPr>
        <w:t>Arabidopsis</w:t>
      </w:r>
      <w:r w:rsidRPr="00AD027C">
        <w:rPr>
          <w:rFonts w:ascii="Times New Roman" w:hAnsi="Times New Roman" w:cs="Times New Roman"/>
          <w:szCs w:val="20"/>
        </w:rPr>
        <w:t xml:space="preserve"> mutant of inositol pentakisphosphate 2-kinase </w:t>
      </w:r>
      <w:r w:rsidRPr="00AE6F16">
        <w:rPr>
          <w:rFonts w:ascii="Times New Roman" w:hAnsi="Times New Roman" w:cs="Times New Roman"/>
          <w:i/>
          <w:iCs/>
          <w:szCs w:val="20"/>
        </w:rPr>
        <w:t>AtIPK1</w:t>
      </w:r>
      <w:r w:rsidRPr="00AD027C">
        <w:rPr>
          <w:rFonts w:ascii="Times New Roman" w:hAnsi="Times New Roman" w:cs="Times New Roman"/>
          <w:szCs w:val="20"/>
        </w:rPr>
        <w:t xml:space="preserve"> displays reduced arsenate tolerance. </w:t>
      </w:r>
      <w:r w:rsidRPr="00AD027C">
        <w:rPr>
          <w:rFonts w:ascii="Times New Roman" w:hAnsi="Times New Roman" w:cs="Times New Roman"/>
          <w:i/>
          <w:szCs w:val="20"/>
        </w:rPr>
        <w:t>Plant Cell and Environment</w:t>
      </w:r>
      <w:r w:rsidRPr="00AD027C">
        <w:rPr>
          <w:rFonts w:ascii="Times New Roman" w:hAnsi="Times New Roman" w:cs="Times New Roman"/>
          <w:szCs w:val="20"/>
        </w:rPr>
        <w:t xml:space="preserve"> </w:t>
      </w:r>
      <w:r w:rsidRPr="00AD027C">
        <w:rPr>
          <w:rFonts w:ascii="Times New Roman" w:hAnsi="Times New Roman" w:cs="Times New Roman"/>
          <w:b/>
          <w:szCs w:val="20"/>
        </w:rPr>
        <w:t>39</w:t>
      </w:r>
      <w:r w:rsidRPr="00AD027C">
        <w:rPr>
          <w:rFonts w:ascii="Times New Roman" w:hAnsi="Times New Roman" w:cs="Times New Roman"/>
          <w:szCs w:val="20"/>
        </w:rPr>
        <w:t>: 416-426.</w:t>
      </w:r>
      <w:bookmarkEnd w:id="177"/>
    </w:p>
    <w:p w14:paraId="2474651E" w14:textId="6CBF910B"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8" w:name="_ENREF_101"/>
      <w:r w:rsidRPr="00AD027C">
        <w:rPr>
          <w:rFonts w:ascii="Times New Roman" w:hAnsi="Times New Roman" w:cs="Times New Roman"/>
          <w:b/>
          <w:szCs w:val="20"/>
        </w:rPr>
        <w:t>Takahara K, Kasajima I, Takahashi H, Hashida S, Itami T, Onodera H, Toki S, Yanagisawa S, Kawai-Yamada M, Uchimiya H. 2010.</w:t>
      </w:r>
      <w:r w:rsidRPr="00AD027C">
        <w:rPr>
          <w:rFonts w:ascii="Times New Roman" w:hAnsi="Times New Roman" w:cs="Times New Roman"/>
          <w:szCs w:val="20"/>
        </w:rPr>
        <w:t xml:space="preserve"> Metabolome and </w:t>
      </w:r>
      <w:r w:rsidR="00882C3F">
        <w:rPr>
          <w:rFonts w:ascii="Times New Roman" w:hAnsi="Times New Roman" w:cs="Times New Roman"/>
          <w:szCs w:val="20"/>
        </w:rPr>
        <w:t>p</w:t>
      </w:r>
      <w:r w:rsidRPr="00AD027C">
        <w:rPr>
          <w:rFonts w:ascii="Times New Roman" w:hAnsi="Times New Roman" w:cs="Times New Roman"/>
          <w:szCs w:val="20"/>
        </w:rPr>
        <w:t xml:space="preserve">hotochemical </w:t>
      </w:r>
      <w:r w:rsidR="00882C3F">
        <w:rPr>
          <w:rFonts w:ascii="Times New Roman" w:hAnsi="Times New Roman" w:cs="Times New Roman"/>
          <w:szCs w:val="20"/>
        </w:rPr>
        <w:t>a</w:t>
      </w:r>
      <w:r w:rsidRPr="00AD027C">
        <w:rPr>
          <w:rFonts w:ascii="Times New Roman" w:hAnsi="Times New Roman" w:cs="Times New Roman"/>
          <w:szCs w:val="20"/>
        </w:rPr>
        <w:t xml:space="preserve">nalysis of </w:t>
      </w:r>
      <w:r w:rsidR="00882C3F">
        <w:rPr>
          <w:rFonts w:ascii="Times New Roman" w:hAnsi="Times New Roman" w:cs="Times New Roman"/>
          <w:szCs w:val="20"/>
        </w:rPr>
        <w:t>r</w:t>
      </w:r>
      <w:r w:rsidRPr="00AD027C">
        <w:rPr>
          <w:rFonts w:ascii="Times New Roman" w:hAnsi="Times New Roman" w:cs="Times New Roman"/>
          <w:szCs w:val="20"/>
        </w:rPr>
        <w:t xml:space="preserve">ice </w:t>
      </w:r>
      <w:r w:rsidR="00882C3F">
        <w:rPr>
          <w:rFonts w:ascii="Times New Roman" w:hAnsi="Times New Roman" w:cs="Times New Roman"/>
          <w:szCs w:val="20"/>
        </w:rPr>
        <w:t>p</w:t>
      </w:r>
      <w:r w:rsidRPr="00AD027C">
        <w:rPr>
          <w:rFonts w:ascii="Times New Roman" w:hAnsi="Times New Roman" w:cs="Times New Roman"/>
          <w:szCs w:val="20"/>
        </w:rPr>
        <w:t xml:space="preserve">lants </w:t>
      </w:r>
      <w:r w:rsidR="00241F58">
        <w:rPr>
          <w:rFonts w:ascii="Times New Roman" w:hAnsi="Times New Roman" w:cs="Times New Roman"/>
          <w:szCs w:val="20"/>
        </w:rPr>
        <w:t>o</w:t>
      </w:r>
      <w:r w:rsidRPr="00AD027C">
        <w:rPr>
          <w:rFonts w:ascii="Times New Roman" w:hAnsi="Times New Roman" w:cs="Times New Roman"/>
          <w:szCs w:val="20"/>
        </w:rPr>
        <w:t xml:space="preserve">verexpressing </w:t>
      </w:r>
      <w:r w:rsidRPr="00241F58">
        <w:rPr>
          <w:rFonts w:ascii="Times New Roman" w:hAnsi="Times New Roman" w:cs="Times New Roman"/>
          <w:i/>
          <w:iCs/>
          <w:szCs w:val="20"/>
        </w:rPr>
        <w:t>Arabidopsis</w:t>
      </w:r>
      <w:r w:rsidRPr="00AD027C">
        <w:rPr>
          <w:rFonts w:ascii="Times New Roman" w:hAnsi="Times New Roman" w:cs="Times New Roman"/>
          <w:szCs w:val="20"/>
        </w:rPr>
        <w:t xml:space="preserve"> NAD </w:t>
      </w:r>
      <w:r w:rsidR="007373BD">
        <w:rPr>
          <w:rFonts w:ascii="Times New Roman" w:hAnsi="Times New Roman" w:cs="Times New Roman"/>
          <w:szCs w:val="20"/>
        </w:rPr>
        <w:t>k</w:t>
      </w:r>
      <w:r w:rsidRPr="00AD027C">
        <w:rPr>
          <w:rFonts w:ascii="Times New Roman" w:hAnsi="Times New Roman" w:cs="Times New Roman"/>
          <w:szCs w:val="20"/>
        </w:rPr>
        <w:t xml:space="preserve">inase </w:t>
      </w:r>
      <w:r w:rsidR="007373BD">
        <w:rPr>
          <w:rFonts w:ascii="Times New Roman" w:hAnsi="Times New Roman" w:cs="Times New Roman"/>
          <w:szCs w:val="20"/>
        </w:rPr>
        <w:t>g</w:t>
      </w:r>
      <w:r w:rsidRPr="00AD027C">
        <w:rPr>
          <w:rFonts w:ascii="Times New Roman" w:hAnsi="Times New Roman" w:cs="Times New Roman"/>
          <w:szCs w:val="20"/>
        </w:rPr>
        <w:t xml:space="preserve">ene.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152</w:t>
      </w:r>
      <w:r w:rsidRPr="00AD027C">
        <w:rPr>
          <w:rFonts w:ascii="Times New Roman" w:hAnsi="Times New Roman" w:cs="Times New Roman"/>
          <w:szCs w:val="20"/>
        </w:rPr>
        <w:t>: 1863-1873.</w:t>
      </w:r>
      <w:bookmarkEnd w:id="178"/>
    </w:p>
    <w:p w14:paraId="2057F13D" w14:textId="37BB27E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79" w:name="_ENREF_102"/>
      <w:r w:rsidRPr="00AD027C">
        <w:rPr>
          <w:rFonts w:ascii="Times New Roman" w:hAnsi="Times New Roman" w:cs="Times New Roman"/>
          <w:b/>
          <w:szCs w:val="20"/>
        </w:rPr>
        <w:t>Takahashi H, Watanabe A, Tanaka A, Hashida SN, Kawai-Yamada M, Sonoike K, Uchimiya H. 2006.</w:t>
      </w:r>
      <w:r w:rsidRPr="00AD027C">
        <w:rPr>
          <w:rFonts w:ascii="Times New Roman" w:hAnsi="Times New Roman" w:cs="Times New Roman"/>
          <w:szCs w:val="20"/>
        </w:rPr>
        <w:t xml:space="preserve"> Chloroplast NAD kinase is essential for energy transduction through the xanthophyll cycle in photosynthesis. </w:t>
      </w:r>
      <w:r w:rsidRPr="00AD027C">
        <w:rPr>
          <w:rFonts w:ascii="Times New Roman" w:hAnsi="Times New Roman" w:cs="Times New Roman"/>
          <w:i/>
          <w:szCs w:val="20"/>
        </w:rPr>
        <w:t>Plant and Cell Physiology</w:t>
      </w:r>
      <w:r w:rsidRPr="00AD027C">
        <w:rPr>
          <w:rFonts w:ascii="Times New Roman" w:hAnsi="Times New Roman" w:cs="Times New Roman"/>
          <w:szCs w:val="20"/>
        </w:rPr>
        <w:t xml:space="preserve"> </w:t>
      </w:r>
      <w:r w:rsidRPr="00AD027C">
        <w:rPr>
          <w:rFonts w:ascii="Times New Roman" w:hAnsi="Times New Roman" w:cs="Times New Roman"/>
          <w:b/>
          <w:szCs w:val="20"/>
        </w:rPr>
        <w:t>47</w:t>
      </w:r>
      <w:r w:rsidRPr="00AD027C">
        <w:rPr>
          <w:rFonts w:ascii="Times New Roman" w:hAnsi="Times New Roman" w:cs="Times New Roman"/>
          <w:szCs w:val="20"/>
        </w:rPr>
        <w:t>: 1678-1682.</w:t>
      </w:r>
      <w:bookmarkEnd w:id="179"/>
    </w:p>
    <w:p w14:paraId="68CE739F" w14:textId="35AD4AF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0" w:name="_ENREF_103"/>
      <w:r w:rsidRPr="00AD027C">
        <w:rPr>
          <w:rFonts w:ascii="Times New Roman" w:hAnsi="Times New Roman" w:cs="Times New Roman"/>
          <w:b/>
          <w:szCs w:val="20"/>
        </w:rPr>
        <w:t>Trenner J, Monaghan J, Saeed B, Quint M, Shabek N, Trujillo M. 2022.</w:t>
      </w:r>
      <w:r w:rsidRPr="00AD027C">
        <w:rPr>
          <w:rFonts w:ascii="Times New Roman" w:hAnsi="Times New Roman" w:cs="Times New Roman"/>
          <w:szCs w:val="20"/>
        </w:rPr>
        <w:t xml:space="preserve"> Evolution and </w:t>
      </w:r>
      <w:r w:rsidR="00DA48F0">
        <w:rPr>
          <w:rFonts w:ascii="Times New Roman" w:hAnsi="Times New Roman" w:cs="Times New Roman"/>
          <w:szCs w:val="20"/>
        </w:rPr>
        <w:t>f</w:t>
      </w:r>
      <w:r w:rsidRPr="00AD027C">
        <w:rPr>
          <w:rFonts w:ascii="Times New Roman" w:hAnsi="Times New Roman" w:cs="Times New Roman"/>
          <w:szCs w:val="20"/>
        </w:rPr>
        <w:t xml:space="preserve">unctions of </w:t>
      </w:r>
      <w:r w:rsidR="00DA48F0">
        <w:rPr>
          <w:rFonts w:ascii="Times New Roman" w:hAnsi="Times New Roman" w:cs="Times New Roman"/>
          <w:szCs w:val="20"/>
        </w:rPr>
        <w:t>p</w:t>
      </w:r>
      <w:r w:rsidRPr="00AD027C">
        <w:rPr>
          <w:rFonts w:ascii="Times New Roman" w:hAnsi="Times New Roman" w:cs="Times New Roman"/>
          <w:szCs w:val="20"/>
        </w:rPr>
        <w:t xml:space="preserve">lant U-Box </w:t>
      </w:r>
      <w:r w:rsidR="00DA48F0">
        <w:rPr>
          <w:rFonts w:ascii="Times New Roman" w:hAnsi="Times New Roman" w:cs="Times New Roman"/>
          <w:szCs w:val="20"/>
        </w:rPr>
        <w:t>p</w:t>
      </w:r>
      <w:r w:rsidRPr="00AD027C">
        <w:rPr>
          <w:rFonts w:ascii="Times New Roman" w:hAnsi="Times New Roman" w:cs="Times New Roman"/>
          <w:szCs w:val="20"/>
        </w:rPr>
        <w:t xml:space="preserve">roteins: </w:t>
      </w:r>
      <w:r w:rsidR="007B0F18">
        <w:rPr>
          <w:rFonts w:ascii="Times New Roman" w:hAnsi="Times New Roman" w:cs="Times New Roman"/>
          <w:szCs w:val="20"/>
        </w:rPr>
        <w:t>f</w:t>
      </w:r>
      <w:r w:rsidRPr="00AD027C">
        <w:rPr>
          <w:rFonts w:ascii="Times New Roman" w:hAnsi="Times New Roman" w:cs="Times New Roman"/>
          <w:szCs w:val="20"/>
        </w:rPr>
        <w:t xml:space="preserve">rom </w:t>
      </w:r>
      <w:r w:rsidR="007B0F18">
        <w:rPr>
          <w:rFonts w:ascii="Times New Roman" w:hAnsi="Times New Roman" w:cs="Times New Roman"/>
          <w:szCs w:val="20"/>
        </w:rPr>
        <w:t>p</w:t>
      </w:r>
      <w:r w:rsidRPr="00AD027C">
        <w:rPr>
          <w:rFonts w:ascii="Times New Roman" w:hAnsi="Times New Roman" w:cs="Times New Roman"/>
          <w:szCs w:val="20"/>
        </w:rPr>
        <w:t xml:space="preserve">rotein </w:t>
      </w:r>
      <w:r w:rsidR="007B0F18">
        <w:rPr>
          <w:rFonts w:ascii="Times New Roman" w:hAnsi="Times New Roman" w:cs="Times New Roman"/>
          <w:szCs w:val="20"/>
        </w:rPr>
        <w:t>q</w:t>
      </w:r>
      <w:r w:rsidRPr="00AD027C">
        <w:rPr>
          <w:rFonts w:ascii="Times New Roman" w:hAnsi="Times New Roman" w:cs="Times New Roman"/>
          <w:szCs w:val="20"/>
        </w:rPr>
        <w:t xml:space="preserve">uality </w:t>
      </w:r>
      <w:r w:rsidR="007B0F18">
        <w:rPr>
          <w:rFonts w:ascii="Times New Roman" w:hAnsi="Times New Roman" w:cs="Times New Roman"/>
          <w:szCs w:val="20"/>
        </w:rPr>
        <w:t>c</w:t>
      </w:r>
      <w:r w:rsidRPr="00AD027C">
        <w:rPr>
          <w:rFonts w:ascii="Times New Roman" w:hAnsi="Times New Roman" w:cs="Times New Roman"/>
          <w:szCs w:val="20"/>
        </w:rPr>
        <w:t xml:space="preserve">ontrol to </w:t>
      </w:r>
      <w:r w:rsidR="007B0F18">
        <w:rPr>
          <w:rFonts w:ascii="Times New Roman" w:hAnsi="Times New Roman" w:cs="Times New Roman"/>
          <w:szCs w:val="20"/>
        </w:rPr>
        <w:t>s</w:t>
      </w:r>
      <w:r w:rsidRPr="00AD027C">
        <w:rPr>
          <w:rFonts w:ascii="Times New Roman" w:hAnsi="Times New Roman" w:cs="Times New Roman"/>
          <w:szCs w:val="20"/>
        </w:rPr>
        <w:t xml:space="preserve">ignaling. </w:t>
      </w:r>
      <w:r w:rsidRPr="00AD027C">
        <w:rPr>
          <w:rFonts w:ascii="Times New Roman" w:hAnsi="Times New Roman" w:cs="Times New Roman"/>
          <w:i/>
          <w:szCs w:val="20"/>
        </w:rPr>
        <w:t>Annual Review of Plant Biology</w:t>
      </w:r>
      <w:r w:rsidRPr="00AD027C">
        <w:rPr>
          <w:rFonts w:ascii="Times New Roman" w:hAnsi="Times New Roman" w:cs="Times New Roman"/>
          <w:szCs w:val="20"/>
        </w:rPr>
        <w:t xml:space="preserve"> </w:t>
      </w:r>
      <w:r w:rsidRPr="00AD027C">
        <w:rPr>
          <w:rFonts w:ascii="Times New Roman" w:hAnsi="Times New Roman" w:cs="Times New Roman"/>
          <w:b/>
          <w:szCs w:val="20"/>
        </w:rPr>
        <w:t>73</w:t>
      </w:r>
      <w:r w:rsidRPr="00AD027C">
        <w:rPr>
          <w:rFonts w:ascii="Times New Roman" w:hAnsi="Times New Roman" w:cs="Times New Roman"/>
          <w:szCs w:val="20"/>
        </w:rPr>
        <w:t>: 93-121.</w:t>
      </w:r>
      <w:bookmarkEnd w:id="180"/>
    </w:p>
    <w:p w14:paraId="53367905" w14:textId="356C3870"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1" w:name="_ENREF_104"/>
      <w:r w:rsidRPr="00AD027C">
        <w:rPr>
          <w:rFonts w:ascii="Times New Roman" w:hAnsi="Times New Roman" w:cs="Times New Roman"/>
          <w:b/>
          <w:szCs w:val="20"/>
        </w:rPr>
        <w:t>Unver T, Turktas M, Budak H. 2013.</w:t>
      </w:r>
      <w:r w:rsidRPr="00AD027C">
        <w:rPr>
          <w:rFonts w:ascii="Times New Roman" w:hAnsi="Times New Roman" w:cs="Times New Roman"/>
          <w:szCs w:val="20"/>
        </w:rPr>
        <w:t xml:space="preserve"> In </w:t>
      </w:r>
      <w:r w:rsidR="0080701B">
        <w:rPr>
          <w:rFonts w:ascii="Times New Roman" w:hAnsi="Times New Roman" w:cs="Times New Roman"/>
          <w:szCs w:val="20"/>
        </w:rPr>
        <w:t>p</w:t>
      </w:r>
      <w:r w:rsidRPr="00AD027C">
        <w:rPr>
          <w:rFonts w:ascii="Times New Roman" w:hAnsi="Times New Roman" w:cs="Times New Roman"/>
          <w:szCs w:val="20"/>
        </w:rPr>
        <w:t xml:space="preserve">lanta </w:t>
      </w:r>
      <w:r w:rsidR="0080701B">
        <w:rPr>
          <w:rFonts w:ascii="Times New Roman" w:hAnsi="Times New Roman" w:cs="Times New Roman"/>
          <w:szCs w:val="20"/>
        </w:rPr>
        <w:t>e</w:t>
      </w:r>
      <w:r w:rsidRPr="00AD027C">
        <w:rPr>
          <w:rFonts w:ascii="Times New Roman" w:hAnsi="Times New Roman" w:cs="Times New Roman"/>
          <w:szCs w:val="20"/>
        </w:rPr>
        <w:t xml:space="preserve">vidence for the </w:t>
      </w:r>
      <w:r w:rsidR="0080701B">
        <w:rPr>
          <w:rFonts w:ascii="Times New Roman" w:hAnsi="Times New Roman" w:cs="Times New Roman"/>
          <w:szCs w:val="20"/>
        </w:rPr>
        <w:t>i</w:t>
      </w:r>
      <w:r w:rsidRPr="00AD027C">
        <w:rPr>
          <w:rFonts w:ascii="Times New Roman" w:hAnsi="Times New Roman" w:cs="Times New Roman"/>
          <w:szCs w:val="20"/>
        </w:rPr>
        <w:t xml:space="preserve">nvolvement of a Ubiquitin Conjugating Enzyme (UBC E2 clade) in </w:t>
      </w:r>
      <w:r w:rsidR="0080701B">
        <w:rPr>
          <w:rFonts w:ascii="Times New Roman" w:hAnsi="Times New Roman" w:cs="Times New Roman"/>
          <w:szCs w:val="20"/>
        </w:rPr>
        <w:t>n</w:t>
      </w:r>
      <w:r w:rsidRPr="00AD027C">
        <w:rPr>
          <w:rFonts w:ascii="Times New Roman" w:hAnsi="Times New Roman" w:cs="Times New Roman"/>
          <w:szCs w:val="20"/>
        </w:rPr>
        <w:t xml:space="preserve">egative </w:t>
      </w:r>
      <w:r w:rsidR="0080701B">
        <w:rPr>
          <w:rFonts w:ascii="Times New Roman" w:hAnsi="Times New Roman" w:cs="Times New Roman"/>
          <w:szCs w:val="20"/>
        </w:rPr>
        <w:t>r</w:t>
      </w:r>
      <w:r w:rsidRPr="00AD027C">
        <w:rPr>
          <w:rFonts w:ascii="Times New Roman" w:hAnsi="Times New Roman" w:cs="Times New Roman"/>
          <w:szCs w:val="20"/>
        </w:rPr>
        <w:t xml:space="preserve">egulation of </w:t>
      </w:r>
      <w:r w:rsidR="0080701B">
        <w:rPr>
          <w:rFonts w:ascii="Times New Roman" w:hAnsi="Times New Roman" w:cs="Times New Roman"/>
          <w:szCs w:val="20"/>
        </w:rPr>
        <w:t>d</w:t>
      </w:r>
      <w:r w:rsidRPr="00AD027C">
        <w:rPr>
          <w:rFonts w:ascii="Times New Roman" w:hAnsi="Times New Roman" w:cs="Times New Roman"/>
          <w:szCs w:val="20"/>
        </w:rPr>
        <w:t xml:space="preserve">isease </w:t>
      </w:r>
      <w:r w:rsidR="0080701B">
        <w:rPr>
          <w:rFonts w:ascii="Times New Roman" w:hAnsi="Times New Roman" w:cs="Times New Roman"/>
          <w:szCs w:val="20"/>
        </w:rPr>
        <w:t>r</w:t>
      </w:r>
      <w:r w:rsidRPr="00AD027C">
        <w:rPr>
          <w:rFonts w:ascii="Times New Roman" w:hAnsi="Times New Roman" w:cs="Times New Roman"/>
          <w:szCs w:val="20"/>
        </w:rPr>
        <w:t xml:space="preserve">esistance. </w:t>
      </w:r>
      <w:r w:rsidRPr="00AD027C">
        <w:rPr>
          <w:rFonts w:ascii="Times New Roman" w:hAnsi="Times New Roman" w:cs="Times New Roman"/>
          <w:i/>
          <w:szCs w:val="20"/>
        </w:rPr>
        <w:t>Plant Molecular Biology Reporter</w:t>
      </w:r>
      <w:r w:rsidRPr="00AD027C">
        <w:rPr>
          <w:rFonts w:ascii="Times New Roman" w:hAnsi="Times New Roman" w:cs="Times New Roman"/>
          <w:szCs w:val="20"/>
        </w:rPr>
        <w:t xml:space="preserve"> </w:t>
      </w:r>
      <w:r w:rsidRPr="00AD027C">
        <w:rPr>
          <w:rFonts w:ascii="Times New Roman" w:hAnsi="Times New Roman" w:cs="Times New Roman"/>
          <w:b/>
          <w:szCs w:val="20"/>
        </w:rPr>
        <w:t>31</w:t>
      </w:r>
      <w:r w:rsidRPr="00AD027C">
        <w:rPr>
          <w:rFonts w:ascii="Times New Roman" w:hAnsi="Times New Roman" w:cs="Times New Roman"/>
          <w:szCs w:val="20"/>
        </w:rPr>
        <w:t>: 323-334.</w:t>
      </w:r>
      <w:bookmarkEnd w:id="181"/>
    </w:p>
    <w:p w14:paraId="6BCDA1FC" w14:textId="39DBE5E6"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2" w:name="_ENREF_105"/>
      <w:r w:rsidRPr="00AD027C">
        <w:rPr>
          <w:rFonts w:ascii="Times New Roman" w:hAnsi="Times New Roman" w:cs="Times New Roman"/>
          <w:b/>
          <w:szCs w:val="20"/>
        </w:rPr>
        <w:t>Vessal S, Arefian M, Siddique KHM. 2020.</w:t>
      </w:r>
      <w:r w:rsidRPr="00AD027C">
        <w:rPr>
          <w:rFonts w:ascii="Times New Roman" w:hAnsi="Times New Roman" w:cs="Times New Roman"/>
          <w:szCs w:val="20"/>
        </w:rPr>
        <w:t xml:space="preserve"> </w:t>
      </w:r>
      <w:bookmarkStart w:id="183" w:name="OLE_LINK79"/>
      <w:r w:rsidRPr="00AD027C">
        <w:rPr>
          <w:rFonts w:ascii="Times New Roman" w:hAnsi="Times New Roman" w:cs="Times New Roman"/>
          <w:szCs w:val="20"/>
        </w:rPr>
        <w:t>Proteomic responses to progressive dehydration stress in leaves of chickpea seedlings</w:t>
      </w:r>
      <w:bookmarkEnd w:id="183"/>
      <w:r w:rsidRPr="00AD027C">
        <w:rPr>
          <w:rFonts w:ascii="Times New Roman" w:hAnsi="Times New Roman" w:cs="Times New Roman"/>
          <w:szCs w:val="20"/>
        </w:rPr>
        <w:t xml:space="preserve">. </w:t>
      </w:r>
      <w:r w:rsidRPr="00AD027C">
        <w:rPr>
          <w:rFonts w:ascii="Times New Roman" w:hAnsi="Times New Roman" w:cs="Times New Roman"/>
          <w:i/>
          <w:szCs w:val="20"/>
        </w:rPr>
        <w:t>BMC Genomics</w:t>
      </w:r>
      <w:r w:rsidRPr="00AD027C">
        <w:rPr>
          <w:rFonts w:ascii="Times New Roman" w:hAnsi="Times New Roman" w:cs="Times New Roman"/>
          <w:szCs w:val="20"/>
        </w:rPr>
        <w:t xml:space="preserve"> </w:t>
      </w:r>
      <w:r w:rsidRPr="00AD027C">
        <w:rPr>
          <w:rFonts w:ascii="Times New Roman" w:hAnsi="Times New Roman" w:cs="Times New Roman"/>
          <w:b/>
          <w:szCs w:val="20"/>
        </w:rPr>
        <w:t>21</w:t>
      </w:r>
      <w:r w:rsidR="007D0007" w:rsidRPr="007D0007">
        <w:rPr>
          <w:rFonts w:ascii="Times New Roman" w:hAnsi="Times New Roman" w:cs="Times New Roman"/>
          <w:szCs w:val="20"/>
        </w:rPr>
        <w:t>:</w:t>
      </w:r>
      <w:r w:rsidR="007D0007">
        <w:rPr>
          <w:rFonts w:ascii="Times New Roman" w:hAnsi="Times New Roman" w:cs="Times New Roman"/>
          <w:szCs w:val="20"/>
        </w:rPr>
        <w:t xml:space="preserve"> </w:t>
      </w:r>
      <w:r w:rsidR="007D0007" w:rsidRPr="007D0007">
        <w:rPr>
          <w:rFonts w:ascii="Times New Roman" w:hAnsi="Times New Roman" w:cs="Times New Roman"/>
          <w:szCs w:val="20"/>
        </w:rPr>
        <w:t>523</w:t>
      </w:r>
      <w:r w:rsidRPr="00AD027C">
        <w:rPr>
          <w:rFonts w:ascii="Times New Roman" w:hAnsi="Times New Roman" w:cs="Times New Roman"/>
          <w:szCs w:val="20"/>
        </w:rPr>
        <w:t>.</w:t>
      </w:r>
      <w:bookmarkEnd w:id="182"/>
    </w:p>
    <w:p w14:paraId="4ACC3356" w14:textId="2E1304E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4" w:name="_ENREF_106"/>
      <w:r w:rsidRPr="00AD027C">
        <w:rPr>
          <w:rFonts w:ascii="Times New Roman" w:hAnsi="Times New Roman" w:cs="Times New Roman"/>
          <w:b/>
          <w:szCs w:val="20"/>
        </w:rPr>
        <w:lastRenderedPageBreak/>
        <w:t>Volz R, Kim SK, Mi JN, Mariappan KG, Guo XJ, Bigeard J, Alejandro S, Pflieger D, Rayapuram N, Al-Babili S, Hirt H. 2018.</w:t>
      </w:r>
      <w:r w:rsidRPr="00AD027C">
        <w:rPr>
          <w:rFonts w:ascii="Times New Roman" w:hAnsi="Times New Roman" w:cs="Times New Roman"/>
          <w:szCs w:val="20"/>
        </w:rPr>
        <w:t xml:space="preserve"> </w:t>
      </w:r>
      <w:bookmarkStart w:id="185" w:name="OLE_LINK80"/>
      <w:r w:rsidRPr="00AD027C">
        <w:rPr>
          <w:rFonts w:ascii="Times New Roman" w:hAnsi="Times New Roman" w:cs="Times New Roman"/>
          <w:szCs w:val="20"/>
        </w:rPr>
        <w:t>The Trihelix transcription factor GT2-like 1 (GTL1) promotes salicylic acid metabolism, and regulates bacterial-triggered immunity</w:t>
      </w:r>
      <w:bookmarkEnd w:id="185"/>
      <w:r w:rsidRPr="00AD027C">
        <w:rPr>
          <w:rFonts w:ascii="Times New Roman" w:hAnsi="Times New Roman" w:cs="Times New Roman"/>
          <w:szCs w:val="20"/>
        </w:rPr>
        <w:t xml:space="preserve">. </w:t>
      </w:r>
      <w:r w:rsidRPr="00AD027C">
        <w:rPr>
          <w:rFonts w:ascii="Times New Roman" w:hAnsi="Times New Roman" w:cs="Times New Roman"/>
          <w:i/>
          <w:szCs w:val="20"/>
        </w:rPr>
        <w:t>PLoS genetics</w:t>
      </w:r>
      <w:r w:rsidRPr="00AD027C">
        <w:rPr>
          <w:rFonts w:ascii="Times New Roman" w:hAnsi="Times New Roman" w:cs="Times New Roman"/>
          <w:szCs w:val="20"/>
        </w:rPr>
        <w:t xml:space="preserve"> </w:t>
      </w:r>
      <w:r w:rsidRPr="00AD027C">
        <w:rPr>
          <w:rFonts w:ascii="Times New Roman" w:hAnsi="Times New Roman" w:cs="Times New Roman"/>
          <w:b/>
          <w:szCs w:val="20"/>
        </w:rPr>
        <w:t>14</w:t>
      </w:r>
      <w:r w:rsidR="00D123AA" w:rsidRPr="00D123AA">
        <w:rPr>
          <w:rFonts w:ascii="Times New Roman" w:hAnsi="Times New Roman" w:cs="Times New Roman"/>
          <w:szCs w:val="20"/>
        </w:rPr>
        <w:t>:</w:t>
      </w:r>
      <w:r w:rsidR="00D123AA">
        <w:rPr>
          <w:rFonts w:ascii="Times New Roman" w:hAnsi="Times New Roman" w:cs="Times New Roman"/>
          <w:szCs w:val="20"/>
        </w:rPr>
        <w:t xml:space="preserve"> </w:t>
      </w:r>
      <w:r w:rsidR="00D123AA" w:rsidRPr="00D123AA">
        <w:rPr>
          <w:rFonts w:ascii="Times New Roman" w:hAnsi="Times New Roman" w:cs="Times New Roman"/>
          <w:szCs w:val="20"/>
        </w:rPr>
        <w:t>e1007708</w:t>
      </w:r>
      <w:r w:rsidRPr="00AD027C">
        <w:rPr>
          <w:rFonts w:ascii="Times New Roman" w:hAnsi="Times New Roman" w:cs="Times New Roman"/>
          <w:szCs w:val="20"/>
        </w:rPr>
        <w:t>.</w:t>
      </w:r>
      <w:bookmarkEnd w:id="184"/>
    </w:p>
    <w:p w14:paraId="16DA4E93" w14:textId="586AE940"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6" w:name="_ENREF_107"/>
      <w:r w:rsidRPr="00AD027C">
        <w:rPr>
          <w:rFonts w:ascii="Times New Roman" w:hAnsi="Times New Roman" w:cs="Times New Roman"/>
          <w:b/>
          <w:szCs w:val="20"/>
        </w:rPr>
        <w:t>Wan JR, Tanaka K, Zhang XC, Son GH, Brechenmacher L, Tran HNN, Stacey G. 2012.</w:t>
      </w:r>
      <w:r w:rsidRPr="00AD027C">
        <w:rPr>
          <w:rFonts w:ascii="Times New Roman" w:hAnsi="Times New Roman" w:cs="Times New Roman"/>
          <w:szCs w:val="20"/>
        </w:rPr>
        <w:t xml:space="preserve"> LYK4, a Lysin </w:t>
      </w:r>
      <w:r w:rsidR="00907701">
        <w:rPr>
          <w:rFonts w:ascii="Times New Roman" w:hAnsi="Times New Roman" w:cs="Times New Roman"/>
          <w:szCs w:val="20"/>
        </w:rPr>
        <w:t>m</w:t>
      </w:r>
      <w:r w:rsidRPr="00AD027C">
        <w:rPr>
          <w:rFonts w:ascii="Times New Roman" w:hAnsi="Times New Roman" w:cs="Times New Roman"/>
          <w:szCs w:val="20"/>
        </w:rPr>
        <w:t xml:space="preserve">otif </w:t>
      </w:r>
      <w:r w:rsidR="00907701">
        <w:rPr>
          <w:rFonts w:ascii="Times New Roman" w:hAnsi="Times New Roman" w:cs="Times New Roman"/>
          <w:szCs w:val="20"/>
        </w:rPr>
        <w:t>r</w:t>
      </w:r>
      <w:r w:rsidRPr="00AD027C">
        <w:rPr>
          <w:rFonts w:ascii="Times New Roman" w:hAnsi="Times New Roman" w:cs="Times New Roman"/>
          <w:szCs w:val="20"/>
        </w:rPr>
        <w:t>eceptor-</w:t>
      </w:r>
      <w:r w:rsidR="00907701">
        <w:rPr>
          <w:rFonts w:ascii="Times New Roman" w:hAnsi="Times New Roman" w:cs="Times New Roman"/>
          <w:szCs w:val="20"/>
        </w:rPr>
        <w:t>l</w:t>
      </w:r>
      <w:r w:rsidRPr="00AD027C">
        <w:rPr>
          <w:rFonts w:ascii="Times New Roman" w:hAnsi="Times New Roman" w:cs="Times New Roman"/>
          <w:szCs w:val="20"/>
        </w:rPr>
        <w:t xml:space="preserve">ike </w:t>
      </w:r>
      <w:r w:rsidR="00907701">
        <w:rPr>
          <w:rFonts w:ascii="Times New Roman" w:hAnsi="Times New Roman" w:cs="Times New Roman"/>
          <w:szCs w:val="20"/>
        </w:rPr>
        <w:t>k</w:t>
      </w:r>
      <w:r w:rsidRPr="00AD027C">
        <w:rPr>
          <w:rFonts w:ascii="Times New Roman" w:hAnsi="Times New Roman" w:cs="Times New Roman"/>
          <w:szCs w:val="20"/>
        </w:rPr>
        <w:t xml:space="preserve">inase, </w:t>
      </w:r>
      <w:r w:rsidR="004A6090">
        <w:rPr>
          <w:rFonts w:ascii="Times New Roman" w:hAnsi="Times New Roman" w:cs="Times New Roman"/>
          <w:szCs w:val="20"/>
        </w:rPr>
        <w:t>i</w:t>
      </w:r>
      <w:r w:rsidRPr="00AD027C">
        <w:rPr>
          <w:rFonts w:ascii="Times New Roman" w:hAnsi="Times New Roman" w:cs="Times New Roman"/>
          <w:szCs w:val="20"/>
        </w:rPr>
        <w:t xml:space="preserve">s </w:t>
      </w:r>
      <w:r w:rsidR="009209BB">
        <w:rPr>
          <w:rFonts w:ascii="Times New Roman" w:hAnsi="Times New Roman" w:cs="Times New Roman"/>
          <w:szCs w:val="20"/>
        </w:rPr>
        <w:t>i</w:t>
      </w:r>
      <w:r w:rsidRPr="00AD027C">
        <w:rPr>
          <w:rFonts w:ascii="Times New Roman" w:hAnsi="Times New Roman" w:cs="Times New Roman"/>
          <w:szCs w:val="20"/>
        </w:rPr>
        <w:t xml:space="preserve">mportant for </w:t>
      </w:r>
      <w:r w:rsidR="009203E7">
        <w:rPr>
          <w:rFonts w:ascii="Times New Roman" w:hAnsi="Times New Roman" w:cs="Times New Roman"/>
          <w:szCs w:val="20"/>
        </w:rPr>
        <w:t>c</w:t>
      </w:r>
      <w:r w:rsidRPr="00AD027C">
        <w:rPr>
          <w:rFonts w:ascii="Times New Roman" w:hAnsi="Times New Roman" w:cs="Times New Roman"/>
          <w:szCs w:val="20"/>
        </w:rPr>
        <w:t xml:space="preserve">hitin </w:t>
      </w:r>
      <w:r w:rsidR="009203E7">
        <w:rPr>
          <w:rFonts w:ascii="Times New Roman" w:hAnsi="Times New Roman" w:cs="Times New Roman"/>
          <w:szCs w:val="20"/>
        </w:rPr>
        <w:t>s</w:t>
      </w:r>
      <w:r w:rsidRPr="00AD027C">
        <w:rPr>
          <w:rFonts w:ascii="Times New Roman" w:hAnsi="Times New Roman" w:cs="Times New Roman"/>
          <w:szCs w:val="20"/>
        </w:rPr>
        <w:t xml:space="preserve">ignaling and </w:t>
      </w:r>
      <w:r w:rsidR="009203E7">
        <w:rPr>
          <w:rFonts w:ascii="Times New Roman" w:hAnsi="Times New Roman" w:cs="Times New Roman"/>
          <w:szCs w:val="20"/>
        </w:rPr>
        <w:t>p</w:t>
      </w:r>
      <w:r w:rsidRPr="00AD027C">
        <w:rPr>
          <w:rFonts w:ascii="Times New Roman" w:hAnsi="Times New Roman" w:cs="Times New Roman"/>
          <w:szCs w:val="20"/>
        </w:rPr>
        <w:t xml:space="preserve">lant </w:t>
      </w:r>
      <w:r w:rsidR="00C415F4">
        <w:rPr>
          <w:rFonts w:ascii="Times New Roman" w:hAnsi="Times New Roman" w:cs="Times New Roman"/>
          <w:szCs w:val="20"/>
        </w:rPr>
        <w:t>i</w:t>
      </w:r>
      <w:r w:rsidRPr="00AD027C">
        <w:rPr>
          <w:rFonts w:ascii="Times New Roman" w:hAnsi="Times New Roman" w:cs="Times New Roman"/>
          <w:szCs w:val="20"/>
        </w:rPr>
        <w:t xml:space="preserve">nnate </w:t>
      </w:r>
      <w:r w:rsidR="00C415F4">
        <w:rPr>
          <w:rFonts w:ascii="Times New Roman" w:hAnsi="Times New Roman" w:cs="Times New Roman"/>
          <w:szCs w:val="20"/>
        </w:rPr>
        <w:t>i</w:t>
      </w:r>
      <w:r w:rsidRPr="00AD027C">
        <w:rPr>
          <w:rFonts w:ascii="Times New Roman" w:hAnsi="Times New Roman" w:cs="Times New Roman"/>
          <w:szCs w:val="20"/>
        </w:rPr>
        <w:t xml:space="preserve">mmunity in </w:t>
      </w:r>
      <w:r w:rsidRPr="003F67EB">
        <w:rPr>
          <w:rFonts w:ascii="Times New Roman" w:hAnsi="Times New Roman" w:cs="Times New Roman"/>
          <w:i/>
          <w:iCs/>
          <w:szCs w:val="20"/>
        </w:rPr>
        <w:t>Arabidopsis</w:t>
      </w:r>
      <w:r w:rsidRPr="00AD027C">
        <w:rPr>
          <w:rFonts w:ascii="Times New Roman" w:hAnsi="Times New Roman" w:cs="Times New Roman"/>
          <w:szCs w:val="20"/>
        </w:rPr>
        <w:t xml:space="preserve">.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160</w:t>
      </w:r>
      <w:r w:rsidRPr="00AD027C">
        <w:rPr>
          <w:rFonts w:ascii="Times New Roman" w:hAnsi="Times New Roman" w:cs="Times New Roman"/>
          <w:szCs w:val="20"/>
        </w:rPr>
        <w:t>: 396-406.</w:t>
      </w:r>
      <w:bookmarkEnd w:id="186"/>
    </w:p>
    <w:p w14:paraId="50051932" w14:textId="7F7A3983"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7" w:name="_ENREF_108"/>
      <w:r w:rsidRPr="00AD027C">
        <w:rPr>
          <w:rFonts w:ascii="Times New Roman" w:hAnsi="Times New Roman" w:cs="Times New Roman"/>
          <w:b/>
          <w:szCs w:val="20"/>
        </w:rPr>
        <w:t>Wan JR, Zhang XC, Neece D, Ramonell KM, Clough S, Kim SY, Stacey MG, Stacey G. 2008.</w:t>
      </w:r>
      <w:r w:rsidRPr="00AD027C">
        <w:rPr>
          <w:rFonts w:ascii="Times New Roman" w:hAnsi="Times New Roman" w:cs="Times New Roman"/>
          <w:szCs w:val="20"/>
        </w:rPr>
        <w:t xml:space="preserve"> A LysM receptor-like kinase plays a critical role in chitin signaling and fungal resistance in </w:t>
      </w:r>
      <w:r w:rsidRPr="006D6EB9">
        <w:rPr>
          <w:rFonts w:ascii="Times New Roman" w:hAnsi="Times New Roman" w:cs="Times New Roman"/>
          <w:i/>
          <w:iCs/>
          <w:szCs w:val="20"/>
        </w:rPr>
        <w:t>Arabidopsis</w:t>
      </w:r>
      <w:r w:rsidRPr="00AD027C">
        <w:rPr>
          <w:rFonts w:ascii="Times New Roman" w:hAnsi="Times New Roman" w:cs="Times New Roman"/>
          <w:szCs w:val="20"/>
        </w:rPr>
        <w:t xml:space="preserve">. </w:t>
      </w:r>
      <w:r w:rsidRPr="00AD027C">
        <w:rPr>
          <w:rFonts w:ascii="Times New Roman" w:hAnsi="Times New Roman" w:cs="Times New Roman"/>
          <w:i/>
          <w:szCs w:val="20"/>
        </w:rPr>
        <w:t>Plant Cell</w:t>
      </w:r>
      <w:r w:rsidRPr="00AD027C">
        <w:rPr>
          <w:rFonts w:ascii="Times New Roman" w:hAnsi="Times New Roman" w:cs="Times New Roman"/>
          <w:szCs w:val="20"/>
        </w:rPr>
        <w:t xml:space="preserve"> </w:t>
      </w:r>
      <w:r w:rsidRPr="00AD027C">
        <w:rPr>
          <w:rFonts w:ascii="Times New Roman" w:hAnsi="Times New Roman" w:cs="Times New Roman"/>
          <w:b/>
          <w:szCs w:val="20"/>
        </w:rPr>
        <w:t>20</w:t>
      </w:r>
      <w:r w:rsidRPr="00AD027C">
        <w:rPr>
          <w:rFonts w:ascii="Times New Roman" w:hAnsi="Times New Roman" w:cs="Times New Roman"/>
          <w:szCs w:val="20"/>
        </w:rPr>
        <w:t>: 471-481.</w:t>
      </w:r>
      <w:bookmarkEnd w:id="187"/>
    </w:p>
    <w:p w14:paraId="6EA46B0D" w14:textId="23B4AC6C"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8" w:name="_ENREF_109"/>
      <w:r w:rsidRPr="00AD027C">
        <w:rPr>
          <w:rFonts w:ascii="Times New Roman" w:hAnsi="Times New Roman" w:cs="Times New Roman"/>
          <w:b/>
          <w:szCs w:val="20"/>
        </w:rPr>
        <w:t>Wang H, Lu YQ, Jiang TT, Berg H, Li C, Xia YJ. 2013.</w:t>
      </w:r>
      <w:r w:rsidRPr="00AD027C">
        <w:rPr>
          <w:rFonts w:ascii="Times New Roman" w:hAnsi="Times New Roman" w:cs="Times New Roman"/>
          <w:szCs w:val="20"/>
        </w:rPr>
        <w:t xml:space="preserve"> The </w:t>
      </w:r>
      <w:r w:rsidRPr="00C21212">
        <w:rPr>
          <w:rFonts w:ascii="Times New Roman" w:hAnsi="Times New Roman" w:cs="Times New Roman"/>
          <w:i/>
          <w:iCs/>
          <w:szCs w:val="20"/>
        </w:rPr>
        <w:t>Arabidopsis</w:t>
      </w:r>
      <w:r w:rsidRPr="00AD027C">
        <w:rPr>
          <w:rFonts w:ascii="Times New Roman" w:hAnsi="Times New Roman" w:cs="Times New Roman"/>
          <w:szCs w:val="20"/>
        </w:rPr>
        <w:t xml:space="preserve"> U-box/ARM repeat E3 ligase AtPUB4 influences growth and degeneration of tapetal cells, and its mutation leads to conditional male sterility.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74</w:t>
      </w:r>
      <w:r w:rsidRPr="00AD027C">
        <w:rPr>
          <w:rFonts w:ascii="Times New Roman" w:hAnsi="Times New Roman" w:cs="Times New Roman"/>
          <w:szCs w:val="20"/>
        </w:rPr>
        <w:t>: 511-523.</w:t>
      </w:r>
      <w:bookmarkEnd w:id="188"/>
    </w:p>
    <w:p w14:paraId="34ABD466" w14:textId="30420AE3"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89" w:name="_ENREF_110"/>
      <w:r w:rsidRPr="00AD027C">
        <w:rPr>
          <w:rFonts w:ascii="Times New Roman" w:hAnsi="Times New Roman" w:cs="Times New Roman"/>
          <w:b/>
          <w:szCs w:val="20"/>
        </w:rPr>
        <w:t>Wang H, Xu Q, Kong YH, Chen Y, Duan JY, Wu WH, Chen YF. 2014.</w:t>
      </w:r>
      <w:r w:rsidRPr="00AD027C">
        <w:rPr>
          <w:rFonts w:ascii="Times New Roman" w:hAnsi="Times New Roman" w:cs="Times New Roman"/>
          <w:szCs w:val="20"/>
        </w:rPr>
        <w:t xml:space="preserve"> Arabidopsis WRKY45 </w:t>
      </w:r>
      <w:r w:rsidR="009F0A33">
        <w:rPr>
          <w:rFonts w:ascii="Times New Roman" w:hAnsi="Times New Roman" w:cs="Times New Roman"/>
          <w:szCs w:val="20"/>
        </w:rPr>
        <w:t>t</w:t>
      </w:r>
      <w:r w:rsidRPr="00AD027C">
        <w:rPr>
          <w:rFonts w:ascii="Times New Roman" w:hAnsi="Times New Roman" w:cs="Times New Roman"/>
          <w:szCs w:val="20"/>
        </w:rPr>
        <w:t xml:space="preserve">ranscription </w:t>
      </w:r>
      <w:r w:rsidR="009F0A33">
        <w:rPr>
          <w:rFonts w:ascii="Times New Roman" w:hAnsi="Times New Roman" w:cs="Times New Roman"/>
          <w:szCs w:val="20"/>
        </w:rPr>
        <w:t>f</w:t>
      </w:r>
      <w:r w:rsidRPr="00AD027C">
        <w:rPr>
          <w:rFonts w:ascii="Times New Roman" w:hAnsi="Times New Roman" w:cs="Times New Roman"/>
          <w:szCs w:val="20"/>
        </w:rPr>
        <w:t xml:space="preserve">actor </w:t>
      </w:r>
      <w:r w:rsidR="009F0A33">
        <w:rPr>
          <w:rFonts w:ascii="Times New Roman" w:hAnsi="Times New Roman" w:cs="Times New Roman"/>
          <w:szCs w:val="20"/>
        </w:rPr>
        <w:t>a</w:t>
      </w:r>
      <w:r w:rsidRPr="00AD027C">
        <w:rPr>
          <w:rFonts w:ascii="Times New Roman" w:hAnsi="Times New Roman" w:cs="Times New Roman"/>
          <w:szCs w:val="20"/>
        </w:rPr>
        <w:t xml:space="preserve">ctivates </w:t>
      </w:r>
      <w:r w:rsidRPr="00B50B1C">
        <w:rPr>
          <w:rFonts w:ascii="Times New Roman" w:hAnsi="Times New Roman" w:cs="Times New Roman"/>
          <w:i/>
          <w:iCs/>
          <w:szCs w:val="20"/>
        </w:rPr>
        <w:t>PHOSPHATE TRANSPORTER1;1</w:t>
      </w:r>
      <w:r w:rsidRPr="00AD027C">
        <w:rPr>
          <w:rFonts w:ascii="Times New Roman" w:hAnsi="Times New Roman" w:cs="Times New Roman"/>
          <w:szCs w:val="20"/>
        </w:rPr>
        <w:t xml:space="preserve"> </w:t>
      </w:r>
      <w:r w:rsidR="009F0A33">
        <w:rPr>
          <w:rFonts w:ascii="Times New Roman" w:hAnsi="Times New Roman" w:cs="Times New Roman"/>
          <w:szCs w:val="20"/>
        </w:rPr>
        <w:t>e</w:t>
      </w:r>
      <w:r w:rsidRPr="00AD027C">
        <w:rPr>
          <w:rFonts w:ascii="Times New Roman" w:hAnsi="Times New Roman" w:cs="Times New Roman"/>
          <w:szCs w:val="20"/>
        </w:rPr>
        <w:t xml:space="preserve">xpression in </w:t>
      </w:r>
      <w:r w:rsidR="009F0A33">
        <w:rPr>
          <w:rFonts w:ascii="Times New Roman" w:hAnsi="Times New Roman" w:cs="Times New Roman"/>
          <w:szCs w:val="20"/>
        </w:rPr>
        <w:t>r</w:t>
      </w:r>
      <w:r w:rsidRPr="00AD027C">
        <w:rPr>
          <w:rFonts w:ascii="Times New Roman" w:hAnsi="Times New Roman" w:cs="Times New Roman"/>
          <w:szCs w:val="20"/>
        </w:rPr>
        <w:t xml:space="preserve">esponse to </w:t>
      </w:r>
      <w:r w:rsidR="009F0A33">
        <w:rPr>
          <w:rFonts w:ascii="Times New Roman" w:hAnsi="Times New Roman" w:cs="Times New Roman"/>
          <w:szCs w:val="20"/>
        </w:rPr>
        <w:t>p</w:t>
      </w:r>
      <w:r w:rsidRPr="00AD027C">
        <w:rPr>
          <w:rFonts w:ascii="Times New Roman" w:hAnsi="Times New Roman" w:cs="Times New Roman"/>
          <w:szCs w:val="20"/>
        </w:rPr>
        <w:t xml:space="preserve">hosphate </w:t>
      </w:r>
      <w:r w:rsidR="009F0A33">
        <w:rPr>
          <w:rFonts w:ascii="Times New Roman" w:hAnsi="Times New Roman" w:cs="Times New Roman"/>
          <w:szCs w:val="20"/>
        </w:rPr>
        <w:t>s</w:t>
      </w:r>
      <w:r w:rsidRPr="00AD027C">
        <w:rPr>
          <w:rFonts w:ascii="Times New Roman" w:hAnsi="Times New Roman" w:cs="Times New Roman"/>
          <w:szCs w:val="20"/>
        </w:rPr>
        <w:t xml:space="preserve">tarvation.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164</w:t>
      </w:r>
      <w:r w:rsidRPr="00AD027C">
        <w:rPr>
          <w:rFonts w:ascii="Times New Roman" w:hAnsi="Times New Roman" w:cs="Times New Roman"/>
          <w:szCs w:val="20"/>
        </w:rPr>
        <w:t>: 2020-2029.</w:t>
      </w:r>
      <w:bookmarkEnd w:id="189"/>
    </w:p>
    <w:p w14:paraId="3F001E81" w14:textId="16C66719" w:rsidR="00841474" w:rsidRDefault="00841474" w:rsidP="00AD027C">
      <w:pPr>
        <w:pStyle w:val="EndNoteBibliography"/>
        <w:spacing w:line="360" w:lineRule="auto"/>
        <w:ind w:left="400" w:hangingChars="200" w:hanging="400"/>
        <w:rPr>
          <w:rFonts w:ascii="Times New Roman" w:hAnsi="Times New Roman" w:cs="Times New Roman"/>
          <w:szCs w:val="20"/>
        </w:rPr>
      </w:pPr>
      <w:bookmarkStart w:id="190" w:name="_ENREF_111"/>
      <w:r w:rsidRPr="00AD027C">
        <w:rPr>
          <w:rFonts w:ascii="Times New Roman" w:hAnsi="Times New Roman" w:cs="Times New Roman"/>
          <w:b/>
          <w:szCs w:val="20"/>
        </w:rPr>
        <w:t>Wang QQ, Liu JY, Wang Y, Zhao Y, Jiang HY, Cheng BJ. 2015.</w:t>
      </w:r>
      <w:r w:rsidRPr="00AD027C">
        <w:rPr>
          <w:rFonts w:ascii="Times New Roman" w:hAnsi="Times New Roman" w:cs="Times New Roman"/>
          <w:szCs w:val="20"/>
        </w:rPr>
        <w:t xml:space="preserve"> Systematic </w:t>
      </w:r>
      <w:r w:rsidR="00314375">
        <w:rPr>
          <w:rFonts w:ascii="Times New Roman" w:hAnsi="Times New Roman" w:cs="Times New Roman"/>
          <w:szCs w:val="20"/>
        </w:rPr>
        <w:t>a</w:t>
      </w:r>
      <w:r w:rsidRPr="00AD027C">
        <w:rPr>
          <w:rFonts w:ascii="Times New Roman" w:hAnsi="Times New Roman" w:cs="Times New Roman"/>
          <w:szCs w:val="20"/>
        </w:rPr>
        <w:t xml:space="preserve">nalysis of the </w:t>
      </w:r>
      <w:r w:rsidR="00314375">
        <w:rPr>
          <w:rFonts w:ascii="Times New Roman" w:hAnsi="Times New Roman" w:cs="Times New Roman"/>
          <w:szCs w:val="20"/>
        </w:rPr>
        <w:t>m</w:t>
      </w:r>
      <w:r w:rsidRPr="00AD027C">
        <w:rPr>
          <w:rFonts w:ascii="Times New Roman" w:hAnsi="Times New Roman" w:cs="Times New Roman"/>
          <w:szCs w:val="20"/>
        </w:rPr>
        <w:t>aize PHD-</w:t>
      </w:r>
      <w:r w:rsidR="00305463">
        <w:rPr>
          <w:rFonts w:ascii="Times New Roman" w:hAnsi="Times New Roman" w:cs="Times New Roman"/>
          <w:szCs w:val="20"/>
        </w:rPr>
        <w:t>f</w:t>
      </w:r>
      <w:r w:rsidRPr="00AD027C">
        <w:rPr>
          <w:rFonts w:ascii="Times New Roman" w:hAnsi="Times New Roman" w:cs="Times New Roman"/>
          <w:szCs w:val="20"/>
        </w:rPr>
        <w:t xml:space="preserve">inger </w:t>
      </w:r>
      <w:r w:rsidR="00314375">
        <w:rPr>
          <w:rFonts w:ascii="Times New Roman" w:hAnsi="Times New Roman" w:cs="Times New Roman"/>
          <w:szCs w:val="20"/>
        </w:rPr>
        <w:t>g</w:t>
      </w:r>
      <w:r w:rsidRPr="00AD027C">
        <w:rPr>
          <w:rFonts w:ascii="Times New Roman" w:hAnsi="Times New Roman" w:cs="Times New Roman"/>
          <w:szCs w:val="20"/>
        </w:rPr>
        <w:t xml:space="preserve">ene </w:t>
      </w:r>
      <w:r w:rsidR="00314375">
        <w:rPr>
          <w:rFonts w:ascii="Times New Roman" w:hAnsi="Times New Roman" w:cs="Times New Roman"/>
          <w:szCs w:val="20"/>
        </w:rPr>
        <w:t>f</w:t>
      </w:r>
      <w:r w:rsidRPr="00AD027C">
        <w:rPr>
          <w:rFonts w:ascii="Times New Roman" w:hAnsi="Times New Roman" w:cs="Times New Roman"/>
          <w:szCs w:val="20"/>
        </w:rPr>
        <w:t xml:space="preserve">amily </w:t>
      </w:r>
      <w:r w:rsidR="00314375">
        <w:rPr>
          <w:rFonts w:ascii="Times New Roman" w:hAnsi="Times New Roman" w:cs="Times New Roman"/>
          <w:szCs w:val="20"/>
        </w:rPr>
        <w:t>r</w:t>
      </w:r>
      <w:r w:rsidRPr="00AD027C">
        <w:rPr>
          <w:rFonts w:ascii="Times New Roman" w:hAnsi="Times New Roman" w:cs="Times New Roman"/>
          <w:szCs w:val="20"/>
        </w:rPr>
        <w:t xml:space="preserve">eveals a </w:t>
      </w:r>
      <w:r w:rsidR="00314375">
        <w:rPr>
          <w:rFonts w:ascii="Times New Roman" w:hAnsi="Times New Roman" w:cs="Times New Roman"/>
          <w:szCs w:val="20"/>
        </w:rPr>
        <w:t>s</w:t>
      </w:r>
      <w:r w:rsidRPr="00AD027C">
        <w:rPr>
          <w:rFonts w:ascii="Times New Roman" w:hAnsi="Times New Roman" w:cs="Times New Roman"/>
          <w:szCs w:val="20"/>
        </w:rPr>
        <w:t xml:space="preserve">ubfamily </w:t>
      </w:r>
      <w:r w:rsidR="00314375">
        <w:rPr>
          <w:rFonts w:ascii="Times New Roman" w:hAnsi="Times New Roman" w:cs="Times New Roman"/>
          <w:szCs w:val="20"/>
        </w:rPr>
        <w:t>i</w:t>
      </w:r>
      <w:r w:rsidRPr="00AD027C">
        <w:rPr>
          <w:rFonts w:ascii="Times New Roman" w:hAnsi="Times New Roman" w:cs="Times New Roman"/>
          <w:szCs w:val="20"/>
        </w:rPr>
        <w:t xml:space="preserve">nvolved in </w:t>
      </w:r>
      <w:r w:rsidR="00314375">
        <w:rPr>
          <w:rFonts w:ascii="Times New Roman" w:hAnsi="Times New Roman" w:cs="Times New Roman"/>
          <w:szCs w:val="20"/>
        </w:rPr>
        <w:t>a</w:t>
      </w:r>
      <w:r w:rsidRPr="00AD027C">
        <w:rPr>
          <w:rFonts w:ascii="Times New Roman" w:hAnsi="Times New Roman" w:cs="Times New Roman"/>
          <w:szCs w:val="20"/>
        </w:rPr>
        <w:t xml:space="preserve">biotic </w:t>
      </w:r>
      <w:r w:rsidR="00314375">
        <w:rPr>
          <w:rFonts w:ascii="Times New Roman" w:hAnsi="Times New Roman" w:cs="Times New Roman"/>
          <w:szCs w:val="20"/>
        </w:rPr>
        <w:t>s</w:t>
      </w:r>
      <w:r w:rsidRPr="00AD027C">
        <w:rPr>
          <w:rFonts w:ascii="Times New Roman" w:hAnsi="Times New Roman" w:cs="Times New Roman"/>
          <w:szCs w:val="20"/>
        </w:rPr>
        <w:t xml:space="preserve">tress </w:t>
      </w:r>
      <w:r w:rsidR="00314375">
        <w:rPr>
          <w:rFonts w:ascii="Times New Roman" w:hAnsi="Times New Roman" w:cs="Times New Roman"/>
          <w:szCs w:val="20"/>
        </w:rPr>
        <w:t>r</w:t>
      </w:r>
      <w:r w:rsidRPr="00AD027C">
        <w:rPr>
          <w:rFonts w:ascii="Times New Roman" w:hAnsi="Times New Roman" w:cs="Times New Roman"/>
          <w:szCs w:val="20"/>
        </w:rPr>
        <w:t xml:space="preserve">esponse. </w:t>
      </w:r>
      <w:r w:rsidRPr="00AD027C">
        <w:rPr>
          <w:rFonts w:ascii="Times New Roman" w:hAnsi="Times New Roman" w:cs="Times New Roman"/>
          <w:i/>
          <w:szCs w:val="20"/>
        </w:rPr>
        <w:t>International Journal of Molecular Sciences</w:t>
      </w:r>
      <w:r w:rsidRPr="00AD027C">
        <w:rPr>
          <w:rFonts w:ascii="Times New Roman" w:hAnsi="Times New Roman" w:cs="Times New Roman"/>
          <w:szCs w:val="20"/>
        </w:rPr>
        <w:t xml:space="preserve"> </w:t>
      </w:r>
      <w:r w:rsidRPr="00AD027C">
        <w:rPr>
          <w:rFonts w:ascii="Times New Roman" w:hAnsi="Times New Roman" w:cs="Times New Roman"/>
          <w:b/>
          <w:szCs w:val="20"/>
        </w:rPr>
        <w:t>16</w:t>
      </w:r>
      <w:r w:rsidRPr="00AD027C">
        <w:rPr>
          <w:rFonts w:ascii="Times New Roman" w:hAnsi="Times New Roman" w:cs="Times New Roman"/>
          <w:szCs w:val="20"/>
        </w:rPr>
        <w:t>: 23517-23544.</w:t>
      </w:r>
      <w:bookmarkEnd w:id="190"/>
    </w:p>
    <w:p w14:paraId="546DF1A3" w14:textId="79725D87" w:rsidR="00F125AA" w:rsidRPr="00EE60F0" w:rsidRDefault="00F125AA" w:rsidP="00C327B1">
      <w:pPr>
        <w:spacing w:line="360" w:lineRule="auto"/>
        <w:ind w:left="720" w:hanging="720"/>
        <w:rPr>
          <w:rFonts w:ascii="Times New Roman" w:eastAsia="等线" w:hAnsi="Times New Roman" w:cs="Times New Roman"/>
          <w:noProof/>
          <w:sz w:val="20"/>
          <w:szCs w:val="20"/>
        </w:rPr>
      </w:pPr>
      <w:r w:rsidRPr="00F125AA">
        <w:rPr>
          <w:rFonts w:ascii="Times New Roman" w:eastAsia="等线" w:hAnsi="Times New Roman" w:cs="Times New Roman"/>
          <w:b/>
          <w:noProof/>
          <w:sz w:val="20"/>
          <w:szCs w:val="20"/>
        </w:rPr>
        <w:t>Wang R, Fang YN, Wu XM, Qing M, Li CC, Xie KD, Deng XX, Guo WW. 2020.</w:t>
      </w:r>
      <w:r w:rsidRPr="00F125AA">
        <w:rPr>
          <w:rFonts w:ascii="Times New Roman" w:eastAsia="等线" w:hAnsi="Times New Roman" w:cs="Times New Roman"/>
          <w:noProof/>
          <w:sz w:val="20"/>
          <w:szCs w:val="20"/>
        </w:rPr>
        <w:t xml:space="preserve"> The miR399-CsUBC24 </w:t>
      </w:r>
      <w:r w:rsidR="008B6166" w:rsidRPr="00EE60F0">
        <w:rPr>
          <w:rFonts w:ascii="Times New Roman" w:eastAsia="等线" w:hAnsi="Times New Roman" w:cs="Times New Roman"/>
          <w:noProof/>
          <w:sz w:val="20"/>
          <w:szCs w:val="20"/>
        </w:rPr>
        <w:t>m</w:t>
      </w:r>
      <w:r w:rsidRPr="00F125AA">
        <w:rPr>
          <w:rFonts w:ascii="Times New Roman" w:eastAsia="等线" w:hAnsi="Times New Roman" w:cs="Times New Roman"/>
          <w:noProof/>
          <w:sz w:val="20"/>
          <w:szCs w:val="20"/>
        </w:rPr>
        <w:t xml:space="preserve">odule </w:t>
      </w:r>
      <w:r w:rsidR="008B6166" w:rsidRPr="00EE60F0">
        <w:rPr>
          <w:rFonts w:ascii="Times New Roman" w:eastAsia="等线" w:hAnsi="Times New Roman" w:cs="Times New Roman"/>
          <w:noProof/>
          <w:sz w:val="20"/>
          <w:szCs w:val="20"/>
        </w:rPr>
        <w:t>r</w:t>
      </w:r>
      <w:r w:rsidRPr="00F125AA">
        <w:rPr>
          <w:rFonts w:ascii="Times New Roman" w:eastAsia="等线" w:hAnsi="Times New Roman" w:cs="Times New Roman"/>
          <w:noProof/>
          <w:sz w:val="20"/>
          <w:szCs w:val="20"/>
        </w:rPr>
        <w:t xml:space="preserve">egulates </w:t>
      </w:r>
      <w:r w:rsidR="008B6166" w:rsidRPr="00EE60F0">
        <w:rPr>
          <w:rFonts w:ascii="Times New Roman" w:eastAsia="等线" w:hAnsi="Times New Roman" w:cs="Times New Roman"/>
          <w:noProof/>
          <w:sz w:val="20"/>
          <w:szCs w:val="20"/>
        </w:rPr>
        <w:t>r</w:t>
      </w:r>
      <w:r w:rsidRPr="00F125AA">
        <w:rPr>
          <w:rFonts w:ascii="Times New Roman" w:eastAsia="等线" w:hAnsi="Times New Roman" w:cs="Times New Roman"/>
          <w:noProof/>
          <w:sz w:val="20"/>
          <w:szCs w:val="20"/>
        </w:rPr>
        <w:t xml:space="preserve">eproductive </w:t>
      </w:r>
      <w:r w:rsidR="008B6166" w:rsidRPr="00EE60F0">
        <w:rPr>
          <w:rFonts w:ascii="Times New Roman" w:eastAsia="等线" w:hAnsi="Times New Roman" w:cs="Times New Roman"/>
          <w:noProof/>
          <w:sz w:val="20"/>
          <w:szCs w:val="20"/>
        </w:rPr>
        <w:t>d</w:t>
      </w:r>
      <w:r w:rsidRPr="00F125AA">
        <w:rPr>
          <w:rFonts w:ascii="Times New Roman" w:eastAsia="等线" w:hAnsi="Times New Roman" w:cs="Times New Roman"/>
          <w:noProof/>
          <w:sz w:val="20"/>
          <w:szCs w:val="20"/>
        </w:rPr>
        <w:t xml:space="preserve">evelopment and </w:t>
      </w:r>
      <w:r w:rsidR="008B6166" w:rsidRPr="00EE60F0">
        <w:rPr>
          <w:rFonts w:ascii="Times New Roman" w:eastAsia="等线" w:hAnsi="Times New Roman" w:cs="Times New Roman"/>
          <w:noProof/>
          <w:sz w:val="20"/>
          <w:szCs w:val="20"/>
        </w:rPr>
        <w:t>m</w:t>
      </w:r>
      <w:r w:rsidRPr="00F125AA">
        <w:rPr>
          <w:rFonts w:ascii="Times New Roman" w:eastAsia="等线" w:hAnsi="Times New Roman" w:cs="Times New Roman"/>
          <w:noProof/>
          <w:sz w:val="20"/>
          <w:szCs w:val="20"/>
        </w:rPr>
        <w:t xml:space="preserve">ale </w:t>
      </w:r>
      <w:r w:rsidR="008B6166" w:rsidRPr="00EE60F0">
        <w:rPr>
          <w:rFonts w:ascii="Times New Roman" w:eastAsia="等线" w:hAnsi="Times New Roman" w:cs="Times New Roman"/>
          <w:noProof/>
          <w:sz w:val="20"/>
          <w:szCs w:val="20"/>
        </w:rPr>
        <w:t>f</w:t>
      </w:r>
      <w:r w:rsidRPr="00F125AA">
        <w:rPr>
          <w:rFonts w:ascii="Times New Roman" w:eastAsia="等线" w:hAnsi="Times New Roman" w:cs="Times New Roman"/>
          <w:noProof/>
          <w:sz w:val="20"/>
          <w:szCs w:val="20"/>
        </w:rPr>
        <w:t xml:space="preserve">ertility in </w:t>
      </w:r>
      <w:r w:rsidRPr="00F125AA">
        <w:rPr>
          <w:rFonts w:ascii="Times New Roman" w:eastAsia="等线" w:hAnsi="Times New Roman" w:cs="Times New Roman"/>
          <w:i/>
          <w:noProof/>
          <w:sz w:val="20"/>
          <w:szCs w:val="20"/>
        </w:rPr>
        <w:t>Citrus</w:t>
      </w:r>
      <w:r w:rsidRPr="00F125AA">
        <w:rPr>
          <w:rFonts w:ascii="Times New Roman" w:eastAsia="等线" w:hAnsi="Times New Roman" w:cs="Times New Roman"/>
          <w:noProof/>
          <w:sz w:val="20"/>
          <w:szCs w:val="20"/>
        </w:rPr>
        <w:t xml:space="preserve">. </w:t>
      </w:r>
      <w:r w:rsidRPr="00F125AA">
        <w:rPr>
          <w:rFonts w:ascii="Times New Roman" w:eastAsia="等线" w:hAnsi="Times New Roman" w:cs="Times New Roman"/>
          <w:i/>
          <w:noProof/>
          <w:sz w:val="20"/>
          <w:szCs w:val="20"/>
        </w:rPr>
        <w:t xml:space="preserve">Plant </w:t>
      </w:r>
      <w:r w:rsidR="00B23B1F" w:rsidRPr="00B23B1F">
        <w:rPr>
          <w:rFonts w:ascii="Times New Roman" w:eastAsia="等线" w:hAnsi="Times New Roman" w:cs="Times New Roman"/>
          <w:i/>
          <w:noProof/>
          <w:sz w:val="20"/>
          <w:szCs w:val="20"/>
        </w:rPr>
        <w:t>Physiology</w:t>
      </w:r>
      <w:r w:rsidR="00B23B1F">
        <w:rPr>
          <w:rFonts w:ascii="Times New Roman" w:eastAsia="等线" w:hAnsi="Times New Roman" w:cs="Times New Roman"/>
          <w:i/>
          <w:noProof/>
          <w:sz w:val="20"/>
          <w:szCs w:val="20"/>
        </w:rPr>
        <w:t xml:space="preserve"> </w:t>
      </w:r>
      <w:r w:rsidRPr="00F125AA">
        <w:rPr>
          <w:rFonts w:ascii="Times New Roman" w:eastAsia="等线" w:hAnsi="Times New Roman" w:cs="Times New Roman"/>
          <w:b/>
          <w:noProof/>
          <w:sz w:val="20"/>
          <w:szCs w:val="20"/>
        </w:rPr>
        <w:t>183</w:t>
      </w:r>
      <w:r w:rsidRPr="00F125AA">
        <w:rPr>
          <w:rFonts w:ascii="Times New Roman" w:eastAsia="等线" w:hAnsi="Times New Roman" w:cs="Times New Roman"/>
          <w:noProof/>
          <w:sz w:val="20"/>
          <w:szCs w:val="20"/>
        </w:rPr>
        <w:t>: 1681-1695.</w:t>
      </w:r>
    </w:p>
    <w:p w14:paraId="029EFF5A" w14:textId="3FA3ADA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91" w:name="_ENREF_112"/>
      <w:r w:rsidRPr="00AD027C">
        <w:rPr>
          <w:rFonts w:ascii="Times New Roman" w:hAnsi="Times New Roman" w:cs="Times New Roman"/>
          <w:b/>
          <w:szCs w:val="20"/>
        </w:rPr>
        <w:t>Wang S, Lv XY, Zhang JL, Chen DN, Chen SX, Fan GQ, Ma CQ, Wang YG. 2022.</w:t>
      </w:r>
      <w:r w:rsidRPr="00AD027C">
        <w:rPr>
          <w:rFonts w:ascii="Times New Roman" w:hAnsi="Times New Roman" w:cs="Times New Roman"/>
          <w:szCs w:val="20"/>
        </w:rPr>
        <w:t xml:space="preserve"> </w:t>
      </w:r>
      <w:bookmarkStart w:id="192" w:name="OLE_LINK81"/>
      <w:r w:rsidRPr="00AD027C">
        <w:rPr>
          <w:rFonts w:ascii="Times New Roman" w:hAnsi="Times New Roman" w:cs="Times New Roman"/>
          <w:szCs w:val="20"/>
        </w:rPr>
        <w:t xml:space="preserve">Roles of E3 Ubiquitin </w:t>
      </w:r>
      <w:r w:rsidR="00E8215D">
        <w:rPr>
          <w:rFonts w:ascii="Times New Roman" w:hAnsi="Times New Roman" w:cs="Times New Roman"/>
          <w:szCs w:val="20"/>
        </w:rPr>
        <w:t>l</w:t>
      </w:r>
      <w:r w:rsidRPr="00AD027C">
        <w:rPr>
          <w:rFonts w:ascii="Times New Roman" w:hAnsi="Times New Roman" w:cs="Times New Roman"/>
          <w:szCs w:val="20"/>
        </w:rPr>
        <w:t xml:space="preserve">igases in </w:t>
      </w:r>
      <w:r w:rsidR="00E8215D">
        <w:rPr>
          <w:rFonts w:ascii="Times New Roman" w:hAnsi="Times New Roman" w:cs="Times New Roman"/>
          <w:szCs w:val="20"/>
        </w:rPr>
        <w:t>p</w:t>
      </w:r>
      <w:r w:rsidRPr="00AD027C">
        <w:rPr>
          <w:rFonts w:ascii="Times New Roman" w:hAnsi="Times New Roman" w:cs="Times New Roman"/>
          <w:szCs w:val="20"/>
        </w:rPr>
        <w:t xml:space="preserve">lant </w:t>
      </w:r>
      <w:r w:rsidR="00E8215D">
        <w:rPr>
          <w:rFonts w:ascii="Times New Roman" w:hAnsi="Times New Roman" w:cs="Times New Roman"/>
          <w:szCs w:val="20"/>
        </w:rPr>
        <w:t>r</w:t>
      </w:r>
      <w:r w:rsidRPr="00AD027C">
        <w:rPr>
          <w:rFonts w:ascii="Times New Roman" w:hAnsi="Times New Roman" w:cs="Times New Roman"/>
          <w:szCs w:val="20"/>
        </w:rPr>
        <w:t xml:space="preserve">esponses to </w:t>
      </w:r>
      <w:r w:rsidR="00E8215D">
        <w:rPr>
          <w:rFonts w:ascii="Times New Roman" w:hAnsi="Times New Roman" w:cs="Times New Roman"/>
          <w:szCs w:val="20"/>
        </w:rPr>
        <w:t>a</w:t>
      </w:r>
      <w:r w:rsidRPr="00AD027C">
        <w:rPr>
          <w:rFonts w:ascii="Times New Roman" w:hAnsi="Times New Roman" w:cs="Times New Roman"/>
          <w:szCs w:val="20"/>
        </w:rPr>
        <w:t xml:space="preserve">biotic </w:t>
      </w:r>
      <w:r w:rsidR="00E8215D">
        <w:rPr>
          <w:rFonts w:ascii="Times New Roman" w:hAnsi="Times New Roman" w:cs="Times New Roman"/>
          <w:szCs w:val="20"/>
        </w:rPr>
        <w:t>s</w:t>
      </w:r>
      <w:r w:rsidRPr="00AD027C">
        <w:rPr>
          <w:rFonts w:ascii="Times New Roman" w:hAnsi="Times New Roman" w:cs="Times New Roman"/>
          <w:szCs w:val="20"/>
        </w:rPr>
        <w:t xml:space="preserve">tresses. </w:t>
      </w:r>
      <w:r w:rsidRPr="00AD027C">
        <w:rPr>
          <w:rFonts w:ascii="Times New Roman" w:hAnsi="Times New Roman" w:cs="Times New Roman"/>
          <w:i/>
          <w:szCs w:val="20"/>
        </w:rPr>
        <w:t>International Journal of Molecular Sciences</w:t>
      </w:r>
      <w:bookmarkEnd w:id="192"/>
      <w:r w:rsidRPr="00AD027C">
        <w:rPr>
          <w:rFonts w:ascii="Times New Roman" w:hAnsi="Times New Roman" w:cs="Times New Roman"/>
          <w:szCs w:val="20"/>
        </w:rPr>
        <w:t xml:space="preserve"> </w:t>
      </w:r>
      <w:r w:rsidRPr="00AD027C">
        <w:rPr>
          <w:rFonts w:ascii="Times New Roman" w:hAnsi="Times New Roman" w:cs="Times New Roman"/>
          <w:b/>
          <w:szCs w:val="20"/>
        </w:rPr>
        <w:t>23</w:t>
      </w:r>
      <w:r w:rsidR="00CA67A6" w:rsidRPr="00CA67A6">
        <w:rPr>
          <w:rFonts w:ascii="Times New Roman" w:hAnsi="Times New Roman" w:cs="Times New Roman"/>
          <w:bCs/>
          <w:szCs w:val="20"/>
        </w:rPr>
        <w:t>: 2308</w:t>
      </w:r>
      <w:r w:rsidRPr="00AD027C">
        <w:rPr>
          <w:rFonts w:ascii="Times New Roman" w:hAnsi="Times New Roman" w:cs="Times New Roman"/>
          <w:szCs w:val="20"/>
        </w:rPr>
        <w:t>.</w:t>
      </w:r>
      <w:bookmarkEnd w:id="191"/>
    </w:p>
    <w:p w14:paraId="28B6D3EC" w14:textId="64138B2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93" w:name="_ENREF_113"/>
      <w:r w:rsidRPr="00AD027C">
        <w:rPr>
          <w:rFonts w:ascii="Times New Roman" w:hAnsi="Times New Roman" w:cs="Times New Roman"/>
          <w:b/>
          <w:szCs w:val="20"/>
        </w:rPr>
        <w:t>Wang XM, Shi X, Chen SY, Ma C, Xu SB. 2018.</w:t>
      </w:r>
      <w:r w:rsidRPr="00AD027C">
        <w:rPr>
          <w:rFonts w:ascii="Times New Roman" w:hAnsi="Times New Roman" w:cs="Times New Roman"/>
          <w:szCs w:val="20"/>
        </w:rPr>
        <w:t xml:space="preserve"> </w:t>
      </w:r>
      <w:bookmarkStart w:id="194" w:name="OLE_LINK82"/>
      <w:r w:rsidRPr="00AD027C">
        <w:rPr>
          <w:rFonts w:ascii="Times New Roman" w:hAnsi="Times New Roman" w:cs="Times New Roman"/>
          <w:szCs w:val="20"/>
        </w:rPr>
        <w:t xml:space="preserve">Evolutionary </w:t>
      </w:r>
      <w:r w:rsidR="00951F2C">
        <w:rPr>
          <w:rFonts w:ascii="Times New Roman" w:hAnsi="Times New Roman" w:cs="Times New Roman"/>
          <w:szCs w:val="20"/>
        </w:rPr>
        <w:t>o</w:t>
      </w:r>
      <w:r w:rsidRPr="00AD027C">
        <w:rPr>
          <w:rFonts w:ascii="Times New Roman" w:hAnsi="Times New Roman" w:cs="Times New Roman"/>
          <w:szCs w:val="20"/>
        </w:rPr>
        <w:t xml:space="preserve">rigin, </w:t>
      </w:r>
      <w:r w:rsidR="00951F2C">
        <w:rPr>
          <w:rFonts w:ascii="Times New Roman" w:hAnsi="Times New Roman" w:cs="Times New Roman"/>
          <w:szCs w:val="20"/>
        </w:rPr>
        <w:t>g</w:t>
      </w:r>
      <w:r w:rsidRPr="00AD027C">
        <w:rPr>
          <w:rFonts w:ascii="Times New Roman" w:hAnsi="Times New Roman" w:cs="Times New Roman"/>
          <w:szCs w:val="20"/>
        </w:rPr>
        <w:t xml:space="preserve">radual </w:t>
      </w:r>
      <w:r w:rsidR="00951F2C">
        <w:rPr>
          <w:rFonts w:ascii="Times New Roman" w:hAnsi="Times New Roman" w:cs="Times New Roman"/>
          <w:szCs w:val="20"/>
        </w:rPr>
        <w:t>a</w:t>
      </w:r>
      <w:r w:rsidRPr="00AD027C">
        <w:rPr>
          <w:rFonts w:ascii="Times New Roman" w:hAnsi="Times New Roman" w:cs="Times New Roman"/>
          <w:szCs w:val="20"/>
        </w:rPr>
        <w:t xml:space="preserve">ccumulation and </w:t>
      </w:r>
      <w:r w:rsidR="00951F2C">
        <w:rPr>
          <w:rFonts w:ascii="Times New Roman" w:hAnsi="Times New Roman" w:cs="Times New Roman"/>
          <w:szCs w:val="20"/>
        </w:rPr>
        <w:t>f</w:t>
      </w:r>
      <w:r w:rsidRPr="00AD027C">
        <w:rPr>
          <w:rFonts w:ascii="Times New Roman" w:hAnsi="Times New Roman" w:cs="Times New Roman"/>
          <w:szCs w:val="20"/>
        </w:rPr>
        <w:t xml:space="preserve">unctional </w:t>
      </w:r>
      <w:r w:rsidR="00951F2C">
        <w:rPr>
          <w:rFonts w:ascii="Times New Roman" w:hAnsi="Times New Roman" w:cs="Times New Roman"/>
          <w:szCs w:val="20"/>
        </w:rPr>
        <w:t>d</w:t>
      </w:r>
      <w:r w:rsidRPr="00AD027C">
        <w:rPr>
          <w:rFonts w:ascii="Times New Roman" w:hAnsi="Times New Roman" w:cs="Times New Roman"/>
          <w:szCs w:val="20"/>
        </w:rPr>
        <w:t xml:space="preserve">ivergence of Heat Shock Factor </w:t>
      </w:r>
      <w:r w:rsidR="00951F2C">
        <w:rPr>
          <w:rFonts w:ascii="Times New Roman" w:hAnsi="Times New Roman" w:cs="Times New Roman"/>
          <w:szCs w:val="20"/>
        </w:rPr>
        <w:t>g</w:t>
      </w:r>
      <w:r w:rsidRPr="00AD027C">
        <w:rPr>
          <w:rFonts w:ascii="Times New Roman" w:hAnsi="Times New Roman" w:cs="Times New Roman"/>
          <w:szCs w:val="20"/>
        </w:rPr>
        <w:t xml:space="preserve">ene </w:t>
      </w:r>
      <w:r w:rsidR="00951F2C">
        <w:rPr>
          <w:rFonts w:ascii="Times New Roman" w:hAnsi="Times New Roman" w:cs="Times New Roman"/>
          <w:szCs w:val="20"/>
        </w:rPr>
        <w:t>f</w:t>
      </w:r>
      <w:r w:rsidRPr="00AD027C">
        <w:rPr>
          <w:rFonts w:ascii="Times New Roman" w:hAnsi="Times New Roman" w:cs="Times New Roman"/>
          <w:szCs w:val="20"/>
        </w:rPr>
        <w:t xml:space="preserve">amily with </w:t>
      </w:r>
      <w:r w:rsidR="00951F2C">
        <w:rPr>
          <w:rFonts w:ascii="Times New Roman" w:hAnsi="Times New Roman" w:cs="Times New Roman"/>
          <w:szCs w:val="20"/>
        </w:rPr>
        <w:t>p</w:t>
      </w:r>
      <w:r w:rsidRPr="00AD027C">
        <w:rPr>
          <w:rFonts w:ascii="Times New Roman" w:hAnsi="Times New Roman" w:cs="Times New Roman"/>
          <w:szCs w:val="20"/>
        </w:rPr>
        <w:t xml:space="preserve">lant </w:t>
      </w:r>
      <w:r w:rsidR="00951F2C">
        <w:rPr>
          <w:rFonts w:ascii="Times New Roman" w:hAnsi="Times New Roman" w:cs="Times New Roman"/>
          <w:szCs w:val="20"/>
        </w:rPr>
        <w:t>e</w:t>
      </w:r>
      <w:r w:rsidRPr="00AD027C">
        <w:rPr>
          <w:rFonts w:ascii="Times New Roman" w:hAnsi="Times New Roman" w:cs="Times New Roman"/>
          <w:szCs w:val="20"/>
        </w:rPr>
        <w:t>volution</w:t>
      </w:r>
      <w:bookmarkEnd w:id="194"/>
      <w:r w:rsidRPr="00AD027C">
        <w:rPr>
          <w:rFonts w:ascii="Times New Roman" w:hAnsi="Times New Roman" w:cs="Times New Roman"/>
          <w:szCs w:val="20"/>
        </w:rPr>
        <w:t xml:space="preserve">.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9</w:t>
      </w:r>
      <w:r w:rsidR="004A496A" w:rsidRPr="004A496A">
        <w:rPr>
          <w:rFonts w:ascii="Times New Roman" w:hAnsi="Times New Roman" w:cs="Times New Roman"/>
          <w:bCs/>
          <w:szCs w:val="20"/>
        </w:rPr>
        <w:t>:</w:t>
      </w:r>
      <w:r w:rsidR="004A496A">
        <w:rPr>
          <w:rFonts w:ascii="Times New Roman" w:hAnsi="Times New Roman" w:cs="Times New Roman"/>
          <w:bCs/>
          <w:szCs w:val="20"/>
        </w:rPr>
        <w:t xml:space="preserve"> </w:t>
      </w:r>
      <w:r w:rsidR="004A496A" w:rsidRPr="004A496A">
        <w:rPr>
          <w:rFonts w:ascii="Times New Roman" w:hAnsi="Times New Roman" w:cs="Times New Roman"/>
          <w:bCs/>
          <w:szCs w:val="20"/>
        </w:rPr>
        <w:t>71</w:t>
      </w:r>
      <w:r w:rsidRPr="00AD027C">
        <w:rPr>
          <w:rFonts w:ascii="Times New Roman" w:hAnsi="Times New Roman" w:cs="Times New Roman"/>
          <w:szCs w:val="20"/>
        </w:rPr>
        <w:t>.</w:t>
      </w:r>
      <w:bookmarkEnd w:id="193"/>
    </w:p>
    <w:p w14:paraId="08ECCF5E" w14:textId="0E839CF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95" w:name="_ENREF_114"/>
      <w:r w:rsidRPr="00AD027C">
        <w:rPr>
          <w:rFonts w:ascii="Times New Roman" w:hAnsi="Times New Roman" w:cs="Times New Roman"/>
          <w:b/>
          <w:szCs w:val="20"/>
        </w:rPr>
        <w:t>Wang Y, Cai SY, Yin LL, Shi K, Xia XJ, Zhou YH, Yu JQ, Zhou J. 2015.</w:t>
      </w:r>
      <w:r w:rsidRPr="00AD027C">
        <w:rPr>
          <w:rFonts w:ascii="Times New Roman" w:hAnsi="Times New Roman" w:cs="Times New Roman"/>
          <w:szCs w:val="20"/>
        </w:rPr>
        <w:t xml:space="preserve"> Tomato HsfA1a plays a critical role in plant drought tolerance by activating </w:t>
      </w:r>
      <w:r w:rsidRPr="008A1F92">
        <w:rPr>
          <w:rFonts w:ascii="Times New Roman" w:hAnsi="Times New Roman" w:cs="Times New Roman"/>
          <w:i/>
          <w:iCs/>
          <w:szCs w:val="20"/>
        </w:rPr>
        <w:t>ATG</w:t>
      </w:r>
      <w:r w:rsidRPr="00AD027C">
        <w:rPr>
          <w:rFonts w:ascii="Times New Roman" w:hAnsi="Times New Roman" w:cs="Times New Roman"/>
          <w:szCs w:val="20"/>
        </w:rPr>
        <w:t xml:space="preserve"> genes and inducing autophagy. </w:t>
      </w:r>
      <w:r w:rsidRPr="00AD027C">
        <w:rPr>
          <w:rFonts w:ascii="Times New Roman" w:hAnsi="Times New Roman" w:cs="Times New Roman"/>
          <w:i/>
          <w:szCs w:val="20"/>
        </w:rPr>
        <w:t>Autophagy</w:t>
      </w:r>
      <w:r w:rsidRPr="00AD027C">
        <w:rPr>
          <w:rFonts w:ascii="Times New Roman" w:hAnsi="Times New Roman" w:cs="Times New Roman"/>
          <w:szCs w:val="20"/>
        </w:rPr>
        <w:t xml:space="preserve"> </w:t>
      </w:r>
      <w:r w:rsidRPr="00AD027C">
        <w:rPr>
          <w:rFonts w:ascii="Times New Roman" w:hAnsi="Times New Roman" w:cs="Times New Roman"/>
          <w:b/>
          <w:szCs w:val="20"/>
        </w:rPr>
        <w:t>11</w:t>
      </w:r>
      <w:r w:rsidRPr="00AD027C">
        <w:rPr>
          <w:rFonts w:ascii="Times New Roman" w:hAnsi="Times New Roman" w:cs="Times New Roman"/>
          <w:szCs w:val="20"/>
        </w:rPr>
        <w:t>: 2033-2047.</w:t>
      </w:r>
      <w:bookmarkEnd w:id="195"/>
    </w:p>
    <w:p w14:paraId="7FDC1054" w14:textId="34E9001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96" w:name="_ENREF_115"/>
      <w:r w:rsidRPr="00AD027C">
        <w:rPr>
          <w:rFonts w:ascii="Times New Roman" w:hAnsi="Times New Roman" w:cs="Times New Roman"/>
          <w:b/>
          <w:szCs w:val="20"/>
        </w:rPr>
        <w:lastRenderedPageBreak/>
        <w:t>Wei M, Zhuang Y, Li H, Li PH, Huo HQ, Shu D, Huang WZ, Wang SH. 2020.</w:t>
      </w:r>
      <w:r w:rsidRPr="00AD027C">
        <w:rPr>
          <w:rFonts w:ascii="Times New Roman" w:hAnsi="Times New Roman" w:cs="Times New Roman"/>
          <w:szCs w:val="20"/>
        </w:rPr>
        <w:t xml:space="preserve"> The cloning and characterization of </w:t>
      </w:r>
      <w:r w:rsidRPr="00B741DE">
        <w:rPr>
          <w:rFonts w:ascii="Times New Roman" w:hAnsi="Times New Roman" w:cs="Times New Roman"/>
          <w:i/>
          <w:iCs/>
          <w:szCs w:val="20"/>
        </w:rPr>
        <w:t>hypersensitive to salt stress</w:t>
      </w:r>
      <w:r w:rsidRPr="00AD027C">
        <w:rPr>
          <w:rFonts w:ascii="Times New Roman" w:hAnsi="Times New Roman" w:cs="Times New Roman"/>
          <w:szCs w:val="20"/>
        </w:rPr>
        <w:t xml:space="preserve"> mutant, affected in quinolinate synthase, highlights the involvement of NAD in stress-induced accumulation of ABA and proline.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102</w:t>
      </w:r>
      <w:r w:rsidRPr="00AD027C">
        <w:rPr>
          <w:rFonts w:ascii="Times New Roman" w:hAnsi="Times New Roman" w:cs="Times New Roman"/>
          <w:szCs w:val="20"/>
        </w:rPr>
        <w:t>: 85-98.</w:t>
      </w:r>
      <w:bookmarkEnd w:id="196"/>
    </w:p>
    <w:p w14:paraId="386B55C9" w14:textId="40BD9445"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97" w:name="_ENREF_116"/>
      <w:r w:rsidRPr="00AD027C">
        <w:rPr>
          <w:rFonts w:ascii="Times New Roman" w:hAnsi="Times New Roman" w:cs="Times New Roman"/>
          <w:b/>
          <w:szCs w:val="20"/>
        </w:rPr>
        <w:t>Xing S, Zachgo S. 2008.</w:t>
      </w:r>
      <w:r w:rsidRPr="00AD027C">
        <w:rPr>
          <w:rFonts w:ascii="Times New Roman" w:hAnsi="Times New Roman" w:cs="Times New Roman"/>
          <w:szCs w:val="20"/>
        </w:rPr>
        <w:t xml:space="preserve"> </w:t>
      </w:r>
      <w:r w:rsidRPr="00850279">
        <w:rPr>
          <w:rFonts w:ascii="Times New Roman" w:hAnsi="Times New Roman" w:cs="Times New Roman"/>
          <w:i/>
          <w:iCs/>
          <w:szCs w:val="20"/>
        </w:rPr>
        <w:t>ROXY1</w:t>
      </w:r>
      <w:r w:rsidRPr="00AD027C">
        <w:rPr>
          <w:rFonts w:ascii="Times New Roman" w:hAnsi="Times New Roman" w:cs="Times New Roman"/>
          <w:szCs w:val="20"/>
        </w:rPr>
        <w:t xml:space="preserve"> and </w:t>
      </w:r>
      <w:r w:rsidRPr="00850279">
        <w:rPr>
          <w:rFonts w:ascii="Times New Roman" w:hAnsi="Times New Roman" w:cs="Times New Roman"/>
          <w:i/>
          <w:iCs/>
          <w:szCs w:val="20"/>
        </w:rPr>
        <w:t>ROXY2</w:t>
      </w:r>
      <w:r w:rsidRPr="00AD027C">
        <w:rPr>
          <w:rFonts w:ascii="Times New Roman" w:hAnsi="Times New Roman" w:cs="Times New Roman"/>
          <w:szCs w:val="20"/>
        </w:rPr>
        <w:t xml:space="preserve">, two </w:t>
      </w:r>
      <w:r w:rsidRPr="004D3DCA">
        <w:rPr>
          <w:rFonts w:ascii="Times New Roman" w:hAnsi="Times New Roman" w:cs="Times New Roman"/>
          <w:i/>
          <w:iCs/>
          <w:szCs w:val="20"/>
        </w:rPr>
        <w:t>Arabidopsis</w:t>
      </w:r>
      <w:r w:rsidRPr="00AD027C">
        <w:rPr>
          <w:rFonts w:ascii="Times New Roman" w:hAnsi="Times New Roman" w:cs="Times New Roman"/>
          <w:szCs w:val="20"/>
        </w:rPr>
        <w:t xml:space="preserve"> glutaredoxin genes, are required for anther development.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53</w:t>
      </w:r>
      <w:r w:rsidRPr="00AD027C">
        <w:rPr>
          <w:rFonts w:ascii="Times New Roman" w:hAnsi="Times New Roman" w:cs="Times New Roman"/>
          <w:szCs w:val="20"/>
        </w:rPr>
        <w:t>: 790-801.</w:t>
      </w:r>
      <w:bookmarkEnd w:id="197"/>
    </w:p>
    <w:p w14:paraId="08C6CFD2" w14:textId="057BA6DC"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98" w:name="_ENREF_117"/>
      <w:r w:rsidRPr="00AD027C">
        <w:rPr>
          <w:rFonts w:ascii="Times New Roman" w:hAnsi="Times New Roman" w:cs="Times New Roman"/>
          <w:b/>
          <w:szCs w:val="20"/>
        </w:rPr>
        <w:t>Xiong Y, Contento AL, Bassham DC. 2005.</w:t>
      </w:r>
      <w:r w:rsidRPr="00AD027C">
        <w:rPr>
          <w:rFonts w:ascii="Times New Roman" w:hAnsi="Times New Roman" w:cs="Times New Roman"/>
          <w:szCs w:val="20"/>
        </w:rPr>
        <w:t xml:space="preserve"> AtATG18a is required for the formation of autophagosomes during nutrient stress and senescence in </w:t>
      </w:r>
      <w:r w:rsidRPr="005E593C">
        <w:rPr>
          <w:rFonts w:ascii="Times New Roman" w:hAnsi="Times New Roman" w:cs="Times New Roman"/>
          <w:i/>
          <w:iCs/>
          <w:szCs w:val="20"/>
        </w:rPr>
        <w:t>Arabidopsis thaliana</w:t>
      </w:r>
      <w:r w:rsidRPr="00AD027C">
        <w:rPr>
          <w:rFonts w:ascii="Times New Roman" w:hAnsi="Times New Roman" w:cs="Times New Roman"/>
          <w:szCs w:val="20"/>
        </w:rPr>
        <w:t xml:space="preserve">. </w:t>
      </w:r>
      <w:r w:rsidRPr="00AD027C">
        <w:rPr>
          <w:rFonts w:ascii="Times New Roman" w:hAnsi="Times New Roman" w:cs="Times New Roman"/>
          <w:i/>
          <w:szCs w:val="20"/>
        </w:rPr>
        <w:t>Plant Journal</w:t>
      </w:r>
      <w:r w:rsidRPr="00AD027C">
        <w:rPr>
          <w:rFonts w:ascii="Times New Roman" w:hAnsi="Times New Roman" w:cs="Times New Roman"/>
          <w:szCs w:val="20"/>
        </w:rPr>
        <w:t xml:space="preserve"> </w:t>
      </w:r>
      <w:r w:rsidRPr="00AD027C">
        <w:rPr>
          <w:rFonts w:ascii="Times New Roman" w:hAnsi="Times New Roman" w:cs="Times New Roman"/>
          <w:b/>
          <w:szCs w:val="20"/>
        </w:rPr>
        <w:t>42</w:t>
      </w:r>
      <w:r w:rsidRPr="00AD027C">
        <w:rPr>
          <w:rFonts w:ascii="Times New Roman" w:hAnsi="Times New Roman" w:cs="Times New Roman"/>
          <w:szCs w:val="20"/>
        </w:rPr>
        <w:t>: 535-546.</w:t>
      </w:r>
      <w:bookmarkEnd w:id="198"/>
    </w:p>
    <w:p w14:paraId="27159943" w14:textId="6BD72B0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199" w:name="_ENREF_119"/>
      <w:r w:rsidRPr="00AD027C">
        <w:rPr>
          <w:rFonts w:ascii="Times New Roman" w:hAnsi="Times New Roman" w:cs="Times New Roman"/>
          <w:b/>
          <w:szCs w:val="20"/>
        </w:rPr>
        <w:t>Xu J, Zhang SQ. 2015.</w:t>
      </w:r>
      <w:r w:rsidRPr="00AD027C">
        <w:rPr>
          <w:rFonts w:ascii="Times New Roman" w:hAnsi="Times New Roman" w:cs="Times New Roman"/>
          <w:szCs w:val="20"/>
        </w:rPr>
        <w:t xml:space="preserve"> Mitogen-activated protein kinase cascades in signaling plant growth and development. </w:t>
      </w:r>
      <w:r w:rsidR="002A5FFA" w:rsidRPr="002A5FFA">
        <w:rPr>
          <w:rFonts w:ascii="Times New Roman" w:hAnsi="Times New Roman" w:cs="Times New Roman"/>
          <w:i/>
          <w:szCs w:val="20"/>
        </w:rPr>
        <w:t>Trends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20</w:t>
      </w:r>
      <w:r w:rsidRPr="00AD027C">
        <w:rPr>
          <w:rFonts w:ascii="Times New Roman" w:hAnsi="Times New Roman" w:cs="Times New Roman"/>
          <w:szCs w:val="20"/>
        </w:rPr>
        <w:t>: 56-64.</w:t>
      </w:r>
      <w:bookmarkEnd w:id="199"/>
    </w:p>
    <w:p w14:paraId="02A561BB" w14:textId="21D1A3A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0" w:name="_ENREF_120"/>
      <w:r w:rsidRPr="00AD027C">
        <w:rPr>
          <w:rFonts w:ascii="Times New Roman" w:hAnsi="Times New Roman" w:cs="Times New Roman"/>
          <w:b/>
          <w:szCs w:val="20"/>
        </w:rPr>
        <w:t>Xu WF, Shi WM, Jia LG, Liang JS, Zhang JH. 2012.</w:t>
      </w:r>
      <w:r w:rsidRPr="00AD027C">
        <w:rPr>
          <w:rFonts w:ascii="Times New Roman" w:hAnsi="Times New Roman" w:cs="Times New Roman"/>
          <w:szCs w:val="20"/>
        </w:rPr>
        <w:t xml:space="preserve"> TFT6 and TFT7, two different members of tomato 14-3-3 gene family, play distinct roles in plant adaption to low phosphorus stress. </w:t>
      </w:r>
      <w:r w:rsidRPr="00AD027C">
        <w:rPr>
          <w:rFonts w:ascii="Times New Roman" w:hAnsi="Times New Roman" w:cs="Times New Roman"/>
          <w:i/>
          <w:szCs w:val="20"/>
        </w:rPr>
        <w:t>Plant Cell and Environment</w:t>
      </w:r>
      <w:r w:rsidRPr="00AD027C">
        <w:rPr>
          <w:rFonts w:ascii="Times New Roman" w:hAnsi="Times New Roman" w:cs="Times New Roman"/>
          <w:szCs w:val="20"/>
        </w:rPr>
        <w:t xml:space="preserve"> </w:t>
      </w:r>
      <w:r w:rsidRPr="00AD027C">
        <w:rPr>
          <w:rFonts w:ascii="Times New Roman" w:hAnsi="Times New Roman" w:cs="Times New Roman"/>
          <w:b/>
          <w:szCs w:val="20"/>
        </w:rPr>
        <w:t>35</w:t>
      </w:r>
      <w:r w:rsidRPr="00AD027C">
        <w:rPr>
          <w:rFonts w:ascii="Times New Roman" w:hAnsi="Times New Roman" w:cs="Times New Roman"/>
          <w:szCs w:val="20"/>
        </w:rPr>
        <w:t>: 1393-1406.</w:t>
      </w:r>
      <w:bookmarkEnd w:id="200"/>
    </w:p>
    <w:p w14:paraId="1DA2F3DD" w14:textId="0C808CB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1" w:name="_ENREF_121"/>
      <w:r w:rsidRPr="00AD027C">
        <w:rPr>
          <w:rFonts w:ascii="Times New Roman" w:hAnsi="Times New Roman" w:cs="Times New Roman"/>
          <w:b/>
          <w:szCs w:val="20"/>
        </w:rPr>
        <w:t>Xu XM, Zhang LL, Zhao W, Fu L, Han YX, Wang KK, Yan LY, Li Y, Zhang XH, Min DH. 2021.</w:t>
      </w:r>
      <w:r w:rsidRPr="00AD027C">
        <w:rPr>
          <w:rFonts w:ascii="Times New Roman" w:hAnsi="Times New Roman" w:cs="Times New Roman"/>
          <w:szCs w:val="20"/>
        </w:rPr>
        <w:t xml:space="preserve"> </w:t>
      </w:r>
      <w:bookmarkStart w:id="202" w:name="OLE_LINK84"/>
      <w:r w:rsidRPr="00AD027C">
        <w:rPr>
          <w:rFonts w:ascii="Times New Roman" w:hAnsi="Times New Roman" w:cs="Times New Roman"/>
          <w:szCs w:val="20"/>
        </w:rPr>
        <w:t xml:space="preserve">Genome-wide analysis of the serine carboxypeptidase-like protein family in </w:t>
      </w:r>
      <w:r w:rsidRPr="00E17775">
        <w:rPr>
          <w:rFonts w:ascii="Times New Roman" w:hAnsi="Times New Roman" w:cs="Times New Roman"/>
          <w:i/>
          <w:iCs/>
          <w:szCs w:val="20"/>
        </w:rPr>
        <w:t>Triticum aestivum</w:t>
      </w:r>
      <w:r w:rsidRPr="00AD027C">
        <w:rPr>
          <w:rFonts w:ascii="Times New Roman" w:hAnsi="Times New Roman" w:cs="Times New Roman"/>
          <w:szCs w:val="20"/>
        </w:rPr>
        <w:t xml:space="preserve"> reveals TaSCPL184-6D is involved in abiotic stress response</w:t>
      </w:r>
      <w:bookmarkEnd w:id="202"/>
      <w:r w:rsidRPr="00AD027C">
        <w:rPr>
          <w:rFonts w:ascii="Times New Roman" w:hAnsi="Times New Roman" w:cs="Times New Roman"/>
          <w:szCs w:val="20"/>
        </w:rPr>
        <w:t xml:space="preserve">. </w:t>
      </w:r>
      <w:r w:rsidRPr="00AD027C">
        <w:rPr>
          <w:rFonts w:ascii="Times New Roman" w:hAnsi="Times New Roman" w:cs="Times New Roman"/>
          <w:i/>
          <w:szCs w:val="20"/>
        </w:rPr>
        <w:t>BMC Genomics</w:t>
      </w:r>
      <w:r w:rsidRPr="00AD027C">
        <w:rPr>
          <w:rFonts w:ascii="Times New Roman" w:hAnsi="Times New Roman" w:cs="Times New Roman"/>
          <w:szCs w:val="20"/>
        </w:rPr>
        <w:t xml:space="preserve"> </w:t>
      </w:r>
      <w:r w:rsidRPr="00AD027C">
        <w:rPr>
          <w:rFonts w:ascii="Times New Roman" w:hAnsi="Times New Roman" w:cs="Times New Roman"/>
          <w:b/>
          <w:szCs w:val="20"/>
        </w:rPr>
        <w:t>22</w:t>
      </w:r>
      <w:r w:rsidR="00423B27" w:rsidRPr="00423B27">
        <w:rPr>
          <w:rFonts w:ascii="Times New Roman" w:hAnsi="Times New Roman" w:cs="Times New Roman"/>
          <w:szCs w:val="20"/>
        </w:rPr>
        <w:t>:</w:t>
      </w:r>
      <w:r w:rsidR="00423B27">
        <w:rPr>
          <w:rFonts w:ascii="Times New Roman" w:hAnsi="Times New Roman" w:cs="Times New Roman"/>
          <w:szCs w:val="20"/>
        </w:rPr>
        <w:t xml:space="preserve"> </w:t>
      </w:r>
      <w:r w:rsidR="00423B27" w:rsidRPr="00423B27">
        <w:rPr>
          <w:rFonts w:ascii="Times New Roman" w:hAnsi="Times New Roman" w:cs="Times New Roman"/>
          <w:szCs w:val="20"/>
        </w:rPr>
        <w:t>350</w:t>
      </w:r>
      <w:r w:rsidRPr="00AD027C">
        <w:rPr>
          <w:rFonts w:ascii="Times New Roman" w:hAnsi="Times New Roman" w:cs="Times New Roman"/>
          <w:szCs w:val="20"/>
        </w:rPr>
        <w:t>.</w:t>
      </w:r>
      <w:bookmarkEnd w:id="201"/>
    </w:p>
    <w:p w14:paraId="0F723038" w14:textId="4A81414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3" w:name="_ENREF_122"/>
      <w:r w:rsidRPr="00AD027C">
        <w:rPr>
          <w:rFonts w:ascii="Times New Roman" w:hAnsi="Times New Roman" w:cs="Times New Roman"/>
          <w:b/>
          <w:szCs w:val="20"/>
        </w:rPr>
        <w:t>Yamaguchi YL, Ishida T, Sawa S. 2016.</w:t>
      </w:r>
      <w:r w:rsidRPr="00AD027C">
        <w:rPr>
          <w:rFonts w:ascii="Times New Roman" w:hAnsi="Times New Roman" w:cs="Times New Roman"/>
          <w:szCs w:val="20"/>
        </w:rPr>
        <w:t xml:space="preserve"> CLE peptides and their signaling pathways in plant development. </w:t>
      </w:r>
      <w:r w:rsidRPr="00AD027C">
        <w:rPr>
          <w:rFonts w:ascii="Times New Roman" w:hAnsi="Times New Roman" w:cs="Times New Roman"/>
          <w:i/>
          <w:szCs w:val="20"/>
        </w:rPr>
        <w:t>Journal of Experimental Botany</w:t>
      </w:r>
      <w:r w:rsidRPr="00AD027C">
        <w:rPr>
          <w:rFonts w:ascii="Times New Roman" w:hAnsi="Times New Roman" w:cs="Times New Roman"/>
          <w:szCs w:val="20"/>
        </w:rPr>
        <w:t xml:space="preserve"> </w:t>
      </w:r>
      <w:r w:rsidRPr="00AD027C">
        <w:rPr>
          <w:rFonts w:ascii="Times New Roman" w:hAnsi="Times New Roman" w:cs="Times New Roman"/>
          <w:b/>
          <w:szCs w:val="20"/>
        </w:rPr>
        <w:t>67</w:t>
      </w:r>
      <w:r w:rsidRPr="00AD027C">
        <w:rPr>
          <w:rFonts w:ascii="Times New Roman" w:hAnsi="Times New Roman" w:cs="Times New Roman"/>
          <w:szCs w:val="20"/>
        </w:rPr>
        <w:t>: 4813-4826.</w:t>
      </w:r>
      <w:bookmarkEnd w:id="203"/>
    </w:p>
    <w:p w14:paraId="1A381B50" w14:textId="4B763580"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4" w:name="_ENREF_125"/>
      <w:r w:rsidRPr="00AD027C">
        <w:rPr>
          <w:rFonts w:ascii="Times New Roman" w:hAnsi="Times New Roman" w:cs="Times New Roman"/>
          <w:b/>
          <w:szCs w:val="20"/>
        </w:rPr>
        <w:t>Yang YW, Yang LT, Li ZG. 2013.</w:t>
      </w:r>
      <w:r w:rsidRPr="00AD027C">
        <w:rPr>
          <w:rFonts w:ascii="Times New Roman" w:hAnsi="Times New Roman" w:cs="Times New Roman"/>
          <w:szCs w:val="20"/>
        </w:rPr>
        <w:t xml:space="preserve"> Molecular cloning and identification of a putative tomato cationic amino acid transporter-2 gene that is highly expressed in stamens. </w:t>
      </w:r>
      <w:r w:rsidRPr="00AD027C">
        <w:rPr>
          <w:rFonts w:ascii="Times New Roman" w:hAnsi="Times New Roman" w:cs="Times New Roman"/>
          <w:i/>
          <w:szCs w:val="20"/>
        </w:rPr>
        <w:t>Plant Cell Tissue and Organ Culture</w:t>
      </w:r>
      <w:r w:rsidRPr="00AD027C">
        <w:rPr>
          <w:rFonts w:ascii="Times New Roman" w:hAnsi="Times New Roman" w:cs="Times New Roman"/>
          <w:szCs w:val="20"/>
        </w:rPr>
        <w:t xml:space="preserve"> </w:t>
      </w:r>
      <w:r w:rsidRPr="00AD027C">
        <w:rPr>
          <w:rFonts w:ascii="Times New Roman" w:hAnsi="Times New Roman" w:cs="Times New Roman"/>
          <w:b/>
          <w:szCs w:val="20"/>
        </w:rPr>
        <w:t>112</w:t>
      </w:r>
      <w:r w:rsidRPr="00AD027C">
        <w:rPr>
          <w:rFonts w:ascii="Times New Roman" w:hAnsi="Times New Roman" w:cs="Times New Roman"/>
          <w:szCs w:val="20"/>
        </w:rPr>
        <w:t>: 55-63.</w:t>
      </w:r>
      <w:bookmarkEnd w:id="204"/>
    </w:p>
    <w:p w14:paraId="757C7BA4" w14:textId="6AA016D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5" w:name="_ENREF_126"/>
      <w:r w:rsidRPr="00AD027C">
        <w:rPr>
          <w:rFonts w:ascii="Times New Roman" w:hAnsi="Times New Roman" w:cs="Times New Roman"/>
          <w:b/>
          <w:szCs w:val="20"/>
        </w:rPr>
        <w:t>Yao X, Xiong W, Ye TT, Wu Y. 2012.</w:t>
      </w:r>
      <w:r w:rsidRPr="00AD027C">
        <w:rPr>
          <w:rFonts w:ascii="Times New Roman" w:hAnsi="Times New Roman" w:cs="Times New Roman"/>
          <w:szCs w:val="20"/>
        </w:rPr>
        <w:t xml:space="preserve"> Overexpression of the aspartic protease </w:t>
      </w:r>
      <w:r w:rsidRPr="00060217">
        <w:rPr>
          <w:rFonts w:ascii="Times New Roman" w:hAnsi="Times New Roman" w:cs="Times New Roman"/>
          <w:i/>
          <w:iCs/>
          <w:szCs w:val="20"/>
        </w:rPr>
        <w:t>ASPG1</w:t>
      </w:r>
      <w:r w:rsidRPr="00AD027C">
        <w:rPr>
          <w:rFonts w:ascii="Times New Roman" w:hAnsi="Times New Roman" w:cs="Times New Roman"/>
          <w:szCs w:val="20"/>
        </w:rPr>
        <w:t xml:space="preserve"> gene confers drought avoidance in </w:t>
      </w:r>
      <w:r w:rsidRPr="00847295">
        <w:rPr>
          <w:rFonts w:ascii="Times New Roman" w:hAnsi="Times New Roman" w:cs="Times New Roman"/>
          <w:i/>
          <w:iCs/>
          <w:szCs w:val="20"/>
        </w:rPr>
        <w:t>Arabidopsis</w:t>
      </w:r>
      <w:r w:rsidRPr="00AD027C">
        <w:rPr>
          <w:rFonts w:ascii="Times New Roman" w:hAnsi="Times New Roman" w:cs="Times New Roman"/>
          <w:szCs w:val="20"/>
        </w:rPr>
        <w:t xml:space="preserve">. </w:t>
      </w:r>
      <w:r w:rsidRPr="00AD027C">
        <w:rPr>
          <w:rFonts w:ascii="Times New Roman" w:hAnsi="Times New Roman" w:cs="Times New Roman"/>
          <w:i/>
          <w:szCs w:val="20"/>
        </w:rPr>
        <w:t>Journal of Experimental Botany</w:t>
      </w:r>
      <w:r w:rsidRPr="00AD027C">
        <w:rPr>
          <w:rFonts w:ascii="Times New Roman" w:hAnsi="Times New Roman" w:cs="Times New Roman"/>
          <w:szCs w:val="20"/>
        </w:rPr>
        <w:t xml:space="preserve"> </w:t>
      </w:r>
      <w:r w:rsidRPr="00AD027C">
        <w:rPr>
          <w:rFonts w:ascii="Times New Roman" w:hAnsi="Times New Roman" w:cs="Times New Roman"/>
          <w:b/>
          <w:szCs w:val="20"/>
        </w:rPr>
        <w:t>63</w:t>
      </w:r>
      <w:r w:rsidRPr="00AD027C">
        <w:rPr>
          <w:rFonts w:ascii="Times New Roman" w:hAnsi="Times New Roman" w:cs="Times New Roman"/>
          <w:szCs w:val="20"/>
        </w:rPr>
        <w:t>: 2579-2593.</w:t>
      </w:r>
      <w:bookmarkEnd w:id="205"/>
    </w:p>
    <w:p w14:paraId="43A02988" w14:textId="661E91CC"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6" w:name="_ENREF_127"/>
      <w:r w:rsidRPr="00AD027C">
        <w:rPr>
          <w:rFonts w:ascii="Times New Roman" w:hAnsi="Times New Roman" w:cs="Times New Roman"/>
          <w:b/>
          <w:szCs w:val="20"/>
        </w:rPr>
        <w:t>Yao Y, Zhou JH, Cheng C, Niu FA, Zhang AP, Sun B, Tu RJ, Wan JN, Li Y, Huang YW, Xie KZ, Dai YT, Zhang H, Hong JH, Pan XH, Zhu JJ, Zhou H, Liu ZH, Cao LM, Chu HW. 2022.</w:t>
      </w:r>
      <w:r w:rsidRPr="00AD027C">
        <w:rPr>
          <w:rFonts w:ascii="Times New Roman" w:hAnsi="Times New Roman" w:cs="Times New Roman"/>
          <w:szCs w:val="20"/>
        </w:rPr>
        <w:t xml:space="preserve"> A conserved clathrin-coated vesicle component, OsSCYL2, regulates plant innate immunity in rice. </w:t>
      </w:r>
      <w:r w:rsidRPr="00AD027C">
        <w:rPr>
          <w:rFonts w:ascii="Times New Roman" w:hAnsi="Times New Roman" w:cs="Times New Roman"/>
          <w:i/>
          <w:szCs w:val="20"/>
        </w:rPr>
        <w:t>Plant Cell and Environment</w:t>
      </w:r>
      <w:r w:rsidRPr="00AD027C">
        <w:rPr>
          <w:rFonts w:ascii="Times New Roman" w:hAnsi="Times New Roman" w:cs="Times New Roman"/>
          <w:szCs w:val="20"/>
        </w:rPr>
        <w:t xml:space="preserve"> </w:t>
      </w:r>
      <w:r w:rsidRPr="00AD027C">
        <w:rPr>
          <w:rFonts w:ascii="Times New Roman" w:hAnsi="Times New Roman" w:cs="Times New Roman"/>
          <w:b/>
          <w:szCs w:val="20"/>
        </w:rPr>
        <w:t>45</w:t>
      </w:r>
      <w:r w:rsidRPr="00AD027C">
        <w:rPr>
          <w:rFonts w:ascii="Times New Roman" w:hAnsi="Times New Roman" w:cs="Times New Roman"/>
          <w:szCs w:val="20"/>
        </w:rPr>
        <w:t>: 542-555.</w:t>
      </w:r>
      <w:bookmarkEnd w:id="206"/>
    </w:p>
    <w:p w14:paraId="7266100F" w14:textId="0664FDA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7" w:name="_ENREF_128"/>
      <w:r w:rsidRPr="00AD027C">
        <w:rPr>
          <w:rFonts w:ascii="Times New Roman" w:hAnsi="Times New Roman" w:cs="Times New Roman"/>
          <w:b/>
          <w:szCs w:val="20"/>
        </w:rPr>
        <w:t>Ye Y, Ding Y, Jiang Q, Wang F, Sun J, Zhu C. 2017.</w:t>
      </w:r>
      <w:r w:rsidRPr="00AD027C">
        <w:rPr>
          <w:rFonts w:ascii="Times New Roman" w:hAnsi="Times New Roman" w:cs="Times New Roman"/>
          <w:szCs w:val="20"/>
        </w:rPr>
        <w:t xml:space="preserve"> The role of receptor-like protein kinases (</w:t>
      </w:r>
      <w:r w:rsidRPr="006634C4">
        <w:rPr>
          <w:rFonts w:ascii="Times New Roman" w:hAnsi="Times New Roman" w:cs="Times New Roman"/>
          <w:i/>
          <w:iCs/>
          <w:szCs w:val="20"/>
        </w:rPr>
        <w:t>RLKs</w:t>
      </w:r>
      <w:r w:rsidRPr="00AD027C">
        <w:rPr>
          <w:rFonts w:ascii="Times New Roman" w:hAnsi="Times New Roman" w:cs="Times New Roman"/>
          <w:szCs w:val="20"/>
        </w:rPr>
        <w:t xml:space="preserve">) in abiotic stress response in plants. </w:t>
      </w:r>
      <w:r w:rsidR="00BC2B49" w:rsidRPr="00BC2B49">
        <w:rPr>
          <w:rFonts w:ascii="Times New Roman" w:hAnsi="Times New Roman" w:cs="Times New Roman"/>
          <w:i/>
          <w:szCs w:val="20"/>
        </w:rPr>
        <w:t>Plant Cell Reports</w:t>
      </w:r>
      <w:r w:rsidRPr="00AD027C">
        <w:rPr>
          <w:rFonts w:ascii="Times New Roman" w:hAnsi="Times New Roman" w:cs="Times New Roman"/>
          <w:szCs w:val="20"/>
        </w:rPr>
        <w:t xml:space="preserve"> </w:t>
      </w:r>
      <w:r w:rsidRPr="00AD027C">
        <w:rPr>
          <w:rFonts w:ascii="Times New Roman" w:hAnsi="Times New Roman" w:cs="Times New Roman"/>
          <w:b/>
          <w:szCs w:val="20"/>
        </w:rPr>
        <w:t>36</w:t>
      </w:r>
      <w:r w:rsidRPr="00AD027C">
        <w:rPr>
          <w:rFonts w:ascii="Times New Roman" w:hAnsi="Times New Roman" w:cs="Times New Roman"/>
          <w:szCs w:val="20"/>
        </w:rPr>
        <w:t>: 235-242.</w:t>
      </w:r>
      <w:bookmarkEnd w:id="207"/>
    </w:p>
    <w:p w14:paraId="5082FE7E" w14:textId="1CC45524"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8" w:name="_ENREF_129"/>
      <w:r w:rsidRPr="00AD027C">
        <w:rPr>
          <w:rFonts w:ascii="Times New Roman" w:hAnsi="Times New Roman" w:cs="Times New Roman"/>
          <w:b/>
          <w:szCs w:val="20"/>
        </w:rPr>
        <w:t>Yuenyong W, Sirikantaramas S, Qu LJ, Buaboocha T. 2019.</w:t>
      </w:r>
      <w:r w:rsidRPr="00AD027C">
        <w:rPr>
          <w:rFonts w:ascii="Times New Roman" w:hAnsi="Times New Roman" w:cs="Times New Roman"/>
          <w:szCs w:val="20"/>
        </w:rPr>
        <w:t xml:space="preserve"> Isocitrate lyase plays important roles in </w:t>
      </w:r>
      <w:r w:rsidRPr="00AD027C">
        <w:rPr>
          <w:rFonts w:ascii="Times New Roman" w:hAnsi="Times New Roman" w:cs="Times New Roman"/>
          <w:szCs w:val="20"/>
        </w:rPr>
        <w:lastRenderedPageBreak/>
        <w:t xml:space="preserve">plant salt tolerance. </w:t>
      </w:r>
      <w:r w:rsidRPr="00AD027C">
        <w:rPr>
          <w:rFonts w:ascii="Times New Roman" w:hAnsi="Times New Roman" w:cs="Times New Roman"/>
          <w:i/>
          <w:szCs w:val="20"/>
        </w:rPr>
        <w:t>BMC Plant Biol</w:t>
      </w:r>
      <w:r w:rsidRPr="00AD027C">
        <w:rPr>
          <w:rFonts w:ascii="Times New Roman" w:hAnsi="Times New Roman" w:cs="Times New Roman"/>
          <w:szCs w:val="20"/>
        </w:rPr>
        <w:t xml:space="preserve"> </w:t>
      </w:r>
      <w:r w:rsidRPr="00AD027C">
        <w:rPr>
          <w:rFonts w:ascii="Times New Roman" w:hAnsi="Times New Roman" w:cs="Times New Roman"/>
          <w:b/>
          <w:szCs w:val="20"/>
        </w:rPr>
        <w:t>19</w:t>
      </w:r>
      <w:r w:rsidRPr="00AD027C">
        <w:rPr>
          <w:rFonts w:ascii="Times New Roman" w:hAnsi="Times New Roman" w:cs="Times New Roman"/>
          <w:szCs w:val="20"/>
        </w:rPr>
        <w:t>: 472.</w:t>
      </w:r>
      <w:bookmarkEnd w:id="208"/>
    </w:p>
    <w:p w14:paraId="1AEC28C7" w14:textId="204F056F"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09" w:name="_ENREF_131"/>
      <w:r w:rsidRPr="00AD027C">
        <w:rPr>
          <w:rFonts w:ascii="Times New Roman" w:hAnsi="Times New Roman" w:cs="Times New Roman"/>
          <w:b/>
          <w:szCs w:val="20"/>
        </w:rPr>
        <w:t>Zhang J, Feng JJ, Lu J, Yang YZ, Zhang X, Wan DS, Liu JQ. 2014.</w:t>
      </w:r>
      <w:r w:rsidRPr="00AD027C">
        <w:rPr>
          <w:rFonts w:ascii="Times New Roman" w:hAnsi="Times New Roman" w:cs="Times New Roman"/>
          <w:szCs w:val="20"/>
        </w:rPr>
        <w:t xml:space="preserve"> </w:t>
      </w:r>
      <w:bookmarkStart w:id="210" w:name="OLE_LINK86"/>
      <w:r w:rsidRPr="00AD027C">
        <w:rPr>
          <w:rFonts w:ascii="Times New Roman" w:hAnsi="Times New Roman" w:cs="Times New Roman"/>
          <w:szCs w:val="20"/>
        </w:rPr>
        <w:t>Transcriptome differences between two sister desert poplar species under salt stress</w:t>
      </w:r>
      <w:bookmarkEnd w:id="210"/>
      <w:r w:rsidRPr="00AD027C">
        <w:rPr>
          <w:rFonts w:ascii="Times New Roman" w:hAnsi="Times New Roman" w:cs="Times New Roman"/>
          <w:szCs w:val="20"/>
        </w:rPr>
        <w:t xml:space="preserve">. </w:t>
      </w:r>
      <w:r w:rsidRPr="00AD027C">
        <w:rPr>
          <w:rFonts w:ascii="Times New Roman" w:hAnsi="Times New Roman" w:cs="Times New Roman"/>
          <w:i/>
          <w:szCs w:val="20"/>
        </w:rPr>
        <w:t>BMC Genomics</w:t>
      </w:r>
      <w:r w:rsidRPr="00AD027C">
        <w:rPr>
          <w:rFonts w:ascii="Times New Roman" w:hAnsi="Times New Roman" w:cs="Times New Roman"/>
          <w:szCs w:val="20"/>
        </w:rPr>
        <w:t xml:space="preserve"> </w:t>
      </w:r>
      <w:r w:rsidRPr="00AD027C">
        <w:rPr>
          <w:rFonts w:ascii="Times New Roman" w:hAnsi="Times New Roman" w:cs="Times New Roman"/>
          <w:b/>
          <w:szCs w:val="20"/>
        </w:rPr>
        <w:t>15</w:t>
      </w:r>
      <w:r w:rsidR="0045441F" w:rsidRPr="0045441F">
        <w:rPr>
          <w:rFonts w:ascii="Times New Roman" w:hAnsi="Times New Roman" w:cs="Times New Roman"/>
          <w:bCs/>
          <w:szCs w:val="20"/>
        </w:rPr>
        <w:t>: 337</w:t>
      </w:r>
      <w:r w:rsidRPr="00AD027C">
        <w:rPr>
          <w:rFonts w:ascii="Times New Roman" w:hAnsi="Times New Roman" w:cs="Times New Roman"/>
          <w:szCs w:val="20"/>
        </w:rPr>
        <w:t>.</w:t>
      </w:r>
      <w:bookmarkEnd w:id="209"/>
    </w:p>
    <w:p w14:paraId="70E51735" w14:textId="6C2F092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11" w:name="_ENREF_132"/>
      <w:r w:rsidRPr="00AD027C">
        <w:rPr>
          <w:rFonts w:ascii="Times New Roman" w:hAnsi="Times New Roman" w:cs="Times New Roman"/>
          <w:b/>
          <w:szCs w:val="20"/>
        </w:rPr>
        <w:t>Zhang MM, Zhang SQ. 2022.</w:t>
      </w:r>
      <w:r w:rsidRPr="00AD027C">
        <w:rPr>
          <w:rFonts w:ascii="Times New Roman" w:hAnsi="Times New Roman" w:cs="Times New Roman"/>
          <w:szCs w:val="20"/>
        </w:rPr>
        <w:t xml:space="preserve"> Mitogen-activated protein kinase cascades in plant signaling. </w:t>
      </w:r>
      <w:r w:rsidRPr="00AD027C">
        <w:rPr>
          <w:rFonts w:ascii="Times New Roman" w:hAnsi="Times New Roman" w:cs="Times New Roman"/>
          <w:i/>
          <w:szCs w:val="20"/>
        </w:rPr>
        <w:t>Journal of Integrative Plant Biology</w:t>
      </w:r>
      <w:r w:rsidRPr="00AD027C">
        <w:rPr>
          <w:rFonts w:ascii="Times New Roman" w:hAnsi="Times New Roman" w:cs="Times New Roman"/>
          <w:szCs w:val="20"/>
        </w:rPr>
        <w:t xml:space="preserve"> </w:t>
      </w:r>
      <w:r w:rsidRPr="00AD027C">
        <w:rPr>
          <w:rFonts w:ascii="Times New Roman" w:hAnsi="Times New Roman" w:cs="Times New Roman"/>
          <w:b/>
          <w:szCs w:val="20"/>
        </w:rPr>
        <w:t>64</w:t>
      </w:r>
      <w:r w:rsidRPr="00AD027C">
        <w:rPr>
          <w:rFonts w:ascii="Times New Roman" w:hAnsi="Times New Roman" w:cs="Times New Roman"/>
          <w:szCs w:val="20"/>
        </w:rPr>
        <w:t>: 301-341.</w:t>
      </w:r>
      <w:bookmarkEnd w:id="211"/>
    </w:p>
    <w:p w14:paraId="1FB83FF2" w14:textId="44A7FD32"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12" w:name="_ENREF_133"/>
      <w:r w:rsidRPr="00AD027C">
        <w:rPr>
          <w:rFonts w:ascii="Times New Roman" w:hAnsi="Times New Roman" w:cs="Times New Roman"/>
          <w:b/>
          <w:szCs w:val="20"/>
        </w:rPr>
        <w:t>Zhang TE, Li XM, Zhao Q, Shi Y, Hao YJ, You CX. 2022.</w:t>
      </w:r>
      <w:r w:rsidRPr="00AD027C">
        <w:rPr>
          <w:rFonts w:ascii="Times New Roman" w:hAnsi="Times New Roman" w:cs="Times New Roman"/>
          <w:szCs w:val="20"/>
        </w:rPr>
        <w:t xml:space="preserve"> Genome-wide identification and functional characterization of the MdCLE peptide family in apple ( </w:t>
      </w:r>
      <w:r w:rsidRPr="00857514">
        <w:rPr>
          <w:rFonts w:ascii="Times New Roman" w:hAnsi="Times New Roman" w:cs="Times New Roman"/>
          <w:i/>
          <w:iCs/>
          <w:szCs w:val="20"/>
        </w:rPr>
        <w:t>Malus x domestica</w:t>
      </w:r>
      <w:r w:rsidRPr="00AD027C">
        <w:rPr>
          <w:rFonts w:ascii="Times New Roman" w:hAnsi="Times New Roman" w:cs="Times New Roman"/>
          <w:szCs w:val="20"/>
        </w:rPr>
        <w:t xml:space="preserve"> ). </w:t>
      </w:r>
      <w:r w:rsidRPr="00AD027C">
        <w:rPr>
          <w:rFonts w:ascii="Times New Roman" w:hAnsi="Times New Roman" w:cs="Times New Roman"/>
          <w:i/>
          <w:szCs w:val="20"/>
        </w:rPr>
        <w:t>Horticultural Plant Journal</w:t>
      </w:r>
      <w:r w:rsidRPr="00AD027C">
        <w:rPr>
          <w:rFonts w:ascii="Times New Roman" w:hAnsi="Times New Roman" w:cs="Times New Roman"/>
          <w:szCs w:val="20"/>
        </w:rPr>
        <w:t xml:space="preserve"> </w:t>
      </w:r>
      <w:r w:rsidRPr="00AD027C">
        <w:rPr>
          <w:rFonts w:ascii="Times New Roman" w:hAnsi="Times New Roman" w:cs="Times New Roman"/>
          <w:b/>
          <w:szCs w:val="20"/>
        </w:rPr>
        <w:t>8</w:t>
      </w:r>
      <w:r w:rsidRPr="00AD027C">
        <w:rPr>
          <w:rFonts w:ascii="Times New Roman" w:hAnsi="Times New Roman" w:cs="Times New Roman"/>
          <w:szCs w:val="20"/>
        </w:rPr>
        <w:t>: 279-288.</w:t>
      </w:r>
      <w:bookmarkEnd w:id="212"/>
    </w:p>
    <w:p w14:paraId="7A79EBC5" w14:textId="09D18023"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13" w:name="_ENREF_134"/>
      <w:r w:rsidRPr="00AD027C">
        <w:rPr>
          <w:rFonts w:ascii="Times New Roman" w:hAnsi="Times New Roman" w:cs="Times New Roman"/>
          <w:b/>
          <w:szCs w:val="20"/>
        </w:rPr>
        <w:t>Zhang WD, Wang L, Wang YZ, Wang Y, Gao QR. 2020.</w:t>
      </w:r>
      <w:r w:rsidRPr="00AD027C">
        <w:rPr>
          <w:rFonts w:ascii="Times New Roman" w:hAnsi="Times New Roman" w:cs="Times New Roman"/>
          <w:szCs w:val="20"/>
        </w:rPr>
        <w:t xml:space="preserve"> Cloning and characterization of </w:t>
      </w:r>
      <w:r w:rsidRPr="00EC5B49">
        <w:rPr>
          <w:rFonts w:ascii="Times New Roman" w:hAnsi="Times New Roman" w:cs="Times New Roman"/>
          <w:i/>
          <w:iCs/>
          <w:szCs w:val="20"/>
        </w:rPr>
        <w:t>TaPUB4</w:t>
      </w:r>
      <w:r w:rsidRPr="00AD027C">
        <w:rPr>
          <w:rFonts w:ascii="Times New Roman" w:hAnsi="Times New Roman" w:cs="Times New Roman"/>
          <w:szCs w:val="20"/>
        </w:rPr>
        <w:t>, a U-box gene from common wheat (</w:t>
      </w:r>
      <w:r w:rsidRPr="007962A6">
        <w:rPr>
          <w:rFonts w:ascii="Times New Roman" w:hAnsi="Times New Roman" w:cs="Times New Roman"/>
          <w:i/>
          <w:iCs/>
          <w:szCs w:val="20"/>
        </w:rPr>
        <w:t>Triticum aestivum</w:t>
      </w:r>
      <w:r w:rsidRPr="00AD027C">
        <w:rPr>
          <w:rFonts w:ascii="Times New Roman" w:hAnsi="Times New Roman" w:cs="Times New Roman"/>
          <w:szCs w:val="20"/>
        </w:rPr>
        <w:t xml:space="preserve"> L.) involved in regulation of pollen development by influencing sucrose-starch pathway in anther. </w:t>
      </w:r>
      <w:r w:rsidRPr="00AD027C">
        <w:rPr>
          <w:rFonts w:ascii="Times New Roman" w:hAnsi="Times New Roman" w:cs="Times New Roman"/>
          <w:i/>
          <w:szCs w:val="20"/>
        </w:rPr>
        <w:t>Molecular Breeding</w:t>
      </w:r>
      <w:r w:rsidRPr="00AD027C">
        <w:rPr>
          <w:rFonts w:ascii="Times New Roman" w:hAnsi="Times New Roman" w:cs="Times New Roman"/>
          <w:szCs w:val="20"/>
        </w:rPr>
        <w:t xml:space="preserve"> </w:t>
      </w:r>
      <w:r w:rsidRPr="00AD027C">
        <w:rPr>
          <w:rFonts w:ascii="Times New Roman" w:hAnsi="Times New Roman" w:cs="Times New Roman"/>
          <w:b/>
          <w:szCs w:val="20"/>
        </w:rPr>
        <w:t>40</w:t>
      </w:r>
      <w:r w:rsidR="00296582" w:rsidRPr="00296582">
        <w:rPr>
          <w:rFonts w:ascii="Times New Roman" w:hAnsi="Times New Roman" w:cs="Times New Roman"/>
          <w:bCs/>
          <w:szCs w:val="20"/>
        </w:rPr>
        <w:t>: 56</w:t>
      </w:r>
      <w:r w:rsidRPr="00AD027C">
        <w:rPr>
          <w:rFonts w:ascii="Times New Roman" w:hAnsi="Times New Roman" w:cs="Times New Roman"/>
          <w:szCs w:val="20"/>
        </w:rPr>
        <w:t>.</w:t>
      </w:r>
      <w:bookmarkEnd w:id="213"/>
    </w:p>
    <w:p w14:paraId="3256E1FF" w14:textId="71E87AAB"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14" w:name="_ENREF_135"/>
      <w:r w:rsidRPr="00AD027C">
        <w:rPr>
          <w:rFonts w:ascii="Times New Roman" w:hAnsi="Times New Roman" w:cs="Times New Roman"/>
          <w:b/>
          <w:szCs w:val="20"/>
        </w:rPr>
        <w:t>Zhang YR, Zhou JF, Wei F, Song TQ, Yu Y, Yu M, Fan QR, Yang YN, Xue G, Zhang XK. 2021.</w:t>
      </w:r>
      <w:r w:rsidRPr="00AD027C">
        <w:rPr>
          <w:rFonts w:ascii="Times New Roman" w:hAnsi="Times New Roman" w:cs="Times New Roman"/>
          <w:szCs w:val="20"/>
        </w:rPr>
        <w:t xml:space="preserve"> </w:t>
      </w:r>
      <w:bookmarkStart w:id="215" w:name="OLE_LINK87"/>
      <w:r w:rsidRPr="00AD027C">
        <w:rPr>
          <w:rFonts w:ascii="Times New Roman" w:hAnsi="Times New Roman" w:cs="Times New Roman"/>
          <w:szCs w:val="20"/>
        </w:rPr>
        <w:t xml:space="preserve">Nucleoredoxin </w:t>
      </w:r>
      <w:r w:rsidR="005E1727">
        <w:rPr>
          <w:rFonts w:ascii="Times New Roman" w:hAnsi="Times New Roman" w:cs="Times New Roman"/>
          <w:szCs w:val="20"/>
        </w:rPr>
        <w:t>g</w:t>
      </w:r>
      <w:r w:rsidRPr="00AD027C">
        <w:rPr>
          <w:rFonts w:ascii="Times New Roman" w:hAnsi="Times New Roman" w:cs="Times New Roman"/>
          <w:szCs w:val="20"/>
        </w:rPr>
        <w:t xml:space="preserve">ene </w:t>
      </w:r>
      <w:r w:rsidRPr="005E1727">
        <w:rPr>
          <w:rFonts w:ascii="Times New Roman" w:hAnsi="Times New Roman" w:cs="Times New Roman"/>
          <w:i/>
          <w:iCs/>
          <w:szCs w:val="20"/>
        </w:rPr>
        <w:t>TaNRX1</w:t>
      </w:r>
      <w:r w:rsidRPr="00AD027C">
        <w:rPr>
          <w:rFonts w:ascii="Times New Roman" w:hAnsi="Times New Roman" w:cs="Times New Roman"/>
          <w:szCs w:val="20"/>
        </w:rPr>
        <w:t xml:space="preserve"> </w:t>
      </w:r>
      <w:r w:rsidR="005E1727">
        <w:rPr>
          <w:rFonts w:ascii="Times New Roman" w:hAnsi="Times New Roman" w:cs="Times New Roman"/>
          <w:szCs w:val="20"/>
        </w:rPr>
        <w:t>p</w:t>
      </w:r>
      <w:r w:rsidRPr="00AD027C">
        <w:rPr>
          <w:rFonts w:ascii="Times New Roman" w:hAnsi="Times New Roman" w:cs="Times New Roman"/>
          <w:szCs w:val="20"/>
        </w:rPr>
        <w:t xml:space="preserve">ositively </w:t>
      </w:r>
      <w:r w:rsidR="005E1727">
        <w:rPr>
          <w:rFonts w:ascii="Times New Roman" w:hAnsi="Times New Roman" w:cs="Times New Roman"/>
          <w:szCs w:val="20"/>
        </w:rPr>
        <w:t>r</w:t>
      </w:r>
      <w:r w:rsidRPr="00AD027C">
        <w:rPr>
          <w:rFonts w:ascii="Times New Roman" w:hAnsi="Times New Roman" w:cs="Times New Roman"/>
          <w:szCs w:val="20"/>
        </w:rPr>
        <w:t xml:space="preserve">egulates </w:t>
      </w:r>
      <w:r w:rsidR="005E1727">
        <w:rPr>
          <w:rFonts w:ascii="Times New Roman" w:hAnsi="Times New Roman" w:cs="Times New Roman"/>
          <w:szCs w:val="20"/>
        </w:rPr>
        <w:t>d</w:t>
      </w:r>
      <w:r w:rsidRPr="00AD027C">
        <w:rPr>
          <w:rFonts w:ascii="Times New Roman" w:hAnsi="Times New Roman" w:cs="Times New Roman"/>
          <w:szCs w:val="20"/>
        </w:rPr>
        <w:t xml:space="preserve">rought </w:t>
      </w:r>
      <w:r w:rsidR="005E1727">
        <w:rPr>
          <w:rFonts w:ascii="Times New Roman" w:hAnsi="Times New Roman" w:cs="Times New Roman"/>
          <w:szCs w:val="20"/>
        </w:rPr>
        <w:t>t</w:t>
      </w:r>
      <w:r w:rsidRPr="00AD027C">
        <w:rPr>
          <w:rFonts w:ascii="Times New Roman" w:hAnsi="Times New Roman" w:cs="Times New Roman"/>
          <w:szCs w:val="20"/>
        </w:rPr>
        <w:t xml:space="preserve">olerance in </w:t>
      </w:r>
      <w:r w:rsidR="005E1727">
        <w:rPr>
          <w:rFonts w:ascii="Times New Roman" w:hAnsi="Times New Roman" w:cs="Times New Roman"/>
          <w:szCs w:val="20"/>
        </w:rPr>
        <w:t>t</w:t>
      </w:r>
      <w:r w:rsidRPr="00AD027C">
        <w:rPr>
          <w:rFonts w:ascii="Times New Roman" w:hAnsi="Times New Roman" w:cs="Times New Roman"/>
          <w:szCs w:val="20"/>
        </w:rPr>
        <w:t>ransgenic Wheat (</w:t>
      </w:r>
      <w:r w:rsidRPr="00FD1F3B">
        <w:rPr>
          <w:rFonts w:ascii="Times New Roman" w:hAnsi="Times New Roman" w:cs="Times New Roman"/>
          <w:i/>
          <w:iCs/>
          <w:szCs w:val="20"/>
        </w:rPr>
        <w:t>Triticum aestivum</w:t>
      </w:r>
      <w:r w:rsidRPr="00AD027C">
        <w:rPr>
          <w:rFonts w:ascii="Times New Roman" w:hAnsi="Times New Roman" w:cs="Times New Roman"/>
          <w:szCs w:val="20"/>
        </w:rPr>
        <w:t xml:space="preserve"> L.)</w:t>
      </w:r>
      <w:bookmarkEnd w:id="215"/>
      <w:r w:rsidRPr="00AD027C">
        <w:rPr>
          <w:rFonts w:ascii="Times New Roman" w:hAnsi="Times New Roman" w:cs="Times New Roman"/>
          <w:szCs w:val="20"/>
        </w:rPr>
        <w:t xml:space="preserve">. </w:t>
      </w:r>
      <w:r w:rsidRPr="00AD027C">
        <w:rPr>
          <w:rFonts w:ascii="Times New Roman" w:hAnsi="Times New Roman" w:cs="Times New Roman"/>
          <w:i/>
          <w:szCs w:val="20"/>
        </w:rPr>
        <w:t>Frontiers in Plant Science</w:t>
      </w:r>
      <w:r w:rsidRPr="00AD027C">
        <w:rPr>
          <w:rFonts w:ascii="Times New Roman" w:hAnsi="Times New Roman" w:cs="Times New Roman"/>
          <w:szCs w:val="20"/>
        </w:rPr>
        <w:t xml:space="preserve"> </w:t>
      </w:r>
      <w:r w:rsidRPr="00AD027C">
        <w:rPr>
          <w:rFonts w:ascii="Times New Roman" w:hAnsi="Times New Roman" w:cs="Times New Roman"/>
          <w:b/>
          <w:szCs w:val="20"/>
        </w:rPr>
        <w:t>12</w:t>
      </w:r>
      <w:r w:rsidR="00FA25FF" w:rsidRPr="00FA25FF">
        <w:rPr>
          <w:rFonts w:ascii="Times New Roman" w:hAnsi="Times New Roman" w:cs="Times New Roman"/>
          <w:bCs/>
          <w:szCs w:val="20"/>
        </w:rPr>
        <w:t>:</w:t>
      </w:r>
      <w:r w:rsidR="00FA25FF">
        <w:rPr>
          <w:rFonts w:ascii="Times New Roman" w:hAnsi="Times New Roman" w:cs="Times New Roman"/>
          <w:bCs/>
          <w:szCs w:val="20"/>
        </w:rPr>
        <w:t xml:space="preserve"> </w:t>
      </w:r>
      <w:r w:rsidR="00FA25FF" w:rsidRPr="00FA25FF">
        <w:rPr>
          <w:rFonts w:ascii="Times New Roman" w:hAnsi="Times New Roman" w:cs="Times New Roman"/>
          <w:bCs/>
          <w:szCs w:val="20"/>
        </w:rPr>
        <w:t>756338</w:t>
      </w:r>
      <w:r w:rsidRPr="00AD027C">
        <w:rPr>
          <w:rFonts w:ascii="Times New Roman" w:hAnsi="Times New Roman" w:cs="Times New Roman"/>
          <w:szCs w:val="20"/>
        </w:rPr>
        <w:t>.</w:t>
      </w:r>
      <w:bookmarkEnd w:id="214"/>
    </w:p>
    <w:p w14:paraId="4A28D02C" w14:textId="44C63B8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16" w:name="_ENREF_136"/>
      <w:r w:rsidRPr="00AD027C">
        <w:rPr>
          <w:rFonts w:ascii="Times New Roman" w:hAnsi="Times New Roman" w:cs="Times New Roman"/>
          <w:b/>
          <w:szCs w:val="20"/>
        </w:rPr>
        <w:t>Zhang YW, Li ZW, Ma B, Hou QC, Wan XY. 2020.</w:t>
      </w:r>
      <w:r w:rsidRPr="00AD027C">
        <w:rPr>
          <w:rFonts w:ascii="Times New Roman" w:hAnsi="Times New Roman" w:cs="Times New Roman"/>
          <w:szCs w:val="20"/>
        </w:rPr>
        <w:t xml:space="preserve"> </w:t>
      </w:r>
      <w:bookmarkStart w:id="217" w:name="OLE_LINK88"/>
      <w:r w:rsidRPr="00AD027C">
        <w:rPr>
          <w:rFonts w:ascii="Times New Roman" w:hAnsi="Times New Roman" w:cs="Times New Roman"/>
          <w:szCs w:val="20"/>
        </w:rPr>
        <w:t xml:space="preserve">Phylogeny and Functions of LOB </w:t>
      </w:r>
      <w:r w:rsidR="0008532A">
        <w:rPr>
          <w:rFonts w:ascii="Times New Roman" w:hAnsi="Times New Roman" w:cs="Times New Roman"/>
          <w:szCs w:val="20"/>
        </w:rPr>
        <w:t>d</w:t>
      </w:r>
      <w:r w:rsidRPr="00AD027C">
        <w:rPr>
          <w:rFonts w:ascii="Times New Roman" w:hAnsi="Times New Roman" w:cs="Times New Roman"/>
          <w:szCs w:val="20"/>
        </w:rPr>
        <w:t xml:space="preserve">omain </w:t>
      </w:r>
      <w:r w:rsidR="0008532A">
        <w:rPr>
          <w:rFonts w:ascii="Times New Roman" w:hAnsi="Times New Roman" w:cs="Times New Roman"/>
          <w:szCs w:val="20"/>
        </w:rPr>
        <w:t>p</w:t>
      </w:r>
      <w:r w:rsidRPr="00AD027C">
        <w:rPr>
          <w:rFonts w:ascii="Times New Roman" w:hAnsi="Times New Roman" w:cs="Times New Roman"/>
          <w:szCs w:val="20"/>
        </w:rPr>
        <w:t xml:space="preserve">roteins in </w:t>
      </w:r>
      <w:r w:rsidR="00255116">
        <w:rPr>
          <w:rFonts w:ascii="Times New Roman" w:hAnsi="Times New Roman" w:cs="Times New Roman"/>
          <w:szCs w:val="20"/>
        </w:rPr>
        <w:t>p</w:t>
      </w:r>
      <w:r w:rsidRPr="00AD027C">
        <w:rPr>
          <w:rFonts w:ascii="Times New Roman" w:hAnsi="Times New Roman" w:cs="Times New Roman"/>
          <w:szCs w:val="20"/>
        </w:rPr>
        <w:t>lants</w:t>
      </w:r>
      <w:bookmarkEnd w:id="217"/>
      <w:r w:rsidRPr="00AD027C">
        <w:rPr>
          <w:rFonts w:ascii="Times New Roman" w:hAnsi="Times New Roman" w:cs="Times New Roman"/>
          <w:szCs w:val="20"/>
        </w:rPr>
        <w:t xml:space="preserve">. </w:t>
      </w:r>
      <w:r w:rsidRPr="00AD027C">
        <w:rPr>
          <w:rFonts w:ascii="Times New Roman" w:hAnsi="Times New Roman" w:cs="Times New Roman"/>
          <w:i/>
          <w:szCs w:val="20"/>
        </w:rPr>
        <w:t>International Journal of Molecular Sciences</w:t>
      </w:r>
      <w:r w:rsidRPr="00AD027C">
        <w:rPr>
          <w:rFonts w:ascii="Times New Roman" w:hAnsi="Times New Roman" w:cs="Times New Roman"/>
          <w:szCs w:val="20"/>
        </w:rPr>
        <w:t xml:space="preserve"> </w:t>
      </w:r>
      <w:r w:rsidRPr="00AD027C">
        <w:rPr>
          <w:rFonts w:ascii="Times New Roman" w:hAnsi="Times New Roman" w:cs="Times New Roman"/>
          <w:b/>
          <w:szCs w:val="20"/>
        </w:rPr>
        <w:t>21</w:t>
      </w:r>
      <w:r w:rsidR="000F065B" w:rsidRPr="000F065B">
        <w:rPr>
          <w:rFonts w:ascii="Times New Roman" w:hAnsi="Times New Roman" w:cs="Times New Roman"/>
          <w:szCs w:val="20"/>
        </w:rPr>
        <w:t>:</w:t>
      </w:r>
      <w:r w:rsidR="000F065B">
        <w:rPr>
          <w:rFonts w:ascii="Times New Roman" w:hAnsi="Times New Roman" w:cs="Times New Roman"/>
          <w:szCs w:val="20"/>
        </w:rPr>
        <w:t xml:space="preserve"> </w:t>
      </w:r>
      <w:r w:rsidR="000F065B" w:rsidRPr="000F065B">
        <w:rPr>
          <w:rFonts w:ascii="Times New Roman" w:hAnsi="Times New Roman" w:cs="Times New Roman"/>
          <w:szCs w:val="20"/>
        </w:rPr>
        <w:t>2278</w:t>
      </w:r>
      <w:r w:rsidRPr="00AD027C">
        <w:rPr>
          <w:rFonts w:ascii="Times New Roman" w:hAnsi="Times New Roman" w:cs="Times New Roman"/>
          <w:szCs w:val="20"/>
        </w:rPr>
        <w:t>.</w:t>
      </w:r>
      <w:bookmarkEnd w:id="216"/>
    </w:p>
    <w:p w14:paraId="1AC70E57" w14:textId="45438EA9"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18" w:name="_ENREF_137"/>
      <w:r w:rsidRPr="00AD027C">
        <w:rPr>
          <w:rFonts w:ascii="Times New Roman" w:hAnsi="Times New Roman" w:cs="Times New Roman"/>
          <w:b/>
          <w:szCs w:val="20"/>
        </w:rPr>
        <w:t>Zhang ZB, Hu MH, Feng XB, Gong AD, Cheng L, Yuan HY. 2017.</w:t>
      </w:r>
      <w:r w:rsidRPr="00AD027C">
        <w:rPr>
          <w:rFonts w:ascii="Times New Roman" w:hAnsi="Times New Roman" w:cs="Times New Roman"/>
          <w:szCs w:val="20"/>
        </w:rPr>
        <w:t xml:space="preserve"> Proteomes and </w:t>
      </w:r>
      <w:r w:rsidR="00961105">
        <w:rPr>
          <w:rFonts w:ascii="Times New Roman" w:hAnsi="Times New Roman" w:cs="Times New Roman"/>
          <w:szCs w:val="20"/>
        </w:rPr>
        <w:t>p</w:t>
      </w:r>
      <w:r w:rsidRPr="00AD027C">
        <w:rPr>
          <w:rFonts w:ascii="Times New Roman" w:hAnsi="Times New Roman" w:cs="Times New Roman"/>
          <w:szCs w:val="20"/>
        </w:rPr>
        <w:t xml:space="preserve">hosphoproteomes of </w:t>
      </w:r>
      <w:r w:rsidR="00961105">
        <w:rPr>
          <w:rFonts w:ascii="Times New Roman" w:hAnsi="Times New Roman" w:cs="Times New Roman"/>
          <w:szCs w:val="20"/>
        </w:rPr>
        <w:t>a</w:t>
      </w:r>
      <w:r w:rsidRPr="00AD027C">
        <w:rPr>
          <w:rFonts w:ascii="Times New Roman" w:hAnsi="Times New Roman" w:cs="Times New Roman"/>
          <w:szCs w:val="20"/>
        </w:rPr>
        <w:t xml:space="preserve">nther and </w:t>
      </w:r>
      <w:r w:rsidR="00961105">
        <w:rPr>
          <w:rFonts w:ascii="Times New Roman" w:hAnsi="Times New Roman" w:cs="Times New Roman"/>
          <w:szCs w:val="20"/>
        </w:rPr>
        <w:t>p</w:t>
      </w:r>
      <w:r w:rsidRPr="00AD027C">
        <w:rPr>
          <w:rFonts w:ascii="Times New Roman" w:hAnsi="Times New Roman" w:cs="Times New Roman"/>
          <w:szCs w:val="20"/>
        </w:rPr>
        <w:t xml:space="preserve">ollen: </w:t>
      </w:r>
      <w:r w:rsidR="00043748">
        <w:rPr>
          <w:rFonts w:ascii="Times New Roman" w:hAnsi="Times New Roman" w:cs="Times New Roman"/>
          <w:szCs w:val="20"/>
        </w:rPr>
        <w:t>a</w:t>
      </w:r>
      <w:r w:rsidRPr="00AD027C">
        <w:rPr>
          <w:rFonts w:ascii="Times New Roman" w:hAnsi="Times New Roman" w:cs="Times New Roman"/>
          <w:szCs w:val="20"/>
        </w:rPr>
        <w:t xml:space="preserve">vailability and </w:t>
      </w:r>
      <w:r w:rsidR="00043748">
        <w:rPr>
          <w:rFonts w:ascii="Times New Roman" w:hAnsi="Times New Roman" w:cs="Times New Roman"/>
          <w:szCs w:val="20"/>
        </w:rPr>
        <w:t>p</w:t>
      </w:r>
      <w:r w:rsidRPr="00AD027C">
        <w:rPr>
          <w:rFonts w:ascii="Times New Roman" w:hAnsi="Times New Roman" w:cs="Times New Roman"/>
          <w:szCs w:val="20"/>
        </w:rPr>
        <w:t xml:space="preserve">rogress. </w:t>
      </w:r>
      <w:r w:rsidRPr="00AD027C">
        <w:rPr>
          <w:rFonts w:ascii="Times New Roman" w:hAnsi="Times New Roman" w:cs="Times New Roman"/>
          <w:i/>
          <w:szCs w:val="20"/>
        </w:rPr>
        <w:t>Proteomics</w:t>
      </w:r>
      <w:r w:rsidRPr="00AD027C">
        <w:rPr>
          <w:rFonts w:ascii="Times New Roman" w:hAnsi="Times New Roman" w:cs="Times New Roman"/>
          <w:szCs w:val="20"/>
        </w:rPr>
        <w:t xml:space="preserve"> </w:t>
      </w:r>
      <w:r w:rsidRPr="00AD027C">
        <w:rPr>
          <w:rFonts w:ascii="Times New Roman" w:hAnsi="Times New Roman" w:cs="Times New Roman"/>
          <w:b/>
          <w:szCs w:val="20"/>
        </w:rPr>
        <w:t>17</w:t>
      </w:r>
      <w:r w:rsidR="004D4DDA">
        <w:rPr>
          <w:rFonts w:ascii="Times New Roman" w:hAnsi="Times New Roman" w:cs="Times New Roman"/>
          <w:szCs w:val="20"/>
        </w:rPr>
        <w:t xml:space="preserve">: </w:t>
      </w:r>
      <w:r w:rsidRPr="00AD027C">
        <w:rPr>
          <w:rFonts w:ascii="Times New Roman" w:hAnsi="Times New Roman" w:cs="Times New Roman"/>
          <w:szCs w:val="20"/>
        </w:rPr>
        <w:t>20.</w:t>
      </w:r>
      <w:bookmarkEnd w:id="218"/>
    </w:p>
    <w:p w14:paraId="33C9D649" w14:textId="77777777"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19" w:name="_ENREF_139"/>
      <w:r w:rsidRPr="00AD027C">
        <w:rPr>
          <w:rFonts w:ascii="Times New Roman" w:hAnsi="Times New Roman" w:cs="Times New Roman"/>
          <w:b/>
          <w:szCs w:val="20"/>
        </w:rPr>
        <w:t>Zhao MW, Ge Y, Xu ZY, Ouyang X, Jia YL, Liu JT, Zhang MX, An YY. 2022.</w:t>
      </w:r>
      <w:r w:rsidRPr="00AD027C">
        <w:rPr>
          <w:rFonts w:ascii="Times New Roman" w:hAnsi="Times New Roman" w:cs="Times New Roman"/>
          <w:szCs w:val="20"/>
        </w:rPr>
        <w:t xml:space="preserve"> A BTB/POZ domain-containing protein negatively regulates plant immunity in </w:t>
      </w:r>
      <w:r w:rsidRPr="00ED0E59">
        <w:rPr>
          <w:rFonts w:ascii="Times New Roman" w:hAnsi="Times New Roman" w:cs="Times New Roman"/>
          <w:i/>
          <w:iCs/>
          <w:szCs w:val="20"/>
        </w:rPr>
        <w:t>Nicotiana benthamiana</w:t>
      </w:r>
      <w:r w:rsidRPr="00AD027C">
        <w:rPr>
          <w:rFonts w:ascii="Times New Roman" w:hAnsi="Times New Roman" w:cs="Times New Roman"/>
          <w:szCs w:val="20"/>
        </w:rPr>
        <w:t xml:space="preserve">. </w:t>
      </w:r>
      <w:r w:rsidRPr="00AD027C">
        <w:rPr>
          <w:rFonts w:ascii="Times New Roman" w:hAnsi="Times New Roman" w:cs="Times New Roman"/>
          <w:i/>
          <w:szCs w:val="20"/>
        </w:rPr>
        <w:t>Biochemical and Biophysical Research Communications</w:t>
      </w:r>
      <w:r w:rsidRPr="00AD027C">
        <w:rPr>
          <w:rFonts w:ascii="Times New Roman" w:hAnsi="Times New Roman" w:cs="Times New Roman"/>
          <w:szCs w:val="20"/>
        </w:rPr>
        <w:t xml:space="preserve"> </w:t>
      </w:r>
      <w:r w:rsidRPr="00AD027C">
        <w:rPr>
          <w:rFonts w:ascii="Times New Roman" w:hAnsi="Times New Roman" w:cs="Times New Roman"/>
          <w:b/>
          <w:szCs w:val="20"/>
        </w:rPr>
        <w:t>600</w:t>
      </w:r>
      <w:r w:rsidRPr="00AD027C">
        <w:rPr>
          <w:rFonts w:ascii="Times New Roman" w:hAnsi="Times New Roman" w:cs="Times New Roman"/>
          <w:szCs w:val="20"/>
        </w:rPr>
        <w:t>: 54-59.</w:t>
      </w:r>
      <w:bookmarkEnd w:id="219"/>
    </w:p>
    <w:p w14:paraId="612E6E95" w14:textId="66868C2A"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20" w:name="_ENREF_140"/>
      <w:r w:rsidRPr="00AD027C">
        <w:rPr>
          <w:rFonts w:ascii="Times New Roman" w:hAnsi="Times New Roman" w:cs="Times New Roman"/>
          <w:b/>
          <w:szCs w:val="20"/>
        </w:rPr>
        <w:t>Zhou XM, Zhao P, Wang W, Zou J, Cheng TH, Peng XB, Sun MX. 2015.</w:t>
      </w:r>
      <w:r w:rsidRPr="00AD027C">
        <w:rPr>
          <w:rFonts w:ascii="Times New Roman" w:hAnsi="Times New Roman" w:cs="Times New Roman"/>
          <w:szCs w:val="20"/>
        </w:rPr>
        <w:t xml:space="preserve"> A comprehensive, genome-wide analysis of autophagy-related genes identified in tobacco suggests a central role of autophagy in plant response to various environmental cues. </w:t>
      </w:r>
      <w:r w:rsidRPr="00AD027C">
        <w:rPr>
          <w:rFonts w:ascii="Times New Roman" w:hAnsi="Times New Roman" w:cs="Times New Roman"/>
          <w:i/>
          <w:szCs w:val="20"/>
        </w:rPr>
        <w:t>DNA Research</w:t>
      </w:r>
      <w:r w:rsidRPr="00AD027C">
        <w:rPr>
          <w:rFonts w:ascii="Times New Roman" w:hAnsi="Times New Roman" w:cs="Times New Roman"/>
          <w:szCs w:val="20"/>
        </w:rPr>
        <w:t xml:space="preserve"> </w:t>
      </w:r>
      <w:r w:rsidRPr="00AD027C">
        <w:rPr>
          <w:rFonts w:ascii="Times New Roman" w:hAnsi="Times New Roman" w:cs="Times New Roman"/>
          <w:b/>
          <w:szCs w:val="20"/>
        </w:rPr>
        <w:t>22</w:t>
      </w:r>
      <w:r w:rsidRPr="00AD027C">
        <w:rPr>
          <w:rFonts w:ascii="Times New Roman" w:hAnsi="Times New Roman" w:cs="Times New Roman"/>
          <w:szCs w:val="20"/>
        </w:rPr>
        <w:t>: 245-257.</w:t>
      </w:r>
      <w:bookmarkEnd w:id="220"/>
    </w:p>
    <w:p w14:paraId="4D552F95" w14:textId="786319E8" w:rsidR="00841474" w:rsidRPr="00AD027C" w:rsidRDefault="00841474" w:rsidP="00AD027C">
      <w:pPr>
        <w:pStyle w:val="EndNoteBibliography"/>
        <w:spacing w:line="360" w:lineRule="auto"/>
        <w:ind w:left="400" w:hangingChars="200" w:hanging="400"/>
        <w:rPr>
          <w:rFonts w:ascii="Times New Roman" w:hAnsi="Times New Roman" w:cs="Times New Roman"/>
          <w:szCs w:val="20"/>
        </w:rPr>
      </w:pPr>
      <w:bookmarkStart w:id="221" w:name="_ENREF_141"/>
      <w:r w:rsidRPr="00AD027C">
        <w:rPr>
          <w:rFonts w:ascii="Times New Roman" w:hAnsi="Times New Roman" w:cs="Times New Roman"/>
          <w:b/>
          <w:szCs w:val="20"/>
        </w:rPr>
        <w:t>Zhu ML, Bin J, Ding HF, Pan D, Tian QY, Yang XL, Wang LG, Yue YZ. 2022.</w:t>
      </w:r>
      <w:r w:rsidRPr="00AD027C">
        <w:rPr>
          <w:rFonts w:ascii="Times New Roman" w:hAnsi="Times New Roman" w:cs="Times New Roman"/>
          <w:szCs w:val="20"/>
        </w:rPr>
        <w:t xml:space="preserve"> </w:t>
      </w:r>
      <w:bookmarkStart w:id="222" w:name="OLE_LINK89"/>
      <w:r w:rsidRPr="00AD027C">
        <w:rPr>
          <w:rFonts w:ascii="Times New Roman" w:hAnsi="Times New Roman" w:cs="Times New Roman"/>
          <w:szCs w:val="20"/>
        </w:rPr>
        <w:t xml:space="preserve">Insights into the trihelix transcription factor responses to salt and other stresses in </w:t>
      </w:r>
      <w:r w:rsidRPr="00662F1D">
        <w:rPr>
          <w:rFonts w:ascii="Times New Roman" w:hAnsi="Times New Roman" w:cs="Times New Roman"/>
          <w:i/>
          <w:iCs/>
          <w:szCs w:val="20"/>
        </w:rPr>
        <w:t>Osmanthus fragrans</w:t>
      </w:r>
      <w:bookmarkEnd w:id="222"/>
      <w:r w:rsidRPr="00AD027C">
        <w:rPr>
          <w:rFonts w:ascii="Times New Roman" w:hAnsi="Times New Roman" w:cs="Times New Roman"/>
          <w:szCs w:val="20"/>
        </w:rPr>
        <w:t xml:space="preserve">. </w:t>
      </w:r>
      <w:r w:rsidRPr="00AD027C">
        <w:rPr>
          <w:rFonts w:ascii="Times New Roman" w:hAnsi="Times New Roman" w:cs="Times New Roman"/>
          <w:i/>
          <w:szCs w:val="20"/>
        </w:rPr>
        <w:t>BMC Genomics</w:t>
      </w:r>
      <w:r w:rsidRPr="00AD027C">
        <w:rPr>
          <w:rFonts w:ascii="Times New Roman" w:hAnsi="Times New Roman" w:cs="Times New Roman"/>
          <w:szCs w:val="20"/>
        </w:rPr>
        <w:t xml:space="preserve"> </w:t>
      </w:r>
      <w:r w:rsidRPr="00AD027C">
        <w:rPr>
          <w:rFonts w:ascii="Times New Roman" w:hAnsi="Times New Roman" w:cs="Times New Roman"/>
          <w:b/>
          <w:szCs w:val="20"/>
        </w:rPr>
        <w:t>23</w:t>
      </w:r>
      <w:r w:rsidR="00956E3F" w:rsidRPr="00956E3F">
        <w:rPr>
          <w:rFonts w:ascii="Times New Roman" w:hAnsi="Times New Roman" w:cs="Times New Roman"/>
          <w:bCs/>
          <w:szCs w:val="20"/>
        </w:rPr>
        <w:t>: 334</w:t>
      </w:r>
      <w:r w:rsidRPr="00AD027C">
        <w:rPr>
          <w:rFonts w:ascii="Times New Roman" w:hAnsi="Times New Roman" w:cs="Times New Roman"/>
          <w:szCs w:val="20"/>
        </w:rPr>
        <w:t>.</w:t>
      </w:r>
      <w:bookmarkEnd w:id="221"/>
    </w:p>
    <w:p w14:paraId="580F3EB8" w14:textId="3967FA77" w:rsidR="00841474" w:rsidRPr="00E340DD" w:rsidRDefault="00841474" w:rsidP="00AD027C">
      <w:pPr>
        <w:pStyle w:val="EndNoteBibliography"/>
        <w:spacing w:line="360" w:lineRule="auto"/>
        <w:ind w:left="400" w:hangingChars="200" w:hanging="400"/>
      </w:pPr>
      <w:bookmarkStart w:id="223" w:name="_ENREF_142"/>
      <w:r w:rsidRPr="00AD027C">
        <w:rPr>
          <w:rFonts w:ascii="Times New Roman" w:hAnsi="Times New Roman" w:cs="Times New Roman"/>
          <w:b/>
          <w:szCs w:val="20"/>
        </w:rPr>
        <w:t>Zhu XJ, Pan T, Zhang X, Fan LG, Quintero FJ, Zhao H, Su XM, Li XJ, Villalta I, Mendoza I, Shen JB, Jiang LW, Pardo JM, Qiu QS. 2018.</w:t>
      </w:r>
      <w:r w:rsidRPr="00AD027C">
        <w:rPr>
          <w:rFonts w:ascii="Times New Roman" w:hAnsi="Times New Roman" w:cs="Times New Roman"/>
          <w:szCs w:val="20"/>
        </w:rPr>
        <w:t xml:space="preserve"> K</w:t>
      </w:r>
      <w:r w:rsidRPr="008232EF">
        <w:rPr>
          <w:rFonts w:ascii="Times New Roman" w:hAnsi="Times New Roman" w:cs="Times New Roman"/>
          <w:szCs w:val="20"/>
          <w:vertAlign w:val="superscript"/>
        </w:rPr>
        <w:t>+</w:t>
      </w:r>
      <w:r w:rsidRPr="00AD027C">
        <w:rPr>
          <w:rFonts w:ascii="Times New Roman" w:hAnsi="Times New Roman" w:cs="Times New Roman"/>
          <w:szCs w:val="20"/>
        </w:rPr>
        <w:t xml:space="preserve"> </w:t>
      </w:r>
      <w:r w:rsidR="00430063">
        <w:rPr>
          <w:rFonts w:ascii="Times New Roman" w:hAnsi="Times New Roman" w:cs="Times New Roman"/>
          <w:szCs w:val="20"/>
        </w:rPr>
        <w:t>e</w:t>
      </w:r>
      <w:r w:rsidRPr="00AD027C">
        <w:rPr>
          <w:rFonts w:ascii="Times New Roman" w:hAnsi="Times New Roman" w:cs="Times New Roman"/>
          <w:szCs w:val="20"/>
        </w:rPr>
        <w:t xml:space="preserve">fflux </w:t>
      </w:r>
      <w:r w:rsidR="00430063">
        <w:rPr>
          <w:rFonts w:ascii="Times New Roman" w:hAnsi="Times New Roman" w:cs="Times New Roman"/>
          <w:szCs w:val="20"/>
        </w:rPr>
        <w:t>a</w:t>
      </w:r>
      <w:r w:rsidRPr="00AD027C">
        <w:rPr>
          <w:rFonts w:ascii="Times New Roman" w:hAnsi="Times New Roman" w:cs="Times New Roman"/>
          <w:szCs w:val="20"/>
        </w:rPr>
        <w:t xml:space="preserve">ntiporters 4, 5, and 6 </w:t>
      </w:r>
      <w:r w:rsidR="00430063">
        <w:rPr>
          <w:rFonts w:ascii="Times New Roman" w:hAnsi="Times New Roman" w:cs="Times New Roman"/>
          <w:szCs w:val="20"/>
        </w:rPr>
        <w:t>m</w:t>
      </w:r>
      <w:r w:rsidRPr="00AD027C">
        <w:rPr>
          <w:rFonts w:ascii="Times New Roman" w:hAnsi="Times New Roman" w:cs="Times New Roman"/>
          <w:szCs w:val="20"/>
        </w:rPr>
        <w:t>ediate pH and K</w:t>
      </w:r>
      <w:r w:rsidRPr="008232EF">
        <w:rPr>
          <w:rFonts w:ascii="Times New Roman" w:hAnsi="Times New Roman" w:cs="Times New Roman"/>
          <w:szCs w:val="20"/>
          <w:vertAlign w:val="superscript"/>
        </w:rPr>
        <w:t>+</w:t>
      </w:r>
      <w:r w:rsidRPr="00AD027C">
        <w:rPr>
          <w:rFonts w:ascii="Times New Roman" w:hAnsi="Times New Roman" w:cs="Times New Roman"/>
          <w:szCs w:val="20"/>
        </w:rPr>
        <w:t xml:space="preserve"> </w:t>
      </w:r>
      <w:r w:rsidR="00430063">
        <w:rPr>
          <w:rFonts w:ascii="Times New Roman" w:hAnsi="Times New Roman" w:cs="Times New Roman"/>
          <w:szCs w:val="20"/>
        </w:rPr>
        <w:t>h</w:t>
      </w:r>
      <w:r w:rsidRPr="00AD027C">
        <w:rPr>
          <w:rFonts w:ascii="Times New Roman" w:hAnsi="Times New Roman" w:cs="Times New Roman"/>
          <w:szCs w:val="20"/>
        </w:rPr>
        <w:t xml:space="preserve">omeostasis in </w:t>
      </w:r>
      <w:r w:rsidR="00430063">
        <w:rPr>
          <w:rFonts w:ascii="Times New Roman" w:hAnsi="Times New Roman" w:cs="Times New Roman"/>
          <w:szCs w:val="20"/>
        </w:rPr>
        <w:t>e</w:t>
      </w:r>
      <w:r w:rsidRPr="00AD027C">
        <w:rPr>
          <w:rFonts w:ascii="Times New Roman" w:hAnsi="Times New Roman" w:cs="Times New Roman"/>
          <w:szCs w:val="20"/>
        </w:rPr>
        <w:t xml:space="preserve">ndomembrane </w:t>
      </w:r>
      <w:r w:rsidR="00430063">
        <w:rPr>
          <w:rFonts w:ascii="Times New Roman" w:hAnsi="Times New Roman" w:cs="Times New Roman"/>
          <w:szCs w:val="20"/>
        </w:rPr>
        <w:t>c</w:t>
      </w:r>
      <w:r w:rsidRPr="00AD027C">
        <w:rPr>
          <w:rFonts w:ascii="Times New Roman" w:hAnsi="Times New Roman" w:cs="Times New Roman"/>
          <w:szCs w:val="20"/>
        </w:rPr>
        <w:t xml:space="preserve">ompartments. </w:t>
      </w:r>
      <w:r w:rsidRPr="00AD027C">
        <w:rPr>
          <w:rFonts w:ascii="Times New Roman" w:hAnsi="Times New Roman" w:cs="Times New Roman"/>
          <w:i/>
          <w:szCs w:val="20"/>
        </w:rPr>
        <w:t>Plant Physiology</w:t>
      </w:r>
      <w:r w:rsidRPr="00AD027C">
        <w:rPr>
          <w:rFonts w:ascii="Times New Roman" w:hAnsi="Times New Roman" w:cs="Times New Roman"/>
          <w:szCs w:val="20"/>
        </w:rPr>
        <w:t xml:space="preserve"> </w:t>
      </w:r>
      <w:r w:rsidRPr="00AD027C">
        <w:rPr>
          <w:rFonts w:ascii="Times New Roman" w:hAnsi="Times New Roman" w:cs="Times New Roman"/>
          <w:b/>
          <w:szCs w:val="20"/>
        </w:rPr>
        <w:t>178</w:t>
      </w:r>
      <w:r w:rsidRPr="00AD027C">
        <w:rPr>
          <w:rFonts w:ascii="Times New Roman" w:hAnsi="Times New Roman" w:cs="Times New Roman"/>
          <w:szCs w:val="20"/>
        </w:rPr>
        <w:t>: 1657-1678.</w:t>
      </w:r>
      <w:bookmarkEnd w:id="223"/>
    </w:p>
    <w:p w14:paraId="5BE5FFA5" w14:textId="77777777" w:rsidR="00841474" w:rsidRPr="00307032" w:rsidRDefault="00841474">
      <w:pPr>
        <w:rPr>
          <w:rFonts w:ascii="Times New Roman" w:hAnsi="Times New Roman" w:cs="Times New Roman"/>
          <w:sz w:val="16"/>
          <w:szCs w:val="16"/>
        </w:rPr>
      </w:pPr>
    </w:p>
    <w:p w14:paraId="218D3EE0" w14:textId="77777777" w:rsidR="00611490" w:rsidRDefault="00611490"/>
    <w:sectPr w:rsidR="006114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1B5B" w14:textId="77777777" w:rsidR="00327AF5" w:rsidRDefault="00327AF5" w:rsidP="005808C6">
      <w:r>
        <w:separator/>
      </w:r>
    </w:p>
  </w:endnote>
  <w:endnote w:type="continuationSeparator" w:id="0">
    <w:p w14:paraId="4211B90B" w14:textId="77777777" w:rsidR="00327AF5" w:rsidRDefault="00327AF5" w:rsidP="0058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CAB4" w14:textId="77777777" w:rsidR="00327AF5" w:rsidRDefault="00327AF5" w:rsidP="005808C6">
      <w:r>
        <w:separator/>
      </w:r>
    </w:p>
  </w:footnote>
  <w:footnote w:type="continuationSeparator" w:id="0">
    <w:p w14:paraId="1FDB973A" w14:textId="77777777" w:rsidR="00327AF5" w:rsidRDefault="00327AF5" w:rsidP="0058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41474"/>
    <w:rsid w:val="00004044"/>
    <w:rsid w:val="000040F8"/>
    <w:rsid w:val="00015AE5"/>
    <w:rsid w:val="00016293"/>
    <w:rsid w:val="0002610F"/>
    <w:rsid w:val="000275E0"/>
    <w:rsid w:val="00036B5A"/>
    <w:rsid w:val="00043748"/>
    <w:rsid w:val="00043797"/>
    <w:rsid w:val="00050EE7"/>
    <w:rsid w:val="00053C28"/>
    <w:rsid w:val="00060217"/>
    <w:rsid w:val="00065A47"/>
    <w:rsid w:val="00065EC1"/>
    <w:rsid w:val="00074A09"/>
    <w:rsid w:val="0008532A"/>
    <w:rsid w:val="00090923"/>
    <w:rsid w:val="00091DB8"/>
    <w:rsid w:val="0009398F"/>
    <w:rsid w:val="000A31E0"/>
    <w:rsid w:val="000A600C"/>
    <w:rsid w:val="000B05CD"/>
    <w:rsid w:val="000B1815"/>
    <w:rsid w:val="000D22D4"/>
    <w:rsid w:val="000D3564"/>
    <w:rsid w:val="000D6760"/>
    <w:rsid w:val="000D786E"/>
    <w:rsid w:val="000E2E08"/>
    <w:rsid w:val="000F065B"/>
    <w:rsid w:val="0010576A"/>
    <w:rsid w:val="001134B4"/>
    <w:rsid w:val="001162CE"/>
    <w:rsid w:val="00124290"/>
    <w:rsid w:val="00124CC1"/>
    <w:rsid w:val="001260C1"/>
    <w:rsid w:val="00140AC7"/>
    <w:rsid w:val="001503D1"/>
    <w:rsid w:val="0015133B"/>
    <w:rsid w:val="00157B87"/>
    <w:rsid w:val="00183F70"/>
    <w:rsid w:val="00184B6C"/>
    <w:rsid w:val="001906BC"/>
    <w:rsid w:val="00195E9D"/>
    <w:rsid w:val="001976E5"/>
    <w:rsid w:val="001A00B7"/>
    <w:rsid w:val="001A04CC"/>
    <w:rsid w:val="001A457D"/>
    <w:rsid w:val="001A639A"/>
    <w:rsid w:val="001C268A"/>
    <w:rsid w:val="001C6403"/>
    <w:rsid w:val="001D0712"/>
    <w:rsid w:val="001D0BBC"/>
    <w:rsid w:val="001D7C33"/>
    <w:rsid w:val="001E15EE"/>
    <w:rsid w:val="001F0237"/>
    <w:rsid w:val="001F0B33"/>
    <w:rsid w:val="001F0E99"/>
    <w:rsid w:val="001F3F7B"/>
    <w:rsid w:val="001F7E5A"/>
    <w:rsid w:val="002131E0"/>
    <w:rsid w:val="00220019"/>
    <w:rsid w:val="00231A0D"/>
    <w:rsid w:val="00237BA1"/>
    <w:rsid w:val="00237C56"/>
    <w:rsid w:val="00241D97"/>
    <w:rsid w:val="00241F58"/>
    <w:rsid w:val="00242AEC"/>
    <w:rsid w:val="0024471E"/>
    <w:rsid w:val="002544EB"/>
    <w:rsid w:val="00255116"/>
    <w:rsid w:val="00274D76"/>
    <w:rsid w:val="00284205"/>
    <w:rsid w:val="0028451E"/>
    <w:rsid w:val="0029010D"/>
    <w:rsid w:val="00296582"/>
    <w:rsid w:val="002970FA"/>
    <w:rsid w:val="0029742D"/>
    <w:rsid w:val="002A5FFA"/>
    <w:rsid w:val="002B2C66"/>
    <w:rsid w:val="002C6863"/>
    <w:rsid w:val="002D1435"/>
    <w:rsid w:val="002D2929"/>
    <w:rsid w:val="002D319B"/>
    <w:rsid w:val="002F086B"/>
    <w:rsid w:val="002F3782"/>
    <w:rsid w:val="00303581"/>
    <w:rsid w:val="003044EC"/>
    <w:rsid w:val="00305463"/>
    <w:rsid w:val="00307F1C"/>
    <w:rsid w:val="003122DA"/>
    <w:rsid w:val="00314375"/>
    <w:rsid w:val="0032322C"/>
    <w:rsid w:val="00327AF5"/>
    <w:rsid w:val="0033381D"/>
    <w:rsid w:val="00340B8B"/>
    <w:rsid w:val="00341DA1"/>
    <w:rsid w:val="00345222"/>
    <w:rsid w:val="00347A00"/>
    <w:rsid w:val="0035105E"/>
    <w:rsid w:val="003511C6"/>
    <w:rsid w:val="003671E9"/>
    <w:rsid w:val="00373A26"/>
    <w:rsid w:val="00375453"/>
    <w:rsid w:val="003838F0"/>
    <w:rsid w:val="003864DA"/>
    <w:rsid w:val="00392B56"/>
    <w:rsid w:val="003A2015"/>
    <w:rsid w:val="003A458C"/>
    <w:rsid w:val="003B1014"/>
    <w:rsid w:val="003D2AFC"/>
    <w:rsid w:val="003D3B7D"/>
    <w:rsid w:val="003D4345"/>
    <w:rsid w:val="003D53F5"/>
    <w:rsid w:val="003E1D43"/>
    <w:rsid w:val="003E24CE"/>
    <w:rsid w:val="003E6DEA"/>
    <w:rsid w:val="003F0CF1"/>
    <w:rsid w:val="003F67EB"/>
    <w:rsid w:val="0040276A"/>
    <w:rsid w:val="00414428"/>
    <w:rsid w:val="00414587"/>
    <w:rsid w:val="00423B27"/>
    <w:rsid w:val="0042526A"/>
    <w:rsid w:val="00430063"/>
    <w:rsid w:val="00442ECD"/>
    <w:rsid w:val="004441DA"/>
    <w:rsid w:val="00445EEC"/>
    <w:rsid w:val="00447564"/>
    <w:rsid w:val="0045441F"/>
    <w:rsid w:val="00456BE5"/>
    <w:rsid w:val="00460922"/>
    <w:rsid w:val="00467CD9"/>
    <w:rsid w:val="00471EED"/>
    <w:rsid w:val="00472DBE"/>
    <w:rsid w:val="00474AE5"/>
    <w:rsid w:val="00477024"/>
    <w:rsid w:val="00486696"/>
    <w:rsid w:val="00492CB6"/>
    <w:rsid w:val="00492F5D"/>
    <w:rsid w:val="0049395A"/>
    <w:rsid w:val="004A0DEF"/>
    <w:rsid w:val="004A4374"/>
    <w:rsid w:val="004A496A"/>
    <w:rsid w:val="004A6090"/>
    <w:rsid w:val="004B23E5"/>
    <w:rsid w:val="004B3F25"/>
    <w:rsid w:val="004C44B7"/>
    <w:rsid w:val="004C4B72"/>
    <w:rsid w:val="004C75AD"/>
    <w:rsid w:val="004D3DCA"/>
    <w:rsid w:val="004D4DDA"/>
    <w:rsid w:val="004E2863"/>
    <w:rsid w:val="004E5C2B"/>
    <w:rsid w:val="004F199C"/>
    <w:rsid w:val="004F3200"/>
    <w:rsid w:val="004F3F61"/>
    <w:rsid w:val="00504D92"/>
    <w:rsid w:val="00516983"/>
    <w:rsid w:val="00521B7C"/>
    <w:rsid w:val="005246EF"/>
    <w:rsid w:val="005306C6"/>
    <w:rsid w:val="005353A2"/>
    <w:rsid w:val="0054269C"/>
    <w:rsid w:val="0054577C"/>
    <w:rsid w:val="00553CD3"/>
    <w:rsid w:val="005658BD"/>
    <w:rsid w:val="00576342"/>
    <w:rsid w:val="005774F6"/>
    <w:rsid w:val="005808C6"/>
    <w:rsid w:val="00580E2F"/>
    <w:rsid w:val="00586BE4"/>
    <w:rsid w:val="00597D74"/>
    <w:rsid w:val="005A2B72"/>
    <w:rsid w:val="005B246A"/>
    <w:rsid w:val="005D2B5C"/>
    <w:rsid w:val="005D4892"/>
    <w:rsid w:val="005E1727"/>
    <w:rsid w:val="005E5723"/>
    <w:rsid w:val="005E593C"/>
    <w:rsid w:val="005E752C"/>
    <w:rsid w:val="005F539D"/>
    <w:rsid w:val="005F6933"/>
    <w:rsid w:val="00602231"/>
    <w:rsid w:val="00607BD9"/>
    <w:rsid w:val="00611490"/>
    <w:rsid w:val="00615741"/>
    <w:rsid w:val="00632A48"/>
    <w:rsid w:val="00634B2B"/>
    <w:rsid w:val="00635E4F"/>
    <w:rsid w:val="00644DD6"/>
    <w:rsid w:val="00650C95"/>
    <w:rsid w:val="00652597"/>
    <w:rsid w:val="00654171"/>
    <w:rsid w:val="006541FF"/>
    <w:rsid w:val="00654FD4"/>
    <w:rsid w:val="0065509E"/>
    <w:rsid w:val="0065662A"/>
    <w:rsid w:val="00657A1D"/>
    <w:rsid w:val="006622A1"/>
    <w:rsid w:val="00662F1D"/>
    <w:rsid w:val="006634C4"/>
    <w:rsid w:val="00677F48"/>
    <w:rsid w:val="00680333"/>
    <w:rsid w:val="00682CF2"/>
    <w:rsid w:val="00683443"/>
    <w:rsid w:val="00685BFC"/>
    <w:rsid w:val="00693911"/>
    <w:rsid w:val="006946DE"/>
    <w:rsid w:val="00696AFF"/>
    <w:rsid w:val="00697025"/>
    <w:rsid w:val="006A7C86"/>
    <w:rsid w:val="006B0D4D"/>
    <w:rsid w:val="006D6EB9"/>
    <w:rsid w:val="006E1C50"/>
    <w:rsid w:val="006F0DB9"/>
    <w:rsid w:val="006F149E"/>
    <w:rsid w:val="006F4070"/>
    <w:rsid w:val="00700E3A"/>
    <w:rsid w:val="007115F3"/>
    <w:rsid w:val="00711B21"/>
    <w:rsid w:val="00711CF7"/>
    <w:rsid w:val="00724ACB"/>
    <w:rsid w:val="00731C62"/>
    <w:rsid w:val="007324BF"/>
    <w:rsid w:val="007373BD"/>
    <w:rsid w:val="00740826"/>
    <w:rsid w:val="00741EF5"/>
    <w:rsid w:val="00747AD4"/>
    <w:rsid w:val="00747B64"/>
    <w:rsid w:val="00761AF5"/>
    <w:rsid w:val="00762C19"/>
    <w:rsid w:val="00772F0D"/>
    <w:rsid w:val="00774F29"/>
    <w:rsid w:val="007836CC"/>
    <w:rsid w:val="007869E1"/>
    <w:rsid w:val="00787768"/>
    <w:rsid w:val="00790123"/>
    <w:rsid w:val="00793B94"/>
    <w:rsid w:val="00795A9D"/>
    <w:rsid w:val="007962A6"/>
    <w:rsid w:val="007A300B"/>
    <w:rsid w:val="007A33F7"/>
    <w:rsid w:val="007A4391"/>
    <w:rsid w:val="007B0F18"/>
    <w:rsid w:val="007B5B4B"/>
    <w:rsid w:val="007B6235"/>
    <w:rsid w:val="007B7A4D"/>
    <w:rsid w:val="007C546D"/>
    <w:rsid w:val="007C7D37"/>
    <w:rsid w:val="007D0007"/>
    <w:rsid w:val="007D1436"/>
    <w:rsid w:val="007D1858"/>
    <w:rsid w:val="007E179A"/>
    <w:rsid w:val="007E2CD8"/>
    <w:rsid w:val="007E4434"/>
    <w:rsid w:val="007F42E3"/>
    <w:rsid w:val="007F7DC9"/>
    <w:rsid w:val="0080701B"/>
    <w:rsid w:val="00807A51"/>
    <w:rsid w:val="00811BDF"/>
    <w:rsid w:val="008179CE"/>
    <w:rsid w:val="00817AE7"/>
    <w:rsid w:val="00820697"/>
    <w:rsid w:val="008232EF"/>
    <w:rsid w:val="00824AEF"/>
    <w:rsid w:val="00830574"/>
    <w:rsid w:val="00830F11"/>
    <w:rsid w:val="00836EA5"/>
    <w:rsid w:val="00837A85"/>
    <w:rsid w:val="00841474"/>
    <w:rsid w:val="0084401E"/>
    <w:rsid w:val="00847295"/>
    <w:rsid w:val="00850279"/>
    <w:rsid w:val="00851482"/>
    <w:rsid w:val="00853702"/>
    <w:rsid w:val="00853940"/>
    <w:rsid w:val="00857514"/>
    <w:rsid w:val="00857D68"/>
    <w:rsid w:val="00865532"/>
    <w:rsid w:val="00867B1A"/>
    <w:rsid w:val="0087334E"/>
    <w:rsid w:val="00873B0F"/>
    <w:rsid w:val="0088021E"/>
    <w:rsid w:val="00882C3F"/>
    <w:rsid w:val="00887F7A"/>
    <w:rsid w:val="008950A6"/>
    <w:rsid w:val="008A02B4"/>
    <w:rsid w:val="008A1527"/>
    <w:rsid w:val="008A181E"/>
    <w:rsid w:val="008A1F92"/>
    <w:rsid w:val="008A7451"/>
    <w:rsid w:val="008B4767"/>
    <w:rsid w:val="008B6166"/>
    <w:rsid w:val="008C0057"/>
    <w:rsid w:val="008C6513"/>
    <w:rsid w:val="008D48BF"/>
    <w:rsid w:val="008D6655"/>
    <w:rsid w:val="008E3151"/>
    <w:rsid w:val="008E3CA4"/>
    <w:rsid w:val="008E5326"/>
    <w:rsid w:val="008F4C97"/>
    <w:rsid w:val="008F6D61"/>
    <w:rsid w:val="00907701"/>
    <w:rsid w:val="009119DD"/>
    <w:rsid w:val="009203E7"/>
    <w:rsid w:val="009209BB"/>
    <w:rsid w:val="00925FC4"/>
    <w:rsid w:val="00940459"/>
    <w:rsid w:val="00951F2C"/>
    <w:rsid w:val="00954598"/>
    <w:rsid w:val="00956E3F"/>
    <w:rsid w:val="00960AE2"/>
    <w:rsid w:val="00961105"/>
    <w:rsid w:val="009679E5"/>
    <w:rsid w:val="009730D4"/>
    <w:rsid w:val="00973A4D"/>
    <w:rsid w:val="00977267"/>
    <w:rsid w:val="00983BB2"/>
    <w:rsid w:val="00990207"/>
    <w:rsid w:val="0099466C"/>
    <w:rsid w:val="009B35CA"/>
    <w:rsid w:val="009C08F4"/>
    <w:rsid w:val="009C5C9F"/>
    <w:rsid w:val="009D787F"/>
    <w:rsid w:val="009F0A33"/>
    <w:rsid w:val="009F1B59"/>
    <w:rsid w:val="009F2980"/>
    <w:rsid w:val="009F73C6"/>
    <w:rsid w:val="00A026EF"/>
    <w:rsid w:val="00A06AEA"/>
    <w:rsid w:val="00A147D0"/>
    <w:rsid w:val="00A26F80"/>
    <w:rsid w:val="00A32A99"/>
    <w:rsid w:val="00A34F6D"/>
    <w:rsid w:val="00A415C9"/>
    <w:rsid w:val="00A42AA3"/>
    <w:rsid w:val="00A4403D"/>
    <w:rsid w:val="00A5033C"/>
    <w:rsid w:val="00A55DF0"/>
    <w:rsid w:val="00A704B5"/>
    <w:rsid w:val="00A73BD8"/>
    <w:rsid w:val="00A7443F"/>
    <w:rsid w:val="00A80352"/>
    <w:rsid w:val="00A83CE2"/>
    <w:rsid w:val="00AC096C"/>
    <w:rsid w:val="00AC2C88"/>
    <w:rsid w:val="00AC4EE4"/>
    <w:rsid w:val="00AC74F9"/>
    <w:rsid w:val="00AC7CB4"/>
    <w:rsid w:val="00AD027C"/>
    <w:rsid w:val="00AD300A"/>
    <w:rsid w:val="00AD3E8A"/>
    <w:rsid w:val="00AE224F"/>
    <w:rsid w:val="00AE6F16"/>
    <w:rsid w:val="00B008BC"/>
    <w:rsid w:val="00B034C9"/>
    <w:rsid w:val="00B045F4"/>
    <w:rsid w:val="00B057B2"/>
    <w:rsid w:val="00B10BF3"/>
    <w:rsid w:val="00B121E5"/>
    <w:rsid w:val="00B1496E"/>
    <w:rsid w:val="00B17A1A"/>
    <w:rsid w:val="00B23B1F"/>
    <w:rsid w:val="00B26077"/>
    <w:rsid w:val="00B42099"/>
    <w:rsid w:val="00B42BAD"/>
    <w:rsid w:val="00B50B1C"/>
    <w:rsid w:val="00B53793"/>
    <w:rsid w:val="00B60811"/>
    <w:rsid w:val="00B613C5"/>
    <w:rsid w:val="00B61955"/>
    <w:rsid w:val="00B63AA1"/>
    <w:rsid w:val="00B67F0B"/>
    <w:rsid w:val="00B71DCD"/>
    <w:rsid w:val="00B741DE"/>
    <w:rsid w:val="00B768E8"/>
    <w:rsid w:val="00B807C9"/>
    <w:rsid w:val="00B82E32"/>
    <w:rsid w:val="00BA46E3"/>
    <w:rsid w:val="00BA5024"/>
    <w:rsid w:val="00BB26D4"/>
    <w:rsid w:val="00BC259D"/>
    <w:rsid w:val="00BC2B49"/>
    <w:rsid w:val="00BE3555"/>
    <w:rsid w:val="00BF4490"/>
    <w:rsid w:val="00C02BEA"/>
    <w:rsid w:val="00C04D9C"/>
    <w:rsid w:val="00C202B3"/>
    <w:rsid w:val="00C20F3B"/>
    <w:rsid w:val="00C21212"/>
    <w:rsid w:val="00C21514"/>
    <w:rsid w:val="00C275EF"/>
    <w:rsid w:val="00C327B1"/>
    <w:rsid w:val="00C34061"/>
    <w:rsid w:val="00C413AF"/>
    <w:rsid w:val="00C415F4"/>
    <w:rsid w:val="00C5019D"/>
    <w:rsid w:val="00C56654"/>
    <w:rsid w:val="00C61616"/>
    <w:rsid w:val="00C62361"/>
    <w:rsid w:val="00C75735"/>
    <w:rsid w:val="00C75984"/>
    <w:rsid w:val="00C810DB"/>
    <w:rsid w:val="00C9614A"/>
    <w:rsid w:val="00CA3F0F"/>
    <w:rsid w:val="00CA4583"/>
    <w:rsid w:val="00CA67A6"/>
    <w:rsid w:val="00CB0C94"/>
    <w:rsid w:val="00CB6436"/>
    <w:rsid w:val="00CD3CFD"/>
    <w:rsid w:val="00CD7FBE"/>
    <w:rsid w:val="00CE76EE"/>
    <w:rsid w:val="00CF49C5"/>
    <w:rsid w:val="00D0230F"/>
    <w:rsid w:val="00D026BC"/>
    <w:rsid w:val="00D06295"/>
    <w:rsid w:val="00D123AA"/>
    <w:rsid w:val="00D13818"/>
    <w:rsid w:val="00D1527F"/>
    <w:rsid w:val="00D26E17"/>
    <w:rsid w:val="00D30D0C"/>
    <w:rsid w:val="00D3302C"/>
    <w:rsid w:val="00D33175"/>
    <w:rsid w:val="00D33842"/>
    <w:rsid w:val="00D35A88"/>
    <w:rsid w:val="00D37105"/>
    <w:rsid w:val="00D372A4"/>
    <w:rsid w:val="00D52E29"/>
    <w:rsid w:val="00D5459A"/>
    <w:rsid w:val="00D670D6"/>
    <w:rsid w:val="00D70389"/>
    <w:rsid w:val="00D75D78"/>
    <w:rsid w:val="00D8160D"/>
    <w:rsid w:val="00D82CF0"/>
    <w:rsid w:val="00D8640C"/>
    <w:rsid w:val="00D87BAF"/>
    <w:rsid w:val="00D9044D"/>
    <w:rsid w:val="00DA45B7"/>
    <w:rsid w:val="00DA48F0"/>
    <w:rsid w:val="00DA5F9A"/>
    <w:rsid w:val="00DA6F15"/>
    <w:rsid w:val="00DB12C8"/>
    <w:rsid w:val="00DB7E4C"/>
    <w:rsid w:val="00DC3D0A"/>
    <w:rsid w:val="00DD081B"/>
    <w:rsid w:val="00DD6151"/>
    <w:rsid w:val="00E0136E"/>
    <w:rsid w:val="00E01517"/>
    <w:rsid w:val="00E10BDE"/>
    <w:rsid w:val="00E10D58"/>
    <w:rsid w:val="00E17775"/>
    <w:rsid w:val="00E204F1"/>
    <w:rsid w:val="00E27E41"/>
    <w:rsid w:val="00E27EED"/>
    <w:rsid w:val="00E3341D"/>
    <w:rsid w:val="00E36377"/>
    <w:rsid w:val="00E405B4"/>
    <w:rsid w:val="00E40932"/>
    <w:rsid w:val="00E420AB"/>
    <w:rsid w:val="00E51B12"/>
    <w:rsid w:val="00E64C38"/>
    <w:rsid w:val="00E667DE"/>
    <w:rsid w:val="00E71F80"/>
    <w:rsid w:val="00E72A75"/>
    <w:rsid w:val="00E732D6"/>
    <w:rsid w:val="00E73D6E"/>
    <w:rsid w:val="00E8215D"/>
    <w:rsid w:val="00E830E0"/>
    <w:rsid w:val="00E83C7C"/>
    <w:rsid w:val="00E8476F"/>
    <w:rsid w:val="00E86005"/>
    <w:rsid w:val="00E94AE9"/>
    <w:rsid w:val="00EA4AC9"/>
    <w:rsid w:val="00EB3B59"/>
    <w:rsid w:val="00EC45DA"/>
    <w:rsid w:val="00EC5B49"/>
    <w:rsid w:val="00EC5F20"/>
    <w:rsid w:val="00ED0E59"/>
    <w:rsid w:val="00ED0EAB"/>
    <w:rsid w:val="00EE5E7E"/>
    <w:rsid w:val="00EE60F0"/>
    <w:rsid w:val="00EF0092"/>
    <w:rsid w:val="00EF124E"/>
    <w:rsid w:val="00F03589"/>
    <w:rsid w:val="00F11246"/>
    <w:rsid w:val="00F125AA"/>
    <w:rsid w:val="00F1511F"/>
    <w:rsid w:val="00F1565B"/>
    <w:rsid w:val="00F17D9D"/>
    <w:rsid w:val="00F239AF"/>
    <w:rsid w:val="00F257DB"/>
    <w:rsid w:val="00F32528"/>
    <w:rsid w:val="00F33C1E"/>
    <w:rsid w:val="00F446CC"/>
    <w:rsid w:val="00F47FCD"/>
    <w:rsid w:val="00F57A2A"/>
    <w:rsid w:val="00F62628"/>
    <w:rsid w:val="00F72B42"/>
    <w:rsid w:val="00F766C5"/>
    <w:rsid w:val="00F82956"/>
    <w:rsid w:val="00F85D55"/>
    <w:rsid w:val="00F86C31"/>
    <w:rsid w:val="00F872A0"/>
    <w:rsid w:val="00F90B14"/>
    <w:rsid w:val="00F90D41"/>
    <w:rsid w:val="00F91108"/>
    <w:rsid w:val="00FA25FF"/>
    <w:rsid w:val="00FB2172"/>
    <w:rsid w:val="00FB6937"/>
    <w:rsid w:val="00FD0551"/>
    <w:rsid w:val="00FD066F"/>
    <w:rsid w:val="00FD0E28"/>
    <w:rsid w:val="00FD1F3B"/>
    <w:rsid w:val="00FD3BDD"/>
    <w:rsid w:val="00FD3DF5"/>
    <w:rsid w:val="00FD42BB"/>
    <w:rsid w:val="00FD574D"/>
    <w:rsid w:val="00FD57C8"/>
    <w:rsid w:val="00FE0A78"/>
    <w:rsid w:val="00FE419D"/>
    <w:rsid w:val="00FE7DBC"/>
    <w:rsid w:val="00FF2651"/>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16485"/>
  <w15:chartTrackingRefBased/>
  <w15:docId w15:val="{8D2CA131-A7FF-4592-93E3-5EE996E5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474"/>
    <w:pPr>
      <w:widowControl w:val="0"/>
      <w:jc w:val="both"/>
    </w:pPr>
  </w:style>
  <w:style w:type="paragraph" w:styleId="2">
    <w:name w:val="heading 2"/>
    <w:basedOn w:val="a"/>
    <w:next w:val="a"/>
    <w:link w:val="20"/>
    <w:uiPriority w:val="9"/>
    <w:unhideWhenUsed/>
    <w:qFormat/>
    <w:rsid w:val="0084147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41474"/>
    <w:rPr>
      <w:rFonts w:asciiTheme="majorHAnsi" w:eastAsiaTheme="majorEastAsia" w:hAnsiTheme="majorHAnsi" w:cstheme="majorBidi"/>
      <w:b/>
      <w:bCs/>
      <w:sz w:val="32"/>
      <w:szCs w:val="32"/>
    </w:rPr>
  </w:style>
  <w:style w:type="table" w:styleId="a3">
    <w:name w:val="Table Grid"/>
    <w:basedOn w:val="a1"/>
    <w:uiPriority w:val="39"/>
    <w:rsid w:val="00841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841474"/>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41474"/>
    <w:rPr>
      <w:rFonts w:ascii="等线" w:eastAsia="等线" w:hAnsi="等线"/>
      <w:noProof/>
      <w:sz w:val="20"/>
    </w:rPr>
  </w:style>
  <w:style w:type="paragraph" w:customStyle="1" w:styleId="EndNoteBibliography">
    <w:name w:val="EndNote Bibliography"/>
    <w:basedOn w:val="a"/>
    <w:link w:val="EndNoteBibliography0"/>
    <w:rsid w:val="00841474"/>
    <w:rPr>
      <w:rFonts w:ascii="等线" w:eastAsia="等线" w:hAnsi="等线"/>
      <w:noProof/>
      <w:sz w:val="20"/>
    </w:rPr>
  </w:style>
  <w:style w:type="character" w:customStyle="1" w:styleId="EndNoteBibliography0">
    <w:name w:val="EndNote Bibliography 字符"/>
    <w:basedOn w:val="a0"/>
    <w:link w:val="EndNoteBibliography"/>
    <w:rsid w:val="00841474"/>
    <w:rPr>
      <w:rFonts w:ascii="等线" w:eastAsia="等线" w:hAnsi="等线"/>
      <w:noProof/>
      <w:sz w:val="20"/>
    </w:rPr>
  </w:style>
  <w:style w:type="character" w:styleId="a4">
    <w:name w:val="Hyperlink"/>
    <w:basedOn w:val="a0"/>
    <w:uiPriority w:val="99"/>
    <w:unhideWhenUsed/>
    <w:rsid w:val="00841474"/>
    <w:rPr>
      <w:color w:val="0563C1" w:themeColor="hyperlink"/>
      <w:u w:val="single"/>
    </w:rPr>
  </w:style>
  <w:style w:type="character" w:customStyle="1" w:styleId="1">
    <w:name w:val="未处理的提及1"/>
    <w:basedOn w:val="a0"/>
    <w:uiPriority w:val="99"/>
    <w:semiHidden/>
    <w:unhideWhenUsed/>
    <w:rsid w:val="00841474"/>
    <w:rPr>
      <w:color w:val="605E5C"/>
      <w:shd w:val="clear" w:color="auto" w:fill="E1DFDD"/>
    </w:rPr>
  </w:style>
  <w:style w:type="paragraph" w:styleId="a5">
    <w:name w:val="header"/>
    <w:basedOn w:val="a"/>
    <w:link w:val="a6"/>
    <w:uiPriority w:val="99"/>
    <w:unhideWhenUsed/>
    <w:rsid w:val="008414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41474"/>
    <w:rPr>
      <w:sz w:val="18"/>
      <w:szCs w:val="18"/>
    </w:rPr>
  </w:style>
  <w:style w:type="paragraph" w:styleId="a7">
    <w:name w:val="footer"/>
    <w:basedOn w:val="a"/>
    <w:link w:val="a8"/>
    <w:uiPriority w:val="99"/>
    <w:unhideWhenUsed/>
    <w:rsid w:val="00841474"/>
    <w:pPr>
      <w:tabs>
        <w:tab w:val="center" w:pos="4153"/>
        <w:tab w:val="right" w:pos="8306"/>
      </w:tabs>
      <w:snapToGrid w:val="0"/>
      <w:jc w:val="left"/>
    </w:pPr>
    <w:rPr>
      <w:sz w:val="18"/>
      <w:szCs w:val="18"/>
    </w:rPr>
  </w:style>
  <w:style w:type="character" w:customStyle="1" w:styleId="a8">
    <w:name w:val="页脚 字符"/>
    <w:basedOn w:val="a0"/>
    <w:link w:val="a7"/>
    <w:uiPriority w:val="99"/>
    <w:rsid w:val="00841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1865</TotalTime>
  <Pages>19</Pages>
  <Words>5734</Words>
  <Characters>32686</Characters>
  <Application>Microsoft Office Word</Application>
  <DocSecurity>0</DocSecurity>
  <Lines>272</Lines>
  <Paragraphs>76</Paragraphs>
  <ScaleCrop>false</ScaleCrop>
  <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500</cp:revision>
  <dcterms:created xsi:type="dcterms:W3CDTF">2022-10-17T08:22:00Z</dcterms:created>
  <dcterms:modified xsi:type="dcterms:W3CDTF">2024-01-24T06:37:00Z</dcterms:modified>
</cp:coreProperties>
</file>