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F6D52">
        <w:fldChar w:fldCharType="begin"/>
      </w:r>
      <w:r w:rsidR="003F6D52">
        <w:instrText>HYPERLINK "http://biosharing.org/" \h</w:instrText>
      </w:r>
      <w:r w:rsidR="003F6D52">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F6D52">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1AD1DE3" w:rsidR="00F102CC" w:rsidRPr="003D5AF6" w:rsidRDefault="00F41918">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d</w:t>
            </w:r>
            <w:r w:rsidRPr="00F41918">
              <w:rPr>
                <w:rFonts w:ascii="Noto Sans" w:eastAsia="Noto Sans" w:hAnsi="Noto Sans" w:cs="Noto Sans"/>
                <w:bCs/>
                <w:color w:val="434343"/>
                <w:sz w:val="18"/>
                <w:szCs w:val="18"/>
              </w:rPr>
              <w:t>ata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EC776C7" w:rsidR="00F102CC" w:rsidRPr="003D5AF6" w:rsidRDefault="00F41918" w:rsidP="00F419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694B31" w:rsidR="00F102CC" w:rsidRPr="003D5AF6" w:rsidRDefault="00F419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F28AA4" w:rsidR="00F102CC" w:rsidRPr="003D5AF6" w:rsidRDefault="00F419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BD9BC8" w:rsidR="00F102CC" w:rsidRPr="003D5AF6" w:rsidRDefault="00F419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AE27D19" w:rsidR="00F102CC" w:rsidRPr="003D5AF6" w:rsidRDefault="0030631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F41918" w:rsidRPr="00F41918">
              <w:rPr>
                <w:rFonts w:ascii="Noto Sans" w:eastAsia="Noto Sans" w:hAnsi="Noto Sans" w:cs="Noto Sans"/>
                <w:bCs/>
                <w:color w:val="434343"/>
                <w:sz w:val="18"/>
                <w:szCs w:val="18"/>
              </w:rPr>
              <w:t>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653CC7" w:rsidR="00F102CC" w:rsidRPr="003D5AF6" w:rsidRDefault="00F419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345A7B" w:rsidR="00F102CC" w:rsidRPr="003D5AF6" w:rsidRDefault="00F419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C800C81" w:rsidR="00F102CC" w:rsidRPr="003D5AF6" w:rsidRDefault="00F419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6C9951" w:rsidR="00F102CC" w:rsidRDefault="00F41918">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4273FE"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6ACCDA" w:rsidR="00F102CC" w:rsidRPr="003D5AF6" w:rsidRDefault="003063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F41918" w:rsidRPr="00F41918">
              <w:rPr>
                <w:rFonts w:ascii="Noto Sans" w:eastAsia="Noto Sans" w:hAnsi="Noto Sans" w:cs="Noto Sans"/>
                <w:bCs/>
                <w:color w:val="434343"/>
                <w:sz w:val="18"/>
                <w:szCs w:val="18"/>
              </w:rPr>
              <w:t>Animal habituation for awake imaging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E21E5E" w:rsidR="00F102CC" w:rsidRPr="003D5AF6" w:rsidRDefault="003063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section: </w:t>
            </w:r>
            <w:r w:rsidR="00F41918" w:rsidRPr="00F41918">
              <w:rPr>
                <w:rFonts w:ascii="Noto Sans" w:eastAsia="Noto Sans" w:hAnsi="Noto Sans" w:cs="Noto Sans"/>
                <w:bCs/>
                <w:color w:val="434343"/>
                <w:sz w:val="18"/>
                <w:szCs w:val="18"/>
              </w:rPr>
              <w:t>Response to sensory stimuli</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BA12888"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1935D90"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794158"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E9F80AA"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66F25C" w:rsidR="00F102CC" w:rsidRPr="003D5AF6" w:rsidRDefault="00F41918">
            <w:pPr>
              <w:spacing w:line="225" w:lineRule="auto"/>
              <w:rPr>
                <w:rFonts w:ascii="Noto Sans" w:eastAsia="Noto Sans" w:hAnsi="Noto Sans" w:cs="Noto Sans"/>
                <w:bCs/>
                <w:color w:val="434343"/>
                <w:sz w:val="18"/>
                <w:szCs w:val="18"/>
              </w:rPr>
            </w:pPr>
            <w:r w:rsidRPr="00F41918">
              <w:rPr>
                <w:rFonts w:ascii="Noto Sans" w:eastAsia="Noto Sans" w:hAnsi="Noto Sans" w:cs="Noto Sans"/>
                <w:bCs/>
                <w:color w:val="434343"/>
                <w:sz w:val="18"/>
                <w:szCs w:val="18"/>
              </w:rPr>
              <w:t>Figure 1–figure supplement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6C7DAC"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BE5EB8D"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01E373C" w:rsidR="00F102CC" w:rsidRPr="003D5AF6" w:rsidRDefault="00FE50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F41918" w:rsidRPr="00F41918">
              <w:rPr>
                <w:rFonts w:ascii="Noto Sans" w:eastAsia="Noto Sans" w:hAnsi="Noto Sans" w:cs="Noto Sans"/>
                <w:bCs/>
                <w:color w:val="434343"/>
                <w:sz w:val="18"/>
                <w:szCs w:val="18"/>
              </w:rPr>
              <w:t>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F8A123"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4A8EBC"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2DD7F90" w:rsidR="00F102CC" w:rsidRPr="003D5AF6" w:rsidRDefault="003063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Results section: </w:t>
            </w:r>
            <w:r w:rsidR="00F41918" w:rsidRPr="00F41918">
              <w:rPr>
                <w:rFonts w:ascii="Noto Sans" w:eastAsia="Noto Sans" w:hAnsi="Noto Sans" w:cs="Noto Sans"/>
                <w:bCs/>
                <w:color w:val="434343"/>
                <w:sz w:val="18"/>
                <w:szCs w:val="18"/>
              </w:rPr>
              <w:t>Fine-Tuning of fMRI recording in awake rats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8DBA99" w:rsidR="00F102CC" w:rsidRPr="003D5AF6" w:rsidRDefault="001F2B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F41918" w:rsidRPr="00F41918">
              <w:rPr>
                <w:rFonts w:ascii="Noto Sans" w:eastAsia="Noto Sans" w:hAnsi="Noto Sans" w:cs="Noto Sans"/>
                <w:bCs/>
                <w:color w:val="434343"/>
                <w:sz w:val="18"/>
                <w:szCs w:val="18"/>
              </w:rPr>
              <w:t>fMRI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F96E48"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d</w:t>
            </w:r>
            <w:r w:rsidRPr="00F41918">
              <w:rPr>
                <w:rFonts w:ascii="Noto Sans" w:eastAsia="Noto Sans" w:hAnsi="Noto Sans" w:cs="Noto Sans"/>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089C9D"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d</w:t>
            </w:r>
            <w:r w:rsidRPr="00F41918">
              <w:rPr>
                <w:rFonts w:ascii="Noto Sans" w:eastAsia="Noto Sans" w:hAnsi="Noto Sans" w:cs="Noto Sans"/>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E464C8C"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0BB5EED"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d</w:t>
            </w:r>
            <w:r w:rsidRPr="00F41918">
              <w:rPr>
                <w:rFonts w:ascii="Noto Sans" w:eastAsia="Noto Sans" w:hAnsi="Noto Sans" w:cs="Noto Sans"/>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35678A" w:rsidR="00F102CC" w:rsidRPr="003D5AF6" w:rsidRDefault="00F4191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At the end: d</w:t>
            </w:r>
            <w:r w:rsidRPr="00F41918">
              <w:rPr>
                <w:rFonts w:ascii="Noto Sans" w:eastAsia="Noto Sans" w:hAnsi="Noto Sans" w:cs="Noto Sans"/>
                <w:bCs/>
                <w:color w:val="434343"/>
                <w:sz w:val="18"/>
                <w:szCs w:val="18"/>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F0F0B9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9636E5" w:rsidR="00F102CC" w:rsidRPr="003D5AF6" w:rsidRDefault="003C10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7128FBF" w:rsidR="00F102CC" w:rsidRPr="003D5AF6" w:rsidRDefault="00F419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F6D5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0E30" w14:textId="77777777" w:rsidR="00D66817" w:rsidRDefault="00D66817">
      <w:r>
        <w:separator/>
      </w:r>
    </w:p>
  </w:endnote>
  <w:endnote w:type="continuationSeparator" w:id="0">
    <w:p w14:paraId="668463CF" w14:textId="77777777" w:rsidR="00D66817" w:rsidRDefault="00D6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11C0" w14:textId="77777777" w:rsidR="00D66817" w:rsidRDefault="00D66817">
      <w:r>
        <w:separator/>
      </w:r>
    </w:p>
  </w:footnote>
  <w:footnote w:type="continuationSeparator" w:id="0">
    <w:p w14:paraId="6ED01005" w14:textId="77777777" w:rsidR="00D66817" w:rsidRDefault="00D6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2513814">
    <w:abstractNumId w:val="2"/>
  </w:num>
  <w:num w:numId="2" w16cid:durableId="188566255">
    <w:abstractNumId w:val="0"/>
  </w:num>
  <w:num w:numId="3" w16cid:durableId="1486509532">
    <w:abstractNumId w:val="1"/>
  </w:num>
  <w:num w:numId="4" w16cid:durableId="1937664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F2B92"/>
    <w:rsid w:val="002209A8"/>
    <w:rsid w:val="00306310"/>
    <w:rsid w:val="0035074E"/>
    <w:rsid w:val="003C100F"/>
    <w:rsid w:val="003D5AF6"/>
    <w:rsid w:val="003F6D52"/>
    <w:rsid w:val="00427975"/>
    <w:rsid w:val="004E2C31"/>
    <w:rsid w:val="005B0259"/>
    <w:rsid w:val="005D171F"/>
    <w:rsid w:val="007054B6"/>
    <w:rsid w:val="009C7B26"/>
    <w:rsid w:val="00A11E52"/>
    <w:rsid w:val="00BD41E9"/>
    <w:rsid w:val="00C84413"/>
    <w:rsid w:val="00D66817"/>
    <w:rsid w:val="00F102CC"/>
    <w:rsid w:val="00F41918"/>
    <w:rsid w:val="00F91042"/>
    <w:rsid w:val="00FE50FF"/>
    <w:rsid w:val="00FF7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1093</Words>
  <Characters>8854</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Petteri Stenroos</dc:creator>
  <cp:lastModifiedBy>Petteri Stenroos</cp:lastModifiedBy>
  <cp:revision>8</cp:revision>
  <dcterms:created xsi:type="dcterms:W3CDTF">2024-06-16T13:36:00Z</dcterms:created>
  <dcterms:modified xsi:type="dcterms:W3CDTF">2024-06-24T17:40:00Z</dcterms:modified>
</cp:coreProperties>
</file>