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09FFED" w14:textId="2DD9E66C" w:rsidR="00AC3854" w:rsidRPr="004E602F" w:rsidRDefault="004511C4" w:rsidP="000F6F3B">
      <w:pPr>
        <w:spacing w:after="120" w:line="360" w:lineRule="auto"/>
        <w:jc w:val="both"/>
        <w:rPr>
          <w:b/>
          <w:bCs/>
        </w:rPr>
      </w:pPr>
      <w:r w:rsidRPr="004E602F">
        <w:rPr>
          <w:b/>
          <w:bCs/>
        </w:rPr>
        <w:t xml:space="preserve">Supplementary </w:t>
      </w:r>
      <w:r w:rsidR="006703EE">
        <w:rPr>
          <w:b/>
          <w:bCs/>
        </w:rPr>
        <w:t>File</w:t>
      </w:r>
      <w:r w:rsidRPr="004E602F">
        <w:rPr>
          <w:b/>
          <w:bCs/>
        </w:rPr>
        <w:t xml:space="preserve"> 1</w:t>
      </w: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562"/>
        <w:gridCol w:w="2552"/>
        <w:gridCol w:w="1276"/>
        <w:gridCol w:w="1134"/>
        <w:gridCol w:w="1275"/>
        <w:gridCol w:w="993"/>
        <w:gridCol w:w="1559"/>
      </w:tblGrid>
      <w:tr w:rsidR="004E602F" w:rsidRPr="004E602F" w14:paraId="255967A8" w14:textId="77777777" w:rsidTr="000F6F3B">
        <w:trPr>
          <w:trHeight w:val="640"/>
        </w:trPr>
        <w:tc>
          <w:tcPr>
            <w:tcW w:w="562" w:type="dxa"/>
          </w:tcPr>
          <w:p w14:paraId="0D36E012" w14:textId="554E2151" w:rsidR="009211E3" w:rsidRPr="004E602F" w:rsidRDefault="009211E3" w:rsidP="00281543">
            <w:pPr>
              <w:jc w:val="center"/>
              <w:rPr>
                <w:b/>
                <w:bCs/>
                <w:color w:val="000000"/>
              </w:rPr>
            </w:pPr>
            <w:r w:rsidRPr="004E602F">
              <w:rPr>
                <w:b/>
                <w:bCs/>
                <w:color w:val="000000"/>
              </w:rPr>
              <w:t>ID</w:t>
            </w:r>
          </w:p>
        </w:tc>
        <w:tc>
          <w:tcPr>
            <w:tcW w:w="2552" w:type="dxa"/>
            <w:hideMark/>
          </w:tcPr>
          <w:p w14:paraId="2806FCF2" w14:textId="5CF3BA17" w:rsidR="009211E3" w:rsidRPr="004E602F" w:rsidRDefault="009211E3" w:rsidP="00281543">
            <w:pPr>
              <w:jc w:val="center"/>
              <w:rPr>
                <w:b/>
                <w:bCs/>
                <w:color w:val="000000"/>
                <w:lang w:val="en-CA"/>
              </w:rPr>
            </w:pPr>
            <w:r w:rsidRPr="004E602F">
              <w:rPr>
                <w:b/>
                <w:bCs/>
                <w:color w:val="000000"/>
              </w:rPr>
              <w:t>disease</w:t>
            </w:r>
          </w:p>
        </w:tc>
        <w:tc>
          <w:tcPr>
            <w:tcW w:w="1276" w:type="dxa"/>
            <w:hideMark/>
          </w:tcPr>
          <w:p w14:paraId="7548413A" w14:textId="2E2370EC" w:rsidR="00BF3C46" w:rsidRPr="0035361D" w:rsidRDefault="009211E3" w:rsidP="00281543">
            <w:pPr>
              <w:jc w:val="center"/>
              <w:rPr>
                <w:b/>
                <w:bCs/>
                <w:color w:val="000000"/>
              </w:rPr>
            </w:pPr>
            <w:r w:rsidRPr="004E602F">
              <w:rPr>
                <w:b/>
                <w:bCs/>
                <w:color w:val="000000"/>
              </w:rPr>
              <w:t>plast</w:t>
            </w:r>
            <w:r w:rsidR="004E602F">
              <w:rPr>
                <w:b/>
                <w:bCs/>
                <w:color w:val="000000"/>
              </w:rPr>
              <w:t>icity tasks</w:t>
            </w:r>
          </w:p>
          <w:p w14:paraId="2F22A1E3" w14:textId="20AFDEBC" w:rsidR="009211E3" w:rsidRPr="004E602F" w:rsidRDefault="009211E3" w:rsidP="0028154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hideMark/>
          </w:tcPr>
          <w:p w14:paraId="5EA9505D" w14:textId="16009356" w:rsidR="009211E3" w:rsidRPr="004E602F" w:rsidRDefault="009211E3" w:rsidP="00281543">
            <w:pPr>
              <w:jc w:val="center"/>
              <w:rPr>
                <w:b/>
                <w:bCs/>
                <w:color w:val="000000"/>
              </w:rPr>
            </w:pPr>
            <w:r w:rsidRPr="004E602F">
              <w:rPr>
                <w:b/>
                <w:bCs/>
                <w:color w:val="000000"/>
              </w:rPr>
              <w:t>neurons</w:t>
            </w:r>
          </w:p>
        </w:tc>
        <w:tc>
          <w:tcPr>
            <w:tcW w:w="1275" w:type="dxa"/>
            <w:hideMark/>
          </w:tcPr>
          <w:p w14:paraId="207CE3E4" w14:textId="77777777" w:rsidR="009211E3" w:rsidRPr="004E602F" w:rsidRDefault="009211E3" w:rsidP="00281543">
            <w:pPr>
              <w:jc w:val="center"/>
              <w:rPr>
                <w:b/>
                <w:bCs/>
                <w:color w:val="000000"/>
              </w:rPr>
            </w:pPr>
            <w:r w:rsidRPr="004E602F">
              <w:rPr>
                <w:b/>
                <w:bCs/>
                <w:color w:val="000000"/>
              </w:rPr>
              <w:t>scale</w:t>
            </w:r>
          </w:p>
        </w:tc>
        <w:tc>
          <w:tcPr>
            <w:tcW w:w="993" w:type="dxa"/>
            <w:hideMark/>
          </w:tcPr>
          <w:p w14:paraId="723F6F14" w14:textId="2D7EF2DD" w:rsidR="009211E3" w:rsidRPr="000F6F3B" w:rsidRDefault="00B61CA9" w:rsidP="0028154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 xml:space="preserve">total </w:t>
            </w:r>
            <w:r w:rsidR="009211E3" w:rsidRPr="00B61CA9">
              <w:rPr>
                <w:b/>
                <w:bCs/>
                <w:color w:val="000000"/>
              </w:rPr>
              <w:t>clinical score</w:t>
            </w:r>
          </w:p>
        </w:tc>
        <w:tc>
          <w:tcPr>
            <w:tcW w:w="1559" w:type="dxa"/>
            <w:hideMark/>
          </w:tcPr>
          <w:p w14:paraId="06953686" w14:textId="0BD93D2C" w:rsidR="009211E3" w:rsidRPr="004E602F" w:rsidRDefault="00B61CA9" w:rsidP="0028154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hypokinetic</w:t>
            </w:r>
            <w:r w:rsidRPr="004E602F">
              <w:rPr>
                <w:b/>
                <w:bCs/>
                <w:color w:val="000000"/>
              </w:rPr>
              <w:t xml:space="preserve"> </w:t>
            </w:r>
            <w:r w:rsidR="009211E3" w:rsidRPr="004E602F">
              <w:rPr>
                <w:b/>
                <w:bCs/>
                <w:color w:val="000000"/>
              </w:rPr>
              <w:t xml:space="preserve">clinical score </w:t>
            </w:r>
          </w:p>
        </w:tc>
      </w:tr>
      <w:tr w:rsidR="00274FCD" w:rsidRPr="004E602F" w14:paraId="60A64084" w14:textId="77777777" w:rsidTr="000F6F3B">
        <w:trPr>
          <w:trHeight w:val="320"/>
        </w:trPr>
        <w:tc>
          <w:tcPr>
            <w:tcW w:w="562" w:type="dxa"/>
          </w:tcPr>
          <w:p w14:paraId="327ADBBF" w14:textId="007C1507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4E602F">
              <w:t>1</w:t>
            </w:r>
          </w:p>
        </w:tc>
        <w:tc>
          <w:tcPr>
            <w:tcW w:w="2552" w:type="dxa"/>
            <w:noWrap/>
            <w:hideMark/>
          </w:tcPr>
          <w:p w14:paraId="71EA5B9D" w14:textId="280C7523" w:rsidR="00274FCD" w:rsidRPr="004E602F" w:rsidRDefault="00274FCD" w:rsidP="00274F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Parkinson’s disease</w:t>
            </w:r>
          </w:p>
        </w:tc>
        <w:tc>
          <w:tcPr>
            <w:tcW w:w="1276" w:type="dxa"/>
            <w:noWrap/>
            <w:hideMark/>
          </w:tcPr>
          <w:p w14:paraId="46C99018" w14:textId="77777777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4E602F">
              <w:rPr>
                <w:color w:val="000000"/>
              </w:rPr>
              <w:t>-</w:t>
            </w:r>
          </w:p>
        </w:tc>
        <w:tc>
          <w:tcPr>
            <w:tcW w:w="1134" w:type="dxa"/>
            <w:noWrap/>
            <w:hideMark/>
          </w:tcPr>
          <w:p w14:paraId="3DA9BE83" w14:textId="77777777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4E602F">
              <w:rPr>
                <w:color w:val="000000"/>
              </w:rPr>
              <w:t>5</w:t>
            </w:r>
          </w:p>
        </w:tc>
        <w:tc>
          <w:tcPr>
            <w:tcW w:w="1275" w:type="dxa"/>
            <w:noWrap/>
            <w:hideMark/>
          </w:tcPr>
          <w:p w14:paraId="33FE809B" w14:textId="77777777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4E602F">
              <w:rPr>
                <w:color w:val="000000"/>
              </w:rPr>
              <w:t>UPDRSIII</w:t>
            </w:r>
          </w:p>
        </w:tc>
        <w:tc>
          <w:tcPr>
            <w:tcW w:w="993" w:type="dxa"/>
            <w:noWrap/>
            <w:hideMark/>
          </w:tcPr>
          <w:p w14:paraId="45988C0E" w14:textId="00F68361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0C51B5">
              <w:t>34</w:t>
            </w:r>
          </w:p>
        </w:tc>
        <w:tc>
          <w:tcPr>
            <w:tcW w:w="1559" w:type="dxa"/>
            <w:noWrap/>
            <w:hideMark/>
          </w:tcPr>
          <w:p w14:paraId="0841D573" w14:textId="0C1AD48B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6D4590">
              <w:t>14</w:t>
            </w:r>
          </w:p>
        </w:tc>
      </w:tr>
      <w:tr w:rsidR="00274FCD" w:rsidRPr="004E602F" w14:paraId="10FCF7E4" w14:textId="77777777" w:rsidTr="000F6F3B">
        <w:trPr>
          <w:trHeight w:val="320"/>
        </w:trPr>
        <w:tc>
          <w:tcPr>
            <w:tcW w:w="562" w:type="dxa"/>
          </w:tcPr>
          <w:p w14:paraId="377B22D1" w14:textId="1FA263B3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4E602F">
              <w:t>2</w:t>
            </w:r>
          </w:p>
        </w:tc>
        <w:tc>
          <w:tcPr>
            <w:tcW w:w="2552" w:type="dxa"/>
            <w:noWrap/>
            <w:hideMark/>
          </w:tcPr>
          <w:p w14:paraId="6505FA71" w14:textId="7C5883BA" w:rsidR="00274FCD" w:rsidRPr="004E602F" w:rsidRDefault="00274FCD" w:rsidP="00274F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Parkinson’s disease</w:t>
            </w:r>
          </w:p>
        </w:tc>
        <w:tc>
          <w:tcPr>
            <w:tcW w:w="1276" w:type="dxa"/>
            <w:noWrap/>
            <w:hideMark/>
          </w:tcPr>
          <w:p w14:paraId="3165AFDF" w14:textId="77777777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4E602F">
              <w:rPr>
                <w:color w:val="000000"/>
              </w:rPr>
              <w:t>-</w:t>
            </w:r>
          </w:p>
        </w:tc>
        <w:tc>
          <w:tcPr>
            <w:tcW w:w="1134" w:type="dxa"/>
            <w:noWrap/>
            <w:hideMark/>
          </w:tcPr>
          <w:p w14:paraId="2518CA4A" w14:textId="77777777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4E602F">
              <w:rPr>
                <w:color w:val="000000"/>
              </w:rPr>
              <w:t>3</w:t>
            </w:r>
          </w:p>
        </w:tc>
        <w:tc>
          <w:tcPr>
            <w:tcW w:w="1275" w:type="dxa"/>
            <w:noWrap/>
            <w:hideMark/>
          </w:tcPr>
          <w:p w14:paraId="43154F46" w14:textId="77777777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4E602F">
              <w:rPr>
                <w:color w:val="000000"/>
              </w:rPr>
              <w:t>UPDRSIII</w:t>
            </w:r>
          </w:p>
        </w:tc>
        <w:tc>
          <w:tcPr>
            <w:tcW w:w="993" w:type="dxa"/>
            <w:noWrap/>
            <w:hideMark/>
          </w:tcPr>
          <w:p w14:paraId="238F1AD4" w14:textId="6AC27ADB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0C51B5">
              <w:t>32</w:t>
            </w:r>
          </w:p>
        </w:tc>
        <w:tc>
          <w:tcPr>
            <w:tcW w:w="1559" w:type="dxa"/>
            <w:noWrap/>
            <w:hideMark/>
          </w:tcPr>
          <w:p w14:paraId="44050E28" w14:textId="41F00497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6D4590">
              <w:t>10.5</w:t>
            </w:r>
          </w:p>
        </w:tc>
      </w:tr>
      <w:tr w:rsidR="00274FCD" w:rsidRPr="004E602F" w14:paraId="6F88B54D" w14:textId="77777777" w:rsidTr="000F6F3B">
        <w:trPr>
          <w:trHeight w:val="320"/>
        </w:trPr>
        <w:tc>
          <w:tcPr>
            <w:tcW w:w="562" w:type="dxa"/>
          </w:tcPr>
          <w:p w14:paraId="5E0EDB3A" w14:textId="722AE397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4E602F">
              <w:t>3</w:t>
            </w:r>
          </w:p>
        </w:tc>
        <w:tc>
          <w:tcPr>
            <w:tcW w:w="2552" w:type="dxa"/>
            <w:noWrap/>
            <w:hideMark/>
          </w:tcPr>
          <w:p w14:paraId="53BE93C2" w14:textId="2FECF750" w:rsidR="00274FCD" w:rsidRPr="004E602F" w:rsidRDefault="00274FCD" w:rsidP="00274F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Parkinson’s disease</w:t>
            </w:r>
          </w:p>
        </w:tc>
        <w:tc>
          <w:tcPr>
            <w:tcW w:w="1276" w:type="dxa"/>
            <w:noWrap/>
            <w:hideMark/>
          </w:tcPr>
          <w:p w14:paraId="51376094" w14:textId="77777777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4E602F">
              <w:rPr>
                <w:color w:val="000000"/>
              </w:rPr>
              <w:t>-</w:t>
            </w:r>
          </w:p>
        </w:tc>
        <w:tc>
          <w:tcPr>
            <w:tcW w:w="1134" w:type="dxa"/>
            <w:noWrap/>
            <w:hideMark/>
          </w:tcPr>
          <w:p w14:paraId="5480E535" w14:textId="77777777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4E602F">
              <w:rPr>
                <w:color w:val="000000"/>
              </w:rPr>
              <w:t>7</w:t>
            </w:r>
          </w:p>
        </w:tc>
        <w:tc>
          <w:tcPr>
            <w:tcW w:w="1275" w:type="dxa"/>
            <w:noWrap/>
            <w:hideMark/>
          </w:tcPr>
          <w:p w14:paraId="6FE5FB1E" w14:textId="77777777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4E602F">
              <w:rPr>
                <w:color w:val="000000"/>
              </w:rPr>
              <w:t>UPDRSIII</w:t>
            </w:r>
          </w:p>
        </w:tc>
        <w:tc>
          <w:tcPr>
            <w:tcW w:w="993" w:type="dxa"/>
            <w:noWrap/>
            <w:hideMark/>
          </w:tcPr>
          <w:p w14:paraId="64DF9812" w14:textId="30D88577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0C51B5">
              <w:t>48</w:t>
            </w:r>
          </w:p>
        </w:tc>
        <w:tc>
          <w:tcPr>
            <w:tcW w:w="1559" w:type="dxa"/>
            <w:noWrap/>
            <w:hideMark/>
          </w:tcPr>
          <w:p w14:paraId="70D9D336" w14:textId="7D84F20E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6D4590">
              <w:t>17</w:t>
            </w:r>
          </w:p>
        </w:tc>
      </w:tr>
      <w:tr w:rsidR="00274FCD" w:rsidRPr="004E602F" w14:paraId="49AA1C4E" w14:textId="77777777" w:rsidTr="000F6F3B">
        <w:trPr>
          <w:trHeight w:val="320"/>
        </w:trPr>
        <w:tc>
          <w:tcPr>
            <w:tcW w:w="562" w:type="dxa"/>
          </w:tcPr>
          <w:p w14:paraId="5E661D4C" w14:textId="696DAD36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4E602F">
              <w:t>4</w:t>
            </w:r>
          </w:p>
        </w:tc>
        <w:tc>
          <w:tcPr>
            <w:tcW w:w="2552" w:type="dxa"/>
            <w:noWrap/>
            <w:hideMark/>
          </w:tcPr>
          <w:p w14:paraId="6AA04062" w14:textId="7046FC64" w:rsidR="00274FCD" w:rsidRPr="004E602F" w:rsidRDefault="00274FCD" w:rsidP="00274F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Parkinson’s disease</w:t>
            </w:r>
          </w:p>
        </w:tc>
        <w:tc>
          <w:tcPr>
            <w:tcW w:w="1276" w:type="dxa"/>
            <w:noWrap/>
            <w:hideMark/>
          </w:tcPr>
          <w:p w14:paraId="20D2E1B8" w14:textId="77777777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4E602F">
              <w:rPr>
                <w:color w:val="000000"/>
              </w:rPr>
              <w:t>-</w:t>
            </w:r>
          </w:p>
        </w:tc>
        <w:tc>
          <w:tcPr>
            <w:tcW w:w="1134" w:type="dxa"/>
            <w:noWrap/>
            <w:hideMark/>
          </w:tcPr>
          <w:p w14:paraId="552A1BD2" w14:textId="77777777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4E602F">
              <w:rPr>
                <w:color w:val="000000"/>
              </w:rPr>
              <w:t>6</w:t>
            </w:r>
          </w:p>
        </w:tc>
        <w:tc>
          <w:tcPr>
            <w:tcW w:w="1275" w:type="dxa"/>
            <w:noWrap/>
            <w:hideMark/>
          </w:tcPr>
          <w:p w14:paraId="4B7A282C" w14:textId="77777777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4E602F">
              <w:rPr>
                <w:color w:val="000000"/>
              </w:rPr>
              <w:t>UPDRSIII</w:t>
            </w:r>
          </w:p>
        </w:tc>
        <w:tc>
          <w:tcPr>
            <w:tcW w:w="993" w:type="dxa"/>
            <w:noWrap/>
            <w:hideMark/>
          </w:tcPr>
          <w:p w14:paraId="2863F481" w14:textId="6E4D8B86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0C51B5">
              <w:t>39</w:t>
            </w:r>
          </w:p>
        </w:tc>
        <w:tc>
          <w:tcPr>
            <w:tcW w:w="1559" w:type="dxa"/>
            <w:noWrap/>
            <w:hideMark/>
          </w:tcPr>
          <w:p w14:paraId="1DA7CE82" w14:textId="2FEE95FB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6D4590">
              <w:t>16</w:t>
            </w:r>
          </w:p>
        </w:tc>
      </w:tr>
      <w:tr w:rsidR="00274FCD" w:rsidRPr="004E602F" w14:paraId="432CB6BB" w14:textId="77777777" w:rsidTr="000F6F3B">
        <w:trPr>
          <w:trHeight w:val="320"/>
        </w:trPr>
        <w:tc>
          <w:tcPr>
            <w:tcW w:w="562" w:type="dxa"/>
          </w:tcPr>
          <w:p w14:paraId="3F49DD36" w14:textId="65468345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4E602F">
              <w:t>5</w:t>
            </w:r>
          </w:p>
        </w:tc>
        <w:tc>
          <w:tcPr>
            <w:tcW w:w="2552" w:type="dxa"/>
            <w:noWrap/>
            <w:hideMark/>
          </w:tcPr>
          <w:p w14:paraId="1E0CB654" w14:textId="6EFC933A" w:rsidR="00274FCD" w:rsidRPr="004E602F" w:rsidRDefault="00274FCD" w:rsidP="00274F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Parkinson’s disease</w:t>
            </w:r>
          </w:p>
        </w:tc>
        <w:tc>
          <w:tcPr>
            <w:tcW w:w="1276" w:type="dxa"/>
            <w:noWrap/>
            <w:hideMark/>
          </w:tcPr>
          <w:p w14:paraId="68BB6DC2" w14:textId="77777777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4E602F">
              <w:rPr>
                <w:color w:val="000000"/>
              </w:rPr>
              <w:t>-</w:t>
            </w:r>
          </w:p>
        </w:tc>
        <w:tc>
          <w:tcPr>
            <w:tcW w:w="1134" w:type="dxa"/>
            <w:noWrap/>
            <w:hideMark/>
          </w:tcPr>
          <w:p w14:paraId="796EA2FC" w14:textId="77777777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4E602F">
              <w:rPr>
                <w:color w:val="000000"/>
              </w:rPr>
              <w:t>1</w:t>
            </w:r>
          </w:p>
        </w:tc>
        <w:tc>
          <w:tcPr>
            <w:tcW w:w="1275" w:type="dxa"/>
            <w:noWrap/>
            <w:hideMark/>
          </w:tcPr>
          <w:p w14:paraId="246F92E3" w14:textId="77777777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4E602F">
              <w:rPr>
                <w:color w:val="000000"/>
              </w:rPr>
              <w:t>UPDRSIII</w:t>
            </w:r>
          </w:p>
        </w:tc>
        <w:tc>
          <w:tcPr>
            <w:tcW w:w="993" w:type="dxa"/>
            <w:noWrap/>
            <w:hideMark/>
          </w:tcPr>
          <w:p w14:paraId="6762D352" w14:textId="6AA8F820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0C51B5">
              <w:t>40</w:t>
            </w:r>
          </w:p>
        </w:tc>
        <w:tc>
          <w:tcPr>
            <w:tcW w:w="1559" w:type="dxa"/>
            <w:noWrap/>
            <w:hideMark/>
          </w:tcPr>
          <w:p w14:paraId="5551EE38" w14:textId="6F43DEBB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6D4590">
              <w:t>19</w:t>
            </w:r>
          </w:p>
        </w:tc>
      </w:tr>
      <w:tr w:rsidR="00274FCD" w:rsidRPr="004E602F" w14:paraId="3ECA6DA6" w14:textId="77777777" w:rsidTr="000F6F3B">
        <w:trPr>
          <w:trHeight w:val="320"/>
        </w:trPr>
        <w:tc>
          <w:tcPr>
            <w:tcW w:w="562" w:type="dxa"/>
          </w:tcPr>
          <w:p w14:paraId="1E91BE28" w14:textId="37F7711A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4E602F">
              <w:t>6</w:t>
            </w:r>
          </w:p>
        </w:tc>
        <w:tc>
          <w:tcPr>
            <w:tcW w:w="2552" w:type="dxa"/>
            <w:noWrap/>
            <w:hideMark/>
          </w:tcPr>
          <w:p w14:paraId="256AFC5A" w14:textId="19C4967C" w:rsidR="00274FCD" w:rsidRPr="004E602F" w:rsidRDefault="00274FCD" w:rsidP="00274F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Parkinson’s disease</w:t>
            </w:r>
          </w:p>
        </w:tc>
        <w:tc>
          <w:tcPr>
            <w:tcW w:w="1276" w:type="dxa"/>
            <w:noWrap/>
            <w:hideMark/>
          </w:tcPr>
          <w:p w14:paraId="145FC910" w14:textId="77777777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4E602F">
              <w:rPr>
                <w:color w:val="000000"/>
              </w:rPr>
              <w:t>-</w:t>
            </w:r>
          </w:p>
        </w:tc>
        <w:tc>
          <w:tcPr>
            <w:tcW w:w="1134" w:type="dxa"/>
            <w:noWrap/>
            <w:hideMark/>
          </w:tcPr>
          <w:p w14:paraId="39B11F6A" w14:textId="77777777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4E602F">
              <w:rPr>
                <w:color w:val="000000"/>
              </w:rPr>
              <w:t>7</w:t>
            </w:r>
          </w:p>
        </w:tc>
        <w:tc>
          <w:tcPr>
            <w:tcW w:w="1275" w:type="dxa"/>
            <w:noWrap/>
            <w:hideMark/>
          </w:tcPr>
          <w:p w14:paraId="5B0EEC9D" w14:textId="77777777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4E602F">
              <w:rPr>
                <w:color w:val="000000"/>
              </w:rPr>
              <w:t>UPDRSIII</w:t>
            </w:r>
          </w:p>
        </w:tc>
        <w:tc>
          <w:tcPr>
            <w:tcW w:w="993" w:type="dxa"/>
            <w:noWrap/>
            <w:hideMark/>
          </w:tcPr>
          <w:p w14:paraId="66982B55" w14:textId="25CDD1EA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0C51B5">
              <w:t>47</w:t>
            </w:r>
          </w:p>
        </w:tc>
        <w:tc>
          <w:tcPr>
            <w:tcW w:w="1559" w:type="dxa"/>
            <w:noWrap/>
            <w:hideMark/>
          </w:tcPr>
          <w:p w14:paraId="76C35615" w14:textId="63FAC0B1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6D4590">
              <w:t>23</w:t>
            </w:r>
          </w:p>
        </w:tc>
      </w:tr>
      <w:tr w:rsidR="00274FCD" w:rsidRPr="004E602F" w14:paraId="45D698A2" w14:textId="77777777" w:rsidTr="000F6F3B">
        <w:trPr>
          <w:trHeight w:val="320"/>
        </w:trPr>
        <w:tc>
          <w:tcPr>
            <w:tcW w:w="562" w:type="dxa"/>
          </w:tcPr>
          <w:p w14:paraId="62A6A7B1" w14:textId="5CA04E27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4E602F">
              <w:t>7</w:t>
            </w:r>
          </w:p>
        </w:tc>
        <w:tc>
          <w:tcPr>
            <w:tcW w:w="2552" w:type="dxa"/>
            <w:noWrap/>
            <w:hideMark/>
          </w:tcPr>
          <w:p w14:paraId="76DD4342" w14:textId="25BF3978" w:rsidR="00274FCD" w:rsidRPr="004E602F" w:rsidRDefault="00274FCD" w:rsidP="00274F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Parkinson’s disease</w:t>
            </w:r>
          </w:p>
        </w:tc>
        <w:tc>
          <w:tcPr>
            <w:tcW w:w="1276" w:type="dxa"/>
            <w:noWrap/>
            <w:hideMark/>
          </w:tcPr>
          <w:p w14:paraId="216A1F88" w14:textId="77777777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4E602F">
              <w:rPr>
                <w:color w:val="000000"/>
              </w:rPr>
              <w:t>-</w:t>
            </w:r>
          </w:p>
        </w:tc>
        <w:tc>
          <w:tcPr>
            <w:tcW w:w="1134" w:type="dxa"/>
            <w:noWrap/>
            <w:hideMark/>
          </w:tcPr>
          <w:p w14:paraId="7F487540" w14:textId="77777777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4E602F">
              <w:rPr>
                <w:color w:val="000000"/>
              </w:rPr>
              <w:t>5</w:t>
            </w:r>
          </w:p>
        </w:tc>
        <w:tc>
          <w:tcPr>
            <w:tcW w:w="1275" w:type="dxa"/>
            <w:noWrap/>
            <w:hideMark/>
          </w:tcPr>
          <w:p w14:paraId="19C71815" w14:textId="77777777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4E602F">
              <w:rPr>
                <w:color w:val="000000"/>
              </w:rPr>
              <w:t>UPDRSIII</w:t>
            </w:r>
          </w:p>
        </w:tc>
        <w:tc>
          <w:tcPr>
            <w:tcW w:w="993" w:type="dxa"/>
            <w:noWrap/>
            <w:hideMark/>
          </w:tcPr>
          <w:p w14:paraId="05F38C9D" w14:textId="340C6B0A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0C51B5">
              <w:t>45.5</w:t>
            </w:r>
          </w:p>
        </w:tc>
        <w:tc>
          <w:tcPr>
            <w:tcW w:w="1559" w:type="dxa"/>
            <w:noWrap/>
            <w:hideMark/>
          </w:tcPr>
          <w:p w14:paraId="6B66123D" w14:textId="5B732C2F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6D4590">
              <w:t>17</w:t>
            </w:r>
          </w:p>
        </w:tc>
      </w:tr>
      <w:tr w:rsidR="00274FCD" w:rsidRPr="004E602F" w14:paraId="5B2E0A7D" w14:textId="77777777" w:rsidTr="000F6F3B">
        <w:trPr>
          <w:trHeight w:val="320"/>
        </w:trPr>
        <w:tc>
          <w:tcPr>
            <w:tcW w:w="562" w:type="dxa"/>
          </w:tcPr>
          <w:p w14:paraId="4799661B" w14:textId="008E1A2C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4E602F">
              <w:t>8</w:t>
            </w:r>
          </w:p>
        </w:tc>
        <w:tc>
          <w:tcPr>
            <w:tcW w:w="2552" w:type="dxa"/>
            <w:noWrap/>
            <w:hideMark/>
          </w:tcPr>
          <w:p w14:paraId="54AA5D09" w14:textId="6C72E0D6" w:rsidR="00274FCD" w:rsidRPr="004E602F" w:rsidRDefault="00274FCD" w:rsidP="00274F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Parkinson’s disease</w:t>
            </w:r>
          </w:p>
        </w:tc>
        <w:tc>
          <w:tcPr>
            <w:tcW w:w="1276" w:type="dxa"/>
            <w:noWrap/>
            <w:hideMark/>
          </w:tcPr>
          <w:p w14:paraId="26C00879" w14:textId="77777777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4E602F">
              <w:rPr>
                <w:color w:val="000000"/>
              </w:rPr>
              <w:t>-</w:t>
            </w:r>
          </w:p>
        </w:tc>
        <w:tc>
          <w:tcPr>
            <w:tcW w:w="1134" w:type="dxa"/>
            <w:noWrap/>
            <w:hideMark/>
          </w:tcPr>
          <w:p w14:paraId="3011DA82" w14:textId="77777777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4E602F">
              <w:rPr>
                <w:color w:val="000000"/>
              </w:rPr>
              <w:t>10</w:t>
            </w:r>
          </w:p>
        </w:tc>
        <w:tc>
          <w:tcPr>
            <w:tcW w:w="1275" w:type="dxa"/>
            <w:noWrap/>
            <w:hideMark/>
          </w:tcPr>
          <w:p w14:paraId="37F86AD2" w14:textId="77777777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4E602F">
              <w:rPr>
                <w:color w:val="000000"/>
              </w:rPr>
              <w:t>UPDRSIII</w:t>
            </w:r>
          </w:p>
        </w:tc>
        <w:tc>
          <w:tcPr>
            <w:tcW w:w="993" w:type="dxa"/>
            <w:noWrap/>
            <w:hideMark/>
          </w:tcPr>
          <w:p w14:paraId="5026B99A" w14:textId="0E2862D0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0C51B5">
              <w:t>31</w:t>
            </w:r>
          </w:p>
        </w:tc>
        <w:tc>
          <w:tcPr>
            <w:tcW w:w="1559" w:type="dxa"/>
            <w:noWrap/>
            <w:hideMark/>
          </w:tcPr>
          <w:p w14:paraId="78AB3570" w14:textId="3E637CC9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6D4590">
              <w:t>14</w:t>
            </w:r>
          </w:p>
        </w:tc>
      </w:tr>
      <w:tr w:rsidR="00274FCD" w:rsidRPr="004E602F" w14:paraId="535680CC" w14:textId="77777777" w:rsidTr="000F6F3B">
        <w:trPr>
          <w:trHeight w:val="320"/>
        </w:trPr>
        <w:tc>
          <w:tcPr>
            <w:tcW w:w="562" w:type="dxa"/>
          </w:tcPr>
          <w:p w14:paraId="6F29A35A" w14:textId="0E7718FD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4E602F">
              <w:t>9</w:t>
            </w:r>
          </w:p>
        </w:tc>
        <w:tc>
          <w:tcPr>
            <w:tcW w:w="2552" w:type="dxa"/>
            <w:noWrap/>
            <w:hideMark/>
          </w:tcPr>
          <w:p w14:paraId="1055408B" w14:textId="09B6FFD8" w:rsidR="00274FCD" w:rsidRPr="004E602F" w:rsidRDefault="00274FCD" w:rsidP="00274F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Parkinson’s disease</w:t>
            </w:r>
          </w:p>
        </w:tc>
        <w:tc>
          <w:tcPr>
            <w:tcW w:w="1276" w:type="dxa"/>
            <w:noWrap/>
            <w:hideMark/>
          </w:tcPr>
          <w:p w14:paraId="3199D3E3" w14:textId="77777777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4E602F">
              <w:rPr>
                <w:color w:val="000000"/>
              </w:rPr>
              <w:t>-</w:t>
            </w:r>
          </w:p>
        </w:tc>
        <w:tc>
          <w:tcPr>
            <w:tcW w:w="1134" w:type="dxa"/>
            <w:noWrap/>
            <w:hideMark/>
          </w:tcPr>
          <w:p w14:paraId="75627890" w14:textId="77777777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4E602F">
              <w:rPr>
                <w:color w:val="000000"/>
              </w:rPr>
              <w:t>12</w:t>
            </w:r>
          </w:p>
        </w:tc>
        <w:tc>
          <w:tcPr>
            <w:tcW w:w="1275" w:type="dxa"/>
            <w:noWrap/>
            <w:hideMark/>
          </w:tcPr>
          <w:p w14:paraId="5DB828FE" w14:textId="77777777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4E602F">
              <w:rPr>
                <w:color w:val="000000"/>
              </w:rPr>
              <w:t>UPDRSIII</w:t>
            </w:r>
          </w:p>
        </w:tc>
        <w:tc>
          <w:tcPr>
            <w:tcW w:w="993" w:type="dxa"/>
            <w:noWrap/>
            <w:hideMark/>
          </w:tcPr>
          <w:p w14:paraId="7D097BB3" w14:textId="4C81A642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0C51B5">
              <w:t>34</w:t>
            </w:r>
          </w:p>
        </w:tc>
        <w:tc>
          <w:tcPr>
            <w:tcW w:w="1559" w:type="dxa"/>
            <w:noWrap/>
            <w:hideMark/>
          </w:tcPr>
          <w:p w14:paraId="6FDB83A7" w14:textId="24D412F0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6D4590">
              <w:t>11</w:t>
            </w:r>
          </w:p>
        </w:tc>
      </w:tr>
      <w:tr w:rsidR="00274FCD" w:rsidRPr="004E602F" w14:paraId="48959BB0" w14:textId="77777777" w:rsidTr="000F6F3B">
        <w:trPr>
          <w:trHeight w:val="320"/>
        </w:trPr>
        <w:tc>
          <w:tcPr>
            <w:tcW w:w="562" w:type="dxa"/>
          </w:tcPr>
          <w:p w14:paraId="5C0E5ACC" w14:textId="7B586E89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4E602F">
              <w:t>10</w:t>
            </w:r>
          </w:p>
        </w:tc>
        <w:tc>
          <w:tcPr>
            <w:tcW w:w="2552" w:type="dxa"/>
            <w:noWrap/>
            <w:hideMark/>
          </w:tcPr>
          <w:p w14:paraId="3897F7F0" w14:textId="76E7364F" w:rsidR="00274FCD" w:rsidRPr="004E602F" w:rsidRDefault="00274FCD" w:rsidP="00274F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Parkinson’s disease</w:t>
            </w:r>
          </w:p>
        </w:tc>
        <w:tc>
          <w:tcPr>
            <w:tcW w:w="1276" w:type="dxa"/>
            <w:noWrap/>
            <w:hideMark/>
          </w:tcPr>
          <w:p w14:paraId="390F8642" w14:textId="77777777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4E602F">
              <w:rPr>
                <w:color w:val="000000"/>
              </w:rPr>
              <w:t>-</w:t>
            </w:r>
          </w:p>
        </w:tc>
        <w:tc>
          <w:tcPr>
            <w:tcW w:w="1134" w:type="dxa"/>
            <w:noWrap/>
            <w:hideMark/>
          </w:tcPr>
          <w:p w14:paraId="239E642D" w14:textId="77777777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4E602F">
              <w:rPr>
                <w:color w:val="000000"/>
              </w:rPr>
              <w:t>9</w:t>
            </w:r>
          </w:p>
        </w:tc>
        <w:tc>
          <w:tcPr>
            <w:tcW w:w="1275" w:type="dxa"/>
            <w:noWrap/>
            <w:hideMark/>
          </w:tcPr>
          <w:p w14:paraId="0E75CFCB" w14:textId="77777777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4E602F">
              <w:rPr>
                <w:color w:val="000000"/>
              </w:rPr>
              <w:t>UPDRSIII</w:t>
            </w:r>
          </w:p>
        </w:tc>
        <w:tc>
          <w:tcPr>
            <w:tcW w:w="993" w:type="dxa"/>
            <w:noWrap/>
            <w:hideMark/>
          </w:tcPr>
          <w:p w14:paraId="58B1501F" w14:textId="1F1B6C96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0C51B5">
              <w:t>29</w:t>
            </w:r>
          </w:p>
        </w:tc>
        <w:tc>
          <w:tcPr>
            <w:tcW w:w="1559" w:type="dxa"/>
            <w:noWrap/>
            <w:hideMark/>
          </w:tcPr>
          <w:p w14:paraId="255BAA00" w14:textId="7A2181F1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6D4590">
              <w:t>11</w:t>
            </w:r>
          </w:p>
        </w:tc>
      </w:tr>
      <w:tr w:rsidR="00274FCD" w:rsidRPr="004E602F" w14:paraId="3DADF532" w14:textId="77777777" w:rsidTr="000F6F3B">
        <w:trPr>
          <w:trHeight w:val="320"/>
        </w:trPr>
        <w:tc>
          <w:tcPr>
            <w:tcW w:w="562" w:type="dxa"/>
          </w:tcPr>
          <w:p w14:paraId="36ED2E5D" w14:textId="20823413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4E602F">
              <w:t>11</w:t>
            </w:r>
          </w:p>
        </w:tc>
        <w:tc>
          <w:tcPr>
            <w:tcW w:w="2552" w:type="dxa"/>
            <w:noWrap/>
            <w:hideMark/>
          </w:tcPr>
          <w:p w14:paraId="2E82990A" w14:textId="7282F761" w:rsidR="00274FCD" w:rsidRPr="004E602F" w:rsidRDefault="00274FCD" w:rsidP="00274F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Parkinson’s disease</w:t>
            </w:r>
          </w:p>
        </w:tc>
        <w:tc>
          <w:tcPr>
            <w:tcW w:w="1276" w:type="dxa"/>
            <w:noWrap/>
            <w:hideMark/>
          </w:tcPr>
          <w:p w14:paraId="6335CFE6" w14:textId="77777777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4E602F">
              <w:rPr>
                <w:color w:val="000000"/>
              </w:rPr>
              <w:t>-</w:t>
            </w:r>
          </w:p>
        </w:tc>
        <w:tc>
          <w:tcPr>
            <w:tcW w:w="1134" w:type="dxa"/>
            <w:noWrap/>
            <w:hideMark/>
          </w:tcPr>
          <w:p w14:paraId="22759E65" w14:textId="77777777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4E602F">
              <w:rPr>
                <w:color w:val="000000"/>
              </w:rPr>
              <w:t>7</w:t>
            </w:r>
          </w:p>
        </w:tc>
        <w:tc>
          <w:tcPr>
            <w:tcW w:w="1275" w:type="dxa"/>
            <w:noWrap/>
            <w:hideMark/>
          </w:tcPr>
          <w:p w14:paraId="154A5B7D" w14:textId="77777777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4E602F">
              <w:rPr>
                <w:color w:val="000000"/>
              </w:rPr>
              <w:t>UPDRSIII</w:t>
            </w:r>
          </w:p>
        </w:tc>
        <w:tc>
          <w:tcPr>
            <w:tcW w:w="993" w:type="dxa"/>
            <w:noWrap/>
            <w:hideMark/>
          </w:tcPr>
          <w:p w14:paraId="60A4993C" w14:textId="255935C2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0C51B5">
              <w:t>26</w:t>
            </w:r>
          </w:p>
        </w:tc>
        <w:tc>
          <w:tcPr>
            <w:tcW w:w="1559" w:type="dxa"/>
            <w:noWrap/>
            <w:hideMark/>
          </w:tcPr>
          <w:p w14:paraId="25976FEF" w14:textId="6A700E25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6D4590">
              <w:t>10</w:t>
            </w:r>
          </w:p>
        </w:tc>
      </w:tr>
      <w:tr w:rsidR="00274FCD" w:rsidRPr="004E602F" w14:paraId="07921E0B" w14:textId="77777777" w:rsidTr="000F6F3B">
        <w:trPr>
          <w:trHeight w:val="320"/>
        </w:trPr>
        <w:tc>
          <w:tcPr>
            <w:tcW w:w="562" w:type="dxa"/>
          </w:tcPr>
          <w:p w14:paraId="61B920B6" w14:textId="31D1A348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4E602F">
              <w:t>12</w:t>
            </w:r>
          </w:p>
        </w:tc>
        <w:tc>
          <w:tcPr>
            <w:tcW w:w="2552" w:type="dxa"/>
            <w:noWrap/>
            <w:hideMark/>
          </w:tcPr>
          <w:p w14:paraId="55A4630B" w14:textId="67DB83E5" w:rsidR="00274FCD" w:rsidRPr="004E602F" w:rsidRDefault="00274FCD" w:rsidP="00274F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Parkinson’s disease</w:t>
            </w:r>
          </w:p>
        </w:tc>
        <w:tc>
          <w:tcPr>
            <w:tcW w:w="1276" w:type="dxa"/>
            <w:noWrap/>
            <w:hideMark/>
          </w:tcPr>
          <w:p w14:paraId="1E787BB5" w14:textId="77777777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4E602F">
              <w:rPr>
                <w:color w:val="000000"/>
              </w:rPr>
              <w:t>-</w:t>
            </w:r>
          </w:p>
        </w:tc>
        <w:tc>
          <w:tcPr>
            <w:tcW w:w="1134" w:type="dxa"/>
            <w:noWrap/>
            <w:hideMark/>
          </w:tcPr>
          <w:p w14:paraId="0F2E9903" w14:textId="77777777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4E602F">
              <w:rPr>
                <w:color w:val="000000"/>
              </w:rPr>
              <w:t>3</w:t>
            </w:r>
          </w:p>
        </w:tc>
        <w:tc>
          <w:tcPr>
            <w:tcW w:w="1275" w:type="dxa"/>
            <w:noWrap/>
            <w:hideMark/>
          </w:tcPr>
          <w:p w14:paraId="09B0BBCB" w14:textId="77777777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4E602F">
              <w:rPr>
                <w:color w:val="000000"/>
              </w:rPr>
              <w:t>UPDRSIII</w:t>
            </w:r>
          </w:p>
        </w:tc>
        <w:tc>
          <w:tcPr>
            <w:tcW w:w="993" w:type="dxa"/>
            <w:noWrap/>
            <w:hideMark/>
          </w:tcPr>
          <w:p w14:paraId="5C211AF5" w14:textId="6B5FDBF4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0C51B5">
              <w:t>46</w:t>
            </w:r>
          </w:p>
        </w:tc>
        <w:tc>
          <w:tcPr>
            <w:tcW w:w="1559" w:type="dxa"/>
            <w:noWrap/>
            <w:hideMark/>
          </w:tcPr>
          <w:p w14:paraId="7D141C64" w14:textId="578611D5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6D4590">
              <w:t>21</w:t>
            </w:r>
          </w:p>
        </w:tc>
      </w:tr>
      <w:tr w:rsidR="00274FCD" w:rsidRPr="004E602F" w14:paraId="0DF1A77C" w14:textId="77777777" w:rsidTr="000F6F3B">
        <w:trPr>
          <w:trHeight w:val="320"/>
        </w:trPr>
        <w:tc>
          <w:tcPr>
            <w:tcW w:w="562" w:type="dxa"/>
          </w:tcPr>
          <w:p w14:paraId="772894E0" w14:textId="63ECB7A8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4E602F">
              <w:t>13</w:t>
            </w:r>
          </w:p>
        </w:tc>
        <w:tc>
          <w:tcPr>
            <w:tcW w:w="2552" w:type="dxa"/>
            <w:noWrap/>
            <w:hideMark/>
          </w:tcPr>
          <w:p w14:paraId="0B974D43" w14:textId="005EABEB" w:rsidR="00274FCD" w:rsidRPr="004E602F" w:rsidRDefault="00274FCD" w:rsidP="00274F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Parkinson’s disease</w:t>
            </w:r>
          </w:p>
        </w:tc>
        <w:tc>
          <w:tcPr>
            <w:tcW w:w="1276" w:type="dxa"/>
            <w:noWrap/>
            <w:hideMark/>
          </w:tcPr>
          <w:p w14:paraId="467BBED5" w14:textId="77777777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4E602F">
              <w:rPr>
                <w:color w:val="000000"/>
              </w:rPr>
              <w:t>-</w:t>
            </w:r>
          </w:p>
        </w:tc>
        <w:tc>
          <w:tcPr>
            <w:tcW w:w="1134" w:type="dxa"/>
            <w:noWrap/>
            <w:hideMark/>
          </w:tcPr>
          <w:p w14:paraId="1454D3C3" w14:textId="4AF604E7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4E602F">
              <w:rPr>
                <w:color w:val="000000"/>
              </w:rPr>
              <w:t>4</w:t>
            </w:r>
          </w:p>
        </w:tc>
        <w:tc>
          <w:tcPr>
            <w:tcW w:w="1275" w:type="dxa"/>
            <w:noWrap/>
            <w:hideMark/>
          </w:tcPr>
          <w:p w14:paraId="154CA646" w14:textId="77777777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4E602F">
              <w:rPr>
                <w:color w:val="000000"/>
              </w:rPr>
              <w:t>UPDRSIII</w:t>
            </w:r>
          </w:p>
        </w:tc>
        <w:tc>
          <w:tcPr>
            <w:tcW w:w="993" w:type="dxa"/>
            <w:noWrap/>
            <w:hideMark/>
          </w:tcPr>
          <w:p w14:paraId="38939B61" w14:textId="5B26E40A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0C51B5">
              <w:t>37</w:t>
            </w:r>
          </w:p>
        </w:tc>
        <w:tc>
          <w:tcPr>
            <w:tcW w:w="1559" w:type="dxa"/>
            <w:noWrap/>
            <w:hideMark/>
          </w:tcPr>
          <w:p w14:paraId="11BCAAD0" w14:textId="7E073EDA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6D4590">
              <w:t>18.5</w:t>
            </w:r>
          </w:p>
        </w:tc>
      </w:tr>
      <w:tr w:rsidR="00274FCD" w:rsidRPr="004E602F" w14:paraId="65B8909C" w14:textId="77777777" w:rsidTr="000F6F3B">
        <w:trPr>
          <w:trHeight w:val="320"/>
        </w:trPr>
        <w:tc>
          <w:tcPr>
            <w:tcW w:w="562" w:type="dxa"/>
          </w:tcPr>
          <w:p w14:paraId="1C614FA2" w14:textId="6353DA92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4E602F">
              <w:t>14</w:t>
            </w:r>
          </w:p>
        </w:tc>
        <w:tc>
          <w:tcPr>
            <w:tcW w:w="2552" w:type="dxa"/>
            <w:noWrap/>
            <w:hideMark/>
          </w:tcPr>
          <w:p w14:paraId="0AB30330" w14:textId="77032E9F" w:rsidR="00274FCD" w:rsidRPr="004E602F" w:rsidRDefault="00274FCD" w:rsidP="00274F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Parkinson’s disease</w:t>
            </w:r>
          </w:p>
        </w:tc>
        <w:tc>
          <w:tcPr>
            <w:tcW w:w="1276" w:type="dxa"/>
            <w:noWrap/>
            <w:hideMark/>
          </w:tcPr>
          <w:p w14:paraId="108DF253" w14:textId="77777777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4E602F">
              <w:rPr>
                <w:color w:val="000000"/>
              </w:rPr>
              <w:t>-</w:t>
            </w:r>
          </w:p>
        </w:tc>
        <w:tc>
          <w:tcPr>
            <w:tcW w:w="1134" w:type="dxa"/>
            <w:noWrap/>
            <w:hideMark/>
          </w:tcPr>
          <w:p w14:paraId="3096223C" w14:textId="77777777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4E602F">
              <w:rPr>
                <w:color w:val="000000"/>
              </w:rPr>
              <w:t>2</w:t>
            </w:r>
          </w:p>
        </w:tc>
        <w:tc>
          <w:tcPr>
            <w:tcW w:w="1275" w:type="dxa"/>
            <w:noWrap/>
            <w:hideMark/>
          </w:tcPr>
          <w:p w14:paraId="0AAC2799" w14:textId="77777777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4E602F">
              <w:rPr>
                <w:color w:val="000000"/>
              </w:rPr>
              <w:t>UPDRSIII</w:t>
            </w:r>
          </w:p>
        </w:tc>
        <w:tc>
          <w:tcPr>
            <w:tcW w:w="993" w:type="dxa"/>
            <w:noWrap/>
            <w:hideMark/>
          </w:tcPr>
          <w:p w14:paraId="0977DD38" w14:textId="50208CA9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0C51B5">
              <w:t>48</w:t>
            </w:r>
          </w:p>
        </w:tc>
        <w:tc>
          <w:tcPr>
            <w:tcW w:w="1559" w:type="dxa"/>
            <w:noWrap/>
            <w:hideMark/>
          </w:tcPr>
          <w:p w14:paraId="566E6F81" w14:textId="0BC115D3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6D4590">
              <w:t>17</w:t>
            </w:r>
          </w:p>
        </w:tc>
      </w:tr>
      <w:tr w:rsidR="00274FCD" w:rsidRPr="004E602F" w14:paraId="2C9AD8D1" w14:textId="77777777" w:rsidTr="000F6F3B">
        <w:trPr>
          <w:trHeight w:val="320"/>
        </w:trPr>
        <w:tc>
          <w:tcPr>
            <w:tcW w:w="562" w:type="dxa"/>
          </w:tcPr>
          <w:p w14:paraId="7E117A38" w14:textId="2C71DFE8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4E602F">
              <w:t>15</w:t>
            </w:r>
          </w:p>
        </w:tc>
        <w:tc>
          <w:tcPr>
            <w:tcW w:w="2552" w:type="dxa"/>
            <w:noWrap/>
            <w:hideMark/>
          </w:tcPr>
          <w:p w14:paraId="7490AE53" w14:textId="096EFEBF" w:rsidR="00274FCD" w:rsidRPr="004E602F" w:rsidRDefault="00274FCD" w:rsidP="00274F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Parkinson’s disease</w:t>
            </w:r>
          </w:p>
        </w:tc>
        <w:tc>
          <w:tcPr>
            <w:tcW w:w="1276" w:type="dxa"/>
            <w:noWrap/>
            <w:hideMark/>
          </w:tcPr>
          <w:p w14:paraId="6D7C9771" w14:textId="77777777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4E602F">
              <w:rPr>
                <w:color w:val="000000"/>
              </w:rPr>
              <w:t>-</w:t>
            </w:r>
          </w:p>
        </w:tc>
        <w:tc>
          <w:tcPr>
            <w:tcW w:w="1134" w:type="dxa"/>
            <w:noWrap/>
            <w:hideMark/>
          </w:tcPr>
          <w:p w14:paraId="5FCABC77" w14:textId="77777777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4E602F">
              <w:rPr>
                <w:color w:val="000000"/>
              </w:rPr>
              <w:t>5</w:t>
            </w:r>
          </w:p>
        </w:tc>
        <w:tc>
          <w:tcPr>
            <w:tcW w:w="1275" w:type="dxa"/>
            <w:noWrap/>
            <w:hideMark/>
          </w:tcPr>
          <w:p w14:paraId="7FAD0927" w14:textId="77777777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4E602F">
              <w:rPr>
                <w:color w:val="000000"/>
              </w:rPr>
              <w:t>UPDRSIII</w:t>
            </w:r>
          </w:p>
        </w:tc>
        <w:tc>
          <w:tcPr>
            <w:tcW w:w="993" w:type="dxa"/>
            <w:noWrap/>
            <w:hideMark/>
          </w:tcPr>
          <w:p w14:paraId="2C451AE6" w14:textId="022F969E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0C51B5">
              <w:t>29</w:t>
            </w:r>
          </w:p>
        </w:tc>
        <w:tc>
          <w:tcPr>
            <w:tcW w:w="1559" w:type="dxa"/>
            <w:noWrap/>
            <w:hideMark/>
          </w:tcPr>
          <w:p w14:paraId="7225BB99" w14:textId="76B1EBD5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6D4590">
              <w:t>8</w:t>
            </w:r>
          </w:p>
        </w:tc>
      </w:tr>
      <w:tr w:rsidR="00274FCD" w:rsidRPr="004E602F" w14:paraId="0CA200B7" w14:textId="77777777" w:rsidTr="000F6F3B">
        <w:trPr>
          <w:trHeight w:val="320"/>
        </w:trPr>
        <w:tc>
          <w:tcPr>
            <w:tcW w:w="562" w:type="dxa"/>
          </w:tcPr>
          <w:p w14:paraId="716872D9" w14:textId="63EB7ECC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4E602F">
              <w:t>16</w:t>
            </w:r>
          </w:p>
        </w:tc>
        <w:tc>
          <w:tcPr>
            <w:tcW w:w="2552" w:type="dxa"/>
            <w:noWrap/>
            <w:hideMark/>
          </w:tcPr>
          <w:p w14:paraId="4B7C83B2" w14:textId="22B152AE" w:rsidR="00274FCD" w:rsidRPr="004E602F" w:rsidRDefault="00274FCD" w:rsidP="00274F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Parkinson’s disease</w:t>
            </w:r>
          </w:p>
        </w:tc>
        <w:tc>
          <w:tcPr>
            <w:tcW w:w="1276" w:type="dxa"/>
            <w:noWrap/>
            <w:hideMark/>
          </w:tcPr>
          <w:p w14:paraId="02D51F3B" w14:textId="77777777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4E602F">
              <w:rPr>
                <w:color w:val="000000"/>
              </w:rPr>
              <w:t>-</w:t>
            </w:r>
          </w:p>
        </w:tc>
        <w:tc>
          <w:tcPr>
            <w:tcW w:w="1134" w:type="dxa"/>
            <w:noWrap/>
            <w:hideMark/>
          </w:tcPr>
          <w:p w14:paraId="451BCC90" w14:textId="77777777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4E602F">
              <w:rPr>
                <w:color w:val="000000"/>
              </w:rPr>
              <w:t>2</w:t>
            </w:r>
          </w:p>
        </w:tc>
        <w:tc>
          <w:tcPr>
            <w:tcW w:w="1275" w:type="dxa"/>
            <w:noWrap/>
            <w:hideMark/>
          </w:tcPr>
          <w:p w14:paraId="568377A5" w14:textId="77777777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4E602F">
              <w:rPr>
                <w:color w:val="000000"/>
              </w:rPr>
              <w:t>UPDRSIII</w:t>
            </w:r>
          </w:p>
        </w:tc>
        <w:tc>
          <w:tcPr>
            <w:tcW w:w="993" w:type="dxa"/>
            <w:noWrap/>
            <w:hideMark/>
          </w:tcPr>
          <w:p w14:paraId="0C91E2CA" w14:textId="07BD90D7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0C51B5">
              <w:t>68</w:t>
            </w:r>
          </w:p>
        </w:tc>
        <w:tc>
          <w:tcPr>
            <w:tcW w:w="1559" w:type="dxa"/>
            <w:noWrap/>
            <w:hideMark/>
          </w:tcPr>
          <w:p w14:paraId="53B61DCC" w14:textId="0E6A415B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6D4590">
              <w:t>27</w:t>
            </w:r>
          </w:p>
        </w:tc>
      </w:tr>
      <w:tr w:rsidR="00274FCD" w:rsidRPr="004E602F" w14:paraId="3C80095C" w14:textId="77777777" w:rsidTr="000F6F3B">
        <w:trPr>
          <w:trHeight w:val="320"/>
        </w:trPr>
        <w:tc>
          <w:tcPr>
            <w:tcW w:w="562" w:type="dxa"/>
          </w:tcPr>
          <w:p w14:paraId="580599A0" w14:textId="3DD6482C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4E602F">
              <w:t>17</w:t>
            </w:r>
          </w:p>
        </w:tc>
        <w:tc>
          <w:tcPr>
            <w:tcW w:w="2552" w:type="dxa"/>
            <w:noWrap/>
            <w:hideMark/>
          </w:tcPr>
          <w:p w14:paraId="3E022BA5" w14:textId="1D59EAD8" w:rsidR="00274FCD" w:rsidRPr="004E602F" w:rsidRDefault="00274FCD" w:rsidP="00274F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Parkinson’s disease</w:t>
            </w:r>
          </w:p>
        </w:tc>
        <w:tc>
          <w:tcPr>
            <w:tcW w:w="1276" w:type="dxa"/>
            <w:noWrap/>
            <w:hideMark/>
          </w:tcPr>
          <w:p w14:paraId="7451377F" w14:textId="77777777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4E602F">
              <w:rPr>
                <w:color w:val="000000"/>
              </w:rPr>
              <w:t>-</w:t>
            </w:r>
          </w:p>
        </w:tc>
        <w:tc>
          <w:tcPr>
            <w:tcW w:w="1134" w:type="dxa"/>
            <w:noWrap/>
            <w:hideMark/>
          </w:tcPr>
          <w:p w14:paraId="6ACB0C2E" w14:textId="77777777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4E602F">
              <w:rPr>
                <w:color w:val="000000"/>
              </w:rPr>
              <w:t>3</w:t>
            </w:r>
          </w:p>
        </w:tc>
        <w:tc>
          <w:tcPr>
            <w:tcW w:w="1275" w:type="dxa"/>
            <w:noWrap/>
            <w:hideMark/>
          </w:tcPr>
          <w:p w14:paraId="0A9F2318" w14:textId="77777777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4E602F">
              <w:rPr>
                <w:color w:val="000000"/>
              </w:rPr>
              <w:t>UPDRSIII</w:t>
            </w:r>
          </w:p>
        </w:tc>
        <w:tc>
          <w:tcPr>
            <w:tcW w:w="993" w:type="dxa"/>
            <w:noWrap/>
            <w:hideMark/>
          </w:tcPr>
          <w:p w14:paraId="1612163B" w14:textId="1D932F72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0C51B5">
              <w:t>31</w:t>
            </w:r>
          </w:p>
        </w:tc>
        <w:tc>
          <w:tcPr>
            <w:tcW w:w="1559" w:type="dxa"/>
            <w:noWrap/>
            <w:hideMark/>
          </w:tcPr>
          <w:p w14:paraId="4EEB85FD" w14:textId="328FED20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6D4590">
              <w:t>11</w:t>
            </w:r>
          </w:p>
        </w:tc>
      </w:tr>
      <w:tr w:rsidR="00274FCD" w:rsidRPr="004E602F" w14:paraId="658A74D8" w14:textId="77777777" w:rsidTr="000F6F3B">
        <w:trPr>
          <w:trHeight w:val="320"/>
        </w:trPr>
        <w:tc>
          <w:tcPr>
            <w:tcW w:w="562" w:type="dxa"/>
          </w:tcPr>
          <w:p w14:paraId="5FAEB2BA" w14:textId="4E62EE90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4E602F">
              <w:t>18</w:t>
            </w:r>
          </w:p>
        </w:tc>
        <w:tc>
          <w:tcPr>
            <w:tcW w:w="2552" w:type="dxa"/>
            <w:noWrap/>
            <w:hideMark/>
          </w:tcPr>
          <w:p w14:paraId="16F3EF15" w14:textId="5688ADC1" w:rsidR="00274FCD" w:rsidRPr="004E602F" w:rsidRDefault="00274FCD" w:rsidP="00274F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Parkinson’s disease</w:t>
            </w:r>
          </w:p>
        </w:tc>
        <w:tc>
          <w:tcPr>
            <w:tcW w:w="1276" w:type="dxa"/>
            <w:noWrap/>
            <w:hideMark/>
          </w:tcPr>
          <w:p w14:paraId="2727B83F" w14:textId="77777777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4E602F">
              <w:rPr>
                <w:color w:val="000000"/>
              </w:rPr>
              <w:t>-</w:t>
            </w:r>
          </w:p>
        </w:tc>
        <w:tc>
          <w:tcPr>
            <w:tcW w:w="1134" w:type="dxa"/>
            <w:noWrap/>
            <w:hideMark/>
          </w:tcPr>
          <w:p w14:paraId="39D40488" w14:textId="77777777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4E602F">
              <w:rPr>
                <w:color w:val="000000"/>
              </w:rPr>
              <w:t>4</w:t>
            </w:r>
          </w:p>
        </w:tc>
        <w:tc>
          <w:tcPr>
            <w:tcW w:w="1275" w:type="dxa"/>
            <w:noWrap/>
            <w:hideMark/>
          </w:tcPr>
          <w:p w14:paraId="15BE9F5D" w14:textId="77777777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4E602F">
              <w:rPr>
                <w:color w:val="000000"/>
              </w:rPr>
              <w:t>UPDRSIII</w:t>
            </w:r>
          </w:p>
        </w:tc>
        <w:tc>
          <w:tcPr>
            <w:tcW w:w="993" w:type="dxa"/>
            <w:noWrap/>
            <w:hideMark/>
          </w:tcPr>
          <w:p w14:paraId="4CF470FA" w14:textId="547EA9BE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0C51B5">
              <w:t>17</w:t>
            </w:r>
          </w:p>
        </w:tc>
        <w:tc>
          <w:tcPr>
            <w:tcW w:w="1559" w:type="dxa"/>
            <w:noWrap/>
            <w:hideMark/>
          </w:tcPr>
          <w:p w14:paraId="589EF784" w14:textId="1A42B5B1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6D4590">
              <w:t>5</w:t>
            </w:r>
          </w:p>
        </w:tc>
      </w:tr>
      <w:tr w:rsidR="00274FCD" w:rsidRPr="004E602F" w14:paraId="6814435F" w14:textId="77777777" w:rsidTr="000F6F3B">
        <w:trPr>
          <w:trHeight w:val="320"/>
        </w:trPr>
        <w:tc>
          <w:tcPr>
            <w:tcW w:w="562" w:type="dxa"/>
          </w:tcPr>
          <w:p w14:paraId="2281E486" w14:textId="3AC43869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4E602F">
              <w:t>19</w:t>
            </w:r>
          </w:p>
        </w:tc>
        <w:tc>
          <w:tcPr>
            <w:tcW w:w="2552" w:type="dxa"/>
            <w:noWrap/>
            <w:hideMark/>
          </w:tcPr>
          <w:p w14:paraId="0BB15FE8" w14:textId="0C410EB6" w:rsidR="00274FCD" w:rsidRPr="004E602F" w:rsidRDefault="00274FCD" w:rsidP="00274F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Parkinson’s disease</w:t>
            </w:r>
          </w:p>
        </w:tc>
        <w:tc>
          <w:tcPr>
            <w:tcW w:w="1276" w:type="dxa"/>
            <w:noWrap/>
            <w:hideMark/>
          </w:tcPr>
          <w:p w14:paraId="2EB90E2A" w14:textId="77777777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4E602F">
              <w:rPr>
                <w:color w:val="000000"/>
              </w:rPr>
              <w:t>-</w:t>
            </w:r>
          </w:p>
        </w:tc>
        <w:tc>
          <w:tcPr>
            <w:tcW w:w="1134" w:type="dxa"/>
            <w:noWrap/>
            <w:hideMark/>
          </w:tcPr>
          <w:p w14:paraId="0C6134A8" w14:textId="77777777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4E602F">
              <w:rPr>
                <w:color w:val="000000"/>
              </w:rPr>
              <w:t>1</w:t>
            </w:r>
          </w:p>
        </w:tc>
        <w:tc>
          <w:tcPr>
            <w:tcW w:w="1275" w:type="dxa"/>
            <w:noWrap/>
            <w:hideMark/>
          </w:tcPr>
          <w:p w14:paraId="082DCAE1" w14:textId="77777777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4E602F">
              <w:rPr>
                <w:color w:val="000000"/>
              </w:rPr>
              <w:t>UPDRSIII</w:t>
            </w:r>
          </w:p>
        </w:tc>
        <w:tc>
          <w:tcPr>
            <w:tcW w:w="993" w:type="dxa"/>
            <w:noWrap/>
            <w:hideMark/>
          </w:tcPr>
          <w:p w14:paraId="5FCCD5E7" w14:textId="36DE1391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0C51B5">
              <w:t>31</w:t>
            </w:r>
          </w:p>
        </w:tc>
        <w:tc>
          <w:tcPr>
            <w:tcW w:w="1559" w:type="dxa"/>
            <w:noWrap/>
            <w:hideMark/>
          </w:tcPr>
          <w:p w14:paraId="5036F9A6" w14:textId="00A1650A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6D4590">
              <w:t>12</w:t>
            </w:r>
          </w:p>
        </w:tc>
      </w:tr>
      <w:tr w:rsidR="00274FCD" w:rsidRPr="004E602F" w14:paraId="4ECDAF0C" w14:textId="77777777" w:rsidTr="000F6F3B">
        <w:trPr>
          <w:trHeight w:val="320"/>
        </w:trPr>
        <w:tc>
          <w:tcPr>
            <w:tcW w:w="562" w:type="dxa"/>
          </w:tcPr>
          <w:p w14:paraId="7C5962BD" w14:textId="791850E0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4E602F">
              <w:t>20</w:t>
            </w:r>
          </w:p>
        </w:tc>
        <w:tc>
          <w:tcPr>
            <w:tcW w:w="2552" w:type="dxa"/>
            <w:noWrap/>
            <w:hideMark/>
          </w:tcPr>
          <w:p w14:paraId="6C698D31" w14:textId="4AADEF6C" w:rsidR="00274FCD" w:rsidRPr="004E602F" w:rsidRDefault="00274FCD" w:rsidP="00274F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Parkinson’s disease</w:t>
            </w:r>
          </w:p>
        </w:tc>
        <w:tc>
          <w:tcPr>
            <w:tcW w:w="1276" w:type="dxa"/>
            <w:noWrap/>
            <w:hideMark/>
          </w:tcPr>
          <w:p w14:paraId="285A9068" w14:textId="77777777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4E602F">
              <w:rPr>
                <w:color w:val="000000"/>
              </w:rPr>
              <w:t>1</w:t>
            </w:r>
          </w:p>
        </w:tc>
        <w:tc>
          <w:tcPr>
            <w:tcW w:w="1134" w:type="dxa"/>
            <w:noWrap/>
            <w:hideMark/>
          </w:tcPr>
          <w:p w14:paraId="3562A625" w14:textId="77777777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4E602F">
              <w:rPr>
                <w:color w:val="000000"/>
              </w:rPr>
              <w:t>3</w:t>
            </w:r>
          </w:p>
        </w:tc>
        <w:tc>
          <w:tcPr>
            <w:tcW w:w="1275" w:type="dxa"/>
            <w:noWrap/>
            <w:hideMark/>
          </w:tcPr>
          <w:p w14:paraId="248CB468" w14:textId="77777777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4E602F">
              <w:rPr>
                <w:color w:val="000000"/>
              </w:rPr>
              <w:t>UPDRSIII</w:t>
            </w:r>
          </w:p>
        </w:tc>
        <w:tc>
          <w:tcPr>
            <w:tcW w:w="993" w:type="dxa"/>
            <w:noWrap/>
            <w:hideMark/>
          </w:tcPr>
          <w:p w14:paraId="44F1C0E3" w14:textId="0DC6E452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0C51B5">
              <w:t>23</w:t>
            </w:r>
          </w:p>
        </w:tc>
        <w:tc>
          <w:tcPr>
            <w:tcW w:w="1559" w:type="dxa"/>
            <w:noWrap/>
            <w:hideMark/>
          </w:tcPr>
          <w:p w14:paraId="0981ACC5" w14:textId="2231D3D1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6D4590">
              <w:t>12</w:t>
            </w:r>
          </w:p>
        </w:tc>
      </w:tr>
      <w:tr w:rsidR="00274FCD" w:rsidRPr="004E602F" w14:paraId="1F486276" w14:textId="77777777" w:rsidTr="000F6F3B">
        <w:trPr>
          <w:trHeight w:val="320"/>
        </w:trPr>
        <w:tc>
          <w:tcPr>
            <w:tcW w:w="562" w:type="dxa"/>
          </w:tcPr>
          <w:p w14:paraId="27F555BE" w14:textId="1A72CB42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4E602F">
              <w:t>21</w:t>
            </w:r>
          </w:p>
        </w:tc>
        <w:tc>
          <w:tcPr>
            <w:tcW w:w="2552" w:type="dxa"/>
            <w:noWrap/>
            <w:hideMark/>
          </w:tcPr>
          <w:p w14:paraId="43C14304" w14:textId="6C97AAFA" w:rsidR="00274FCD" w:rsidRPr="004E602F" w:rsidRDefault="00274FCD" w:rsidP="00274F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Parkinson’s disease</w:t>
            </w:r>
          </w:p>
        </w:tc>
        <w:tc>
          <w:tcPr>
            <w:tcW w:w="1276" w:type="dxa"/>
            <w:noWrap/>
            <w:hideMark/>
          </w:tcPr>
          <w:p w14:paraId="6834BA41" w14:textId="77777777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4E602F">
              <w:rPr>
                <w:color w:val="000000"/>
              </w:rPr>
              <w:t>-</w:t>
            </w:r>
          </w:p>
        </w:tc>
        <w:tc>
          <w:tcPr>
            <w:tcW w:w="1134" w:type="dxa"/>
            <w:noWrap/>
            <w:hideMark/>
          </w:tcPr>
          <w:p w14:paraId="49DA4C98" w14:textId="77777777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4E602F">
              <w:rPr>
                <w:color w:val="000000"/>
              </w:rPr>
              <w:t>6</w:t>
            </w:r>
          </w:p>
        </w:tc>
        <w:tc>
          <w:tcPr>
            <w:tcW w:w="1275" w:type="dxa"/>
            <w:noWrap/>
            <w:hideMark/>
          </w:tcPr>
          <w:p w14:paraId="56B93C28" w14:textId="77777777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4E602F">
              <w:rPr>
                <w:color w:val="000000"/>
              </w:rPr>
              <w:t>UPDRSIII</w:t>
            </w:r>
          </w:p>
        </w:tc>
        <w:tc>
          <w:tcPr>
            <w:tcW w:w="993" w:type="dxa"/>
            <w:noWrap/>
            <w:hideMark/>
          </w:tcPr>
          <w:p w14:paraId="1B45BBAD" w14:textId="11871F8D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0C51B5">
              <w:t>35</w:t>
            </w:r>
          </w:p>
        </w:tc>
        <w:tc>
          <w:tcPr>
            <w:tcW w:w="1559" w:type="dxa"/>
            <w:noWrap/>
            <w:hideMark/>
          </w:tcPr>
          <w:p w14:paraId="5D3D99F6" w14:textId="07D218E7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6D4590">
              <w:t>15</w:t>
            </w:r>
          </w:p>
        </w:tc>
      </w:tr>
      <w:tr w:rsidR="00274FCD" w:rsidRPr="004E602F" w14:paraId="671266EA" w14:textId="77777777" w:rsidTr="000F6F3B">
        <w:trPr>
          <w:trHeight w:val="320"/>
        </w:trPr>
        <w:tc>
          <w:tcPr>
            <w:tcW w:w="562" w:type="dxa"/>
          </w:tcPr>
          <w:p w14:paraId="7CD9E2D7" w14:textId="4821B644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4E602F">
              <w:t>22</w:t>
            </w:r>
          </w:p>
        </w:tc>
        <w:tc>
          <w:tcPr>
            <w:tcW w:w="2552" w:type="dxa"/>
            <w:noWrap/>
            <w:hideMark/>
          </w:tcPr>
          <w:p w14:paraId="36F61884" w14:textId="2211FDA2" w:rsidR="00274FCD" w:rsidRPr="004E602F" w:rsidRDefault="00274FCD" w:rsidP="00274F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Parkinson’s disease</w:t>
            </w:r>
          </w:p>
        </w:tc>
        <w:tc>
          <w:tcPr>
            <w:tcW w:w="1276" w:type="dxa"/>
            <w:noWrap/>
            <w:hideMark/>
          </w:tcPr>
          <w:p w14:paraId="1A175D04" w14:textId="77777777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4E602F">
              <w:rPr>
                <w:color w:val="000000"/>
              </w:rPr>
              <w:t>-</w:t>
            </w:r>
          </w:p>
        </w:tc>
        <w:tc>
          <w:tcPr>
            <w:tcW w:w="1134" w:type="dxa"/>
            <w:noWrap/>
            <w:hideMark/>
          </w:tcPr>
          <w:p w14:paraId="0D582CDC" w14:textId="77777777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4E602F">
              <w:rPr>
                <w:color w:val="000000"/>
              </w:rPr>
              <w:t>8</w:t>
            </w:r>
          </w:p>
        </w:tc>
        <w:tc>
          <w:tcPr>
            <w:tcW w:w="1275" w:type="dxa"/>
            <w:noWrap/>
            <w:hideMark/>
          </w:tcPr>
          <w:p w14:paraId="0ABDB590" w14:textId="77777777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4E602F">
              <w:rPr>
                <w:color w:val="000000"/>
              </w:rPr>
              <w:t>UPDRSIII</w:t>
            </w:r>
          </w:p>
        </w:tc>
        <w:tc>
          <w:tcPr>
            <w:tcW w:w="993" w:type="dxa"/>
            <w:noWrap/>
            <w:hideMark/>
          </w:tcPr>
          <w:p w14:paraId="2AEB0D49" w14:textId="273BEDAB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0C51B5">
              <w:t>32</w:t>
            </w:r>
          </w:p>
        </w:tc>
        <w:tc>
          <w:tcPr>
            <w:tcW w:w="1559" w:type="dxa"/>
            <w:noWrap/>
            <w:hideMark/>
          </w:tcPr>
          <w:p w14:paraId="1669774C" w14:textId="41198D57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6D4590">
              <w:t>10.5</w:t>
            </w:r>
          </w:p>
        </w:tc>
      </w:tr>
      <w:tr w:rsidR="00274FCD" w:rsidRPr="004E602F" w14:paraId="7811E5B9" w14:textId="77777777" w:rsidTr="000F6F3B">
        <w:trPr>
          <w:trHeight w:val="320"/>
        </w:trPr>
        <w:tc>
          <w:tcPr>
            <w:tcW w:w="562" w:type="dxa"/>
          </w:tcPr>
          <w:p w14:paraId="4F58C226" w14:textId="2E70470E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4E602F">
              <w:t>23</w:t>
            </w:r>
          </w:p>
        </w:tc>
        <w:tc>
          <w:tcPr>
            <w:tcW w:w="2552" w:type="dxa"/>
            <w:noWrap/>
            <w:hideMark/>
          </w:tcPr>
          <w:p w14:paraId="480303B6" w14:textId="0C5022BE" w:rsidR="00274FCD" w:rsidRPr="004E602F" w:rsidRDefault="00274FCD" w:rsidP="00274F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Parkinson’s disease</w:t>
            </w:r>
          </w:p>
        </w:tc>
        <w:tc>
          <w:tcPr>
            <w:tcW w:w="1276" w:type="dxa"/>
            <w:noWrap/>
            <w:hideMark/>
          </w:tcPr>
          <w:p w14:paraId="36B23BC1" w14:textId="77777777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4E602F">
              <w:rPr>
                <w:color w:val="000000"/>
              </w:rPr>
              <w:t>-</w:t>
            </w:r>
          </w:p>
        </w:tc>
        <w:tc>
          <w:tcPr>
            <w:tcW w:w="1134" w:type="dxa"/>
            <w:noWrap/>
            <w:hideMark/>
          </w:tcPr>
          <w:p w14:paraId="6EAB1E65" w14:textId="77777777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4E602F">
              <w:rPr>
                <w:color w:val="000000"/>
              </w:rPr>
              <w:t>1</w:t>
            </w:r>
          </w:p>
        </w:tc>
        <w:tc>
          <w:tcPr>
            <w:tcW w:w="1275" w:type="dxa"/>
            <w:noWrap/>
            <w:hideMark/>
          </w:tcPr>
          <w:p w14:paraId="35BA0D3E" w14:textId="77777777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4E602F">
              <w:rPr>
                <w:color w:val="000000"/>
              </w:rPr>
              <w:t>UPDRSIII</w:t>
            </w:r>
          </w:p>
        </w:tc>
        <w:tc>
          <w:tcPr>
            <w:tcW w:w="993" w:type="dxa"/>
            <w:noWrap/>
            <w:hideMark/>
          </w:tcPr>
          <w:p w14:paraId="3D9AC370" w14:textId="79518838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0C51B5">
              <w:t>13.5</w:t>
            </w:r>
          </w:p>
        </w:tc>
        <w:tc>
          <w:tcPr>
            <w:tcW w:w="1559" w:type="dxa"/>
            <w:noWrap/>
            <w:hideMark/>
          </w:tcPr>
          <w:p w14:paraId="75487733" w14:textId="47E3CB32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6D4590">
              <w:t>3.5</w:t>
            </w:r>
          </w:p>
        </w:tc>
      </w:tr>
      <w:tr w:rsidR="00274FCD" w:rsidRPr="004E602F" w14:paraId="405349A8" w14:textId="77777777" w:rsidTr="000F6F3B">
        <w:trPr>
          <w:trHeight w:val="320"/>
        </w:trPr>
        <w:tc>
          <w:tcPr>
            <w:tcW w:w="562" w:type="dxa"/>
          </w:tcPr>
          <w:p w14:paraId="5AC80716" w14:textId="7B92D977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4E602F">
              <w:t>24</w:t>
            </w:r>
          </w:p>
        </w:tc>
        <w:tc>
          <w:tcPr>
            <w:tcW w:w="2552" w:type="dxa"/>
            <w:noWrap/>
            <w:hideMark/>
          </w:tcPr>
          <w:p w14:paraId="61A6D055" w14:textId="08F72AF0" w:rsidR="00274FCD" w:rsidRPr="004E602F" w:rsidRDefault="00274FCD" w:rsidP="00274F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Parkinson’s disease</w:t>
            </w:r>
          </w:p>
        </w:tc>
        <w:tc>
          <w:tcPr>
            <w:tcW w:w="1276" w:type="dxa"/>
            <w:noWrap/>
            <w:hideMark/>
          </w:tcPr>
          <w:p w14:paraId="57933CE5" w14:textId="77777777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4E602F">
              <w:rPr>
                <w:color w:val="000000"/>
              </w:rPr>
              <w:t>-</w:t>
            </w:r>
          </w:p>
        </w:tc>
        <w:tc>
          <w:tcPr>
            <w:tcW w:w="1134" w:type="dxa"/>
            <w:noWrap/>
            <w:hideMark/>
          </w:tcPr>
          <w:p w14:paraId="46940C3C" w14:textId="77777777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4E602F">
              <w:rPr>
                <w:color w:val="000000"/>
              </w:rPr>
              <w:t>5</w:t>
            </w:r>
          </w:p>
        </w:tc>
        <w:tc>
          <w:tcPr>
            <w:tcW w:w="1275" w:type="dxa"/>
            <w:noWrap/>
            <w:hideMark/>
          </w:tcPr>
          <w:p w14:paraId="38A63AFB" w14:textId="77777777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4E602F">
              <w:rPr>
                <w:color w:val="000000"/>
              </w:rPr>
              <w:t>UPDRSIII</w:t>
            </w:r>
          </w:p>
        </w:tc>
        <w:tc>
          <w:tcPr>
            <w:tcW w:w="993" w:type="dxa"/>
            <w:noWrap/>
            <w:hideMark/>
          </w:tcPr>
          <w:p w14:paraId="5C317936" w14:textId="0D36F0A3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0C51B5">
              <w:t>43</w:t>
            </w:r>
          </w:p>
        </w:tc>
        <w:tc>
          <w:tcPr>
            <w:tcW w:w="1559" w:type="dxa"/>
            <w:noWrap/>
            <w:hideMark/>
          </w:tcPr>
          <w:p w14:paraId="7103F823" w14:textId="0FBA6094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6D4590">
              <w:t>15</w:t>
            </w:r>
          </w:p>
        </w:tc>
      </w:tr>
      <w:tr w:rsidR="00274FCD" w:rsidRPr="004E602F" w14:paraId="016EA47A" w14:textId="77777777" w:rsidTr="000F6F3B">
        <w:trPr>
          <w:trHeight w:val="320"/>
        </w:trPr>
        <w:tc>
          <w:tcPr>
            <w:tcW w:w="562" w:type="dxa"/>
          </w:tcPr>
          <w:p w14:paraId="08AFC6BC" w14:textId="5E0BF1B1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4E602F">
              <w:t>25</w:t>
            </w:r>
          </w:p>
        </w:tc>
        <w:tc>
          <w:tcPr>
            <w:tcW w:w="2552" w:type="dxa"/>
            <w:noWrap/>
            <w:hideMark/>
          </w:tcPr>
          <w:p w14:paraId="563D7E15" w14:textId="7C17CC8D" w:rsidR="00274FCD" w:rsidRPr="004E602F" w:rsidRDefault="00274FCD" w:rsidP="00274F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Parkinson’s disease</w:t>
            </w:r>
          </w:p>
        </w:tc>
        <w:tc>
          <w:tcPr>
            <w:tcW w:w="1276" w:type="dxa"/>
            <w:noWrap/>
            <w:hideMark/>
          </w:tcPr>
          <w:p w14:paraId="101AD37C" w14:textId="77777777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4E602F">
              <w:rPr>
                <w:color w:val="000000"/>
              </w:rPr>
              <w:t>-</w:t>
            </w:r>
          </w:p>
        </w:tc>
        <w:tc>
          <w:tcPr>
            <w:tcW w:w="1134" w:type="dxa"/>
            <w:noWrap/>
            <w:hideMark/>
          </w:tcPr>
          <w:p w14:paraId="702FE614" w14:textId="77777777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4E602F">
              <w:rPr>
                <w:color w:val="000000"/>
              </w:rPr>
              <w:t>3</w:t>
            </w:r>
          </w:p>
        </w:tc>
        <w:tc>
          <w:tcPr>
            <w:tcW w:w="1275" w:type="dxa"/>
            <w:noWrap/>
            <w:hideMark/>
          </w:tcPr>
          <w:p w14:paraId="789A89A5" w14:textId="77777777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4E602F">
              <w:rPr>
                <w:color w:val="000000"/>
              </w:rPr>
              <w:t>UPDRSIII</w:t>
            </w:r>
          </w:p>
        </w:tc>
        <w:tc>
          <w:tcPr>
            <w:tcW w:w="993" w:type="dxa"/>
            <w:noWrap/>
            <w:hideMark/>
          </w:tcPr>
          <w:p w14:paraId="5B9F6CDC" w14:textId="380F45AB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0C51B5">
              <w:t>31.5</w:t>
            </w:r>
          </w:p>
        </w:tc>
        <w:tc>
          <w:tcPr>
            <w:tcW w:w="1559" w:type="dxa"/>
            <w:noWrap/>
            <w:hideMark/>
          </w:tcPr>
          <w:p w14:paraId="0E201FBF" w14:textId="3CF0821E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6D4590">
              <w:t>10</w:t>
            </w:r>
          </w:p>
        </w:tc>
      </w:tr>
      <w:tr w:rsidR="00274FCD" w:rsidRPr="004E602F" w14:paraId="53C9AEC8" w14:textId="77777777" w:rsidTr="000F6F3B">
        <w:trPr>
          <w:trHeight w:val="320"/>
        </w:trPr>
        <w:tc>
          <w:tcPr>
            <w:tcW w:w="562" w:type="dxa"/>
          </w:tcPr>
          <w:p w14:paraId="651AAC8B" w14:textId="4943605C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4E602F">
              <w:t>26</w:t>
            </w:r>
          </w:p>
        </w:tc>
        <w:tc>
          <w:tcPr>
            <w:tcW w:w="2552" w:type="dxa"/>
            <w:noWrap/>
            <w:hideMark/>
          </w:tcPr>
          <w:p w14:paraId="0CA897BE" w14:textId="71BCA04C" w:rsidR="00274FCD" w:rsidRPr="004E602F" w:rsidRDefault="00274FCD" w:rsidP="00274F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Parkinson’s disease</w:t>
            </w:r>
          </w:p>
        </w:tc>
        <w:tc>
          <w:tcPr>
            <w:tcW w:w="1276" w:type="dxa"/>
            <w:noWrap/>
            <w:hideMark/>
          </w:tcPr>
          <w:p w14:paraId="3AD20913" w14:textId="77777777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4E602F">
              <w:rPr>
                <w:color w:val="000000"/>
              </w:rPr>
              <w:t>2</w:t>
            </w:r>
          </w:p>
        </w:tc>
        <w:tc>
          <w:tcPr>
            <w:tcW w:w="1134" w:type="dxa"/>
            <w:noWrap/>
            <w:hideMark/>
          </w:tcPr>
          <w:p w14:paraId="26B2F3F6" w14:textId="6C5E76EC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4E602F">
              <w:rPr>
                <w:color w:val="000000"/>
              </w:rPr>
              <w:t>-</w:t>
            </w:r>
          </w:p>
        </w:tc>
        <w:tc>
          <w:tcPr>
            <w:tcW w:w="1275" w:type="dxa"/>
            <w:noWrap/>
            <w:hideMark/>
          </w:tcPr>
          <w:p w14:paraId="3A45DC44" w14:textId="7F052A8D" w:rsidR="00274FCD" w:rsidRPr="004E602F" w:rsidRDefault="00BE59D7" w:rsidP="00274F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UPDRSIII</w:t>
            </w:r>
          </w:p>
        </w:tc>
        <w:tc>
          <w:tcPr>
            <w:tcW w:w="993" w:type="dxa"/>
            <w:noWrap/>
            <w:hideMark/>
          </w:tcPr>
          <w:p w14:paraId="251FE383" w14:textId="043E55F1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0C51B5">
              <w:t>-</w:t>
            </w:r>
          </w:p>
        </w:tc>
        <w:tc>
          <w:tcPr>
            <w:tcW w:w="1559" w:type="dxa"/>
            <w:noWrap/>
            <w:hideMark/>
          </w:tcPr>
          <w:p w14:paraId="5367E504" w14:textId="6673B59F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6D4590">
              <w:t>-</w:t>
            </w:r>
          </w:p>
        </w:tc>
      </w:tr>
      <w:tr w:rsidR="00274FCD" w:rsidRPr="004E602F" w14:paraId="2EE41509" w14:textId="77777777" w:rsidTr="000F6F3B">
        <w:trPr>
          <w:trHeight w:val="320"/>
        </w:trPr>
        <w:tc>
          <w:tcPr>
            <w:tcW w:w="562" w:type="dxa"/>
          </w:tcPr>
          <w:p w14:paraId="14D864A1" w14:textId="4CEA456F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4E602F">
              <w:t>27</w:t>
            </w:r>
          </w:p>
        </w:tc>
        <w:tc>
          <w:tcPr>
            <w:tcW w:w="2552" w:type="dxa"/>
            <w:noWrap/>
            <w:hideMark/>
          </w:tcPr>
          <w:p w14:paraId="7B4310CF" w14:textId="54875A1F" w:rsidR="00274FCD" w:rsidRPr="004E602F" w:rsidRDefault="00274FCD" w:rsidP="00274F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Parkinson’s disease</w:t>
            </w:r>
          </w:p>
        </w:tc>
        <w:tc>
          <w:tcPr>
            <w:tcW w:w="1276" w:type="dxa"/>
            <w:noWrap/>
            <w:hideMark/>
          </w:tcPr>
          <w:p w14:paraId="56E8D374" w14:textId="77777777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4E602F">
              <w:rPr>
                <w:color w:val="000000"/>
              </w:rPr>
              <w:t>-</w:t>
            </w:r>
          </w:p>
        </w:tc>
        <w:tc>
          <w:tcPr>
            <w:tcW w:w="1134" w:type="dxa"/>
            <w:noWrap/>
            <w:hideMark/>
          </w:tcPr>
          <w:p w14:paraId="3D04E587" w14:textId="77777777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4E602F">
              <w:rPr>
                <w:color w:val="000000"/>
              </w:rPr>
              <w:t>3</w:t>
            </w:r>
          </w:p>
        </w:tc>
        <w:tc>
          <w:tcPr>
            <w:tcW w:w="1275" w:type="dxa"/>
            <w:noWrap/>
            <w:hideMark/>
          </w:tcPr>
          <w:p w14:paraId="7FE64474" w14:textId="77777777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4E602F">
              <w:rPr>
                <w:color w:val="000000"/>
              </w:rPr>
              <w:t>UPDRSIII</w:t>
            </w:r>
          </w:p>
        </w:tc>
        <w:tc>
          <w:tcPr>
            <w:tcW w:w="993" w:type="dxa"/>
            <w:noWrap/>
            <w:hideMark/>
          </w:tcPr>
          <w:p w14:paraId="3FDD233B" w14:textId="67993778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0C51B5">
              <w:t>65.5</w:t>
            </w:r>
          </w:p>
        </w:tc>
        <w:tc>
          <w:tcPr>
            <w:tcW w:w="1559" w:type="dxa"/>
            <w:noWrap/>
            <w:hideMark/>
          </w:tcPr>
          <w:p w14:paraId="219D6979" w14:textId="7BF1E6C2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6D4590">
              <w:t>32</w:t>
            </w:r>
          </w:p>
        </w:tc>
      </w:tr>
      <w:tr w:rsidR="00274FCD" w:rsidRPr="004E602F" w14:paraId="2228C537" w14:textId="77777777" w:rsidTr="000F6F3B">
        <w:trPr>
          <w:trHeight w:val="320"/>
        </w:trPr>
        <w:tc>
          <w:tcPr>
            <w:tcW w:w="562" w:type="dxa"/>
          </w:tcPr>
          <w:p w14:paraId="1357342A" w14:textId="107BC325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4E602F">
              <w:t>28</w:t>
            </w:r>
          </w:p>
        </w:tc>
        <w:tc>
          <w:tcPr>
            <w:tcW w:w="2552" w:type="dxa"/>
            <w:noWrap/>
            <w:hideMark/>
          </w:tcPr>
          <w:p w14:paraId="7F07B815" w14:textId="0A2E9D76" w:rsidR="00274FCD" w:rsidRPr="004E602F" w:rsidRDefault="00274FCD" w:rsidP="00274F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Parkinson’s disease</w:t>
            </w:r>
          </w:p>
        </w:tc>
        <w:tc>
          <w:tcPr>
            <w:tcW w:w="1276" w:type="dxa"/>
            <w:noWrap/>
            <w:hideMark/>
          </w:tcPr>
          <w:p w14:paraId="662DF836" w14:textId="77777777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4E602F">
              <w:rPr>
                <w:color w:val="000000"/>
              </w:rPr>
              <w:t>1</w:t>
            </w:r>
          </w:p>
        </w:tc>
        <w:tc>
          <w:tcPr>
            <w:tcW w:w="1134" w:type="dxa"/>
            <w:noWrap/>
            <w:hideMark/>
          </w:tcPr>
          <w:p w14:paraId="0C980FC1" w14:textId="77777777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4E602F">
              <w:rPr>
                <w:color w:val="000000"/>
              </w:rPr>
              <w:t>2</w:t>
            </w:r>
          </w:p>
        </w:tc>
        <w:tc>
          <w:tcPr>
            <w:tcW w:w="1275" w:type="dxa"/>
            <w:noWrap/>
            <w:hideMark/>
          </w:tcPr>
          <w:p w14:paraId="40A11450" w14:textId="77777777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4E602F">
              <w:rPr>
                <w:color w:val="000000"/>
              </w:rPr>
              <w:t>UPDRSIII</w:t>
            </w:r>
          </w:p>
        </w:tc>
        <w:tc>
          <w:tcPr>
            <w:tcW w:w="993" w:type="dxa"/>
            <w:noWrap/>
            <w:hideMark/>
          </w:tcPr>
          <w:p w14:paraId="7E95198D" w14:textId="395B6A72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0C51B5">
              <w:t>38</w:t>
            </w:r>
          </w:p>
        </w:tc>
        <w:tc>
          <w:tcPr>
            <w:tcW w:w="1559" w:type="dxa"/>
            <w:noWrap/>
            <w:hideMark/>
          </w:tcPr>
          <w:p w14:paraId="390223EB" w14:textId="030F6232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6D4590">
              <w:t>16</w:t>
            </w:r>
          </w:p>
        </w:tc>
      </w:tr>
      <w:tr w:rsidR="00274FCD" w:rsidRPr="004E602F" w14:paraId="439E3EFD" w14:textId="77777777" w:rsidTr="000F6F3B">
        <w:trPr>
          <w:trHeight w:val="320"/>
        </w:trPr>
        <w:tc>
          <w:tcPr>
            <w:tcW w:w="562" w:type="dxa"/>
          </w:tcPr>
          <w:p w14:paraId="35CE1649" w14:textId="748C1A01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4E602F">
              <w:t>29</w:t>
            </w:r>
          </w:p>
        </w:tc>
        <w:tc>
          <w:tcPr>
            <w:tcW w:w="2552" w:type="dxa"/>
            <w:noWrap/>
            <w:hideMark/>
          </w:tcPr>
          <w:p w14:paraId="11229677" w14:textId="0036D649" w:rsidR="00274FCD" w:rsidRPr="004E602F" w:rsidRDefault="00274FCD" w:rsidP="00274F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Parkinson’s disease</w:t>
            </w:r>
          </w:p>
        </w:tc>
        <w:tc>
          <w:tcPr>
            <w:tcW w:w="1276" w:type="dxa"/>
            <w:noWrap/>
            <w:hideMark/>
          </w:tcPr>
          <w:p w14:paraId="76F311A5" w14:textId="77777777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4E602F">
              <w:rPr>
                <w:color w:val="000000"/>
              </w:rPr>
              <w:t>-</w:t>
            </w:r>
          </w:p>
        </w:tc>
        <w:tc>
          <w:tcPr>
            <w:tcW w:w="1134" w:type="dxa"/>
            <w:noWrap/>
            <w:hideMark/>
          </w:tcPr>
          <w:p w14:paraId="65F8CC8B" w14:textId="77777777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4E602F">
              <w:rPr>
                <w:color w:val="000000"/>
              </w:rPr>
              <w:t>1</w:t>
            </w:r>
          </w:p>
        </w:tc>
        <w:tc>
          <w:tcPr>
            <w:tcW w:w="1275" w:type="dxa"/>
            <w:noWrap/>
            <w:hideMark/>
          </w:tcPr>
          <w:p w14:paraId="14CBD607" w14:textId="77777777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4E602F">
              <w:rPr>
                <w:color w:val="000000"/>
              </w:rPr>
              <w:t>UPDRSIII</w:t>
            </w:r>
          </w:p>
        </w:tc>
        <w:tc>
          <w:tcPr>
            <w:tcW w:w="993" w:type="dxa"/>
            <w:noWrap/>
            <w:hideMark/>
          </w:tcPr>
          <w:p w14:paraId="6ADE82BD" w14:textId="52C751E3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0C51B5">
              <w:t>32</w:t>
            </w:r>
          </w:p>
        </w:tc>
        <w:tc>
          <w:tcPr>
            <w:tcW w:w="1559" w:type="dxa"/>
            <w:noWrap/>
            <w:hideMark/>
          </w:tcPr>
          <w:p w14:paraId="754A6F56" w14:textId="439D581C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6D4590">
              <w:t>13</w:t>
            </w:r>
          </w:p>
        </w:tc>
      </w:tr>
      <w:tr w:rsidR="00274FCD" w:rsidRPr="004E602F" w14:paraId="1BC79426" w14:textId="77777777" w:rsidTr="000F6F3B">
        <w:trPr>
          <w:trHeight w:val="320"/>
        </w:trPr>
        <w:tc>
          <w:tcPr>
            <w:tcW w:w="562" w:type="dxa"/>
          </w:tcPr>
          <w:p w14:paraId="526ABFC1" w14:textId="37DCDA26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4E602F">
              <w:t>30</w:t>
            </w:r>
          </w:p>
        </w:tc>
        <w:tc>
          <w:tcPr>
            <w:tcW w:w="2552" w:type="dxa"/>
            <w:noWrap/>
            <w:hideMark/>
          </w:tcPr>
          <w:p w14:paraId="28E3366B" w14:textId="064A1446" w:rsidR="00274FCD" w:rsidRPr="004E602F" w:rsidRDefault="00274FCD" w:rsidP="00274F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Parkinson’s disease</w:t>
            </w:r>
          </w:p>
        </w:tc>
        <w:tc>
          <w:tcPr>
            <w:tcW w:w="1276" w:type="dxa"/>
            <w:noWrap/>
            <w:hideMark/>
          </w:tcPr>
          <w:p w14:paraId="2FAB7DCA" w14:textId="77777777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4E602F">
              <w:rPr>
                <w:color w:val="000000"/>
              </w:rPr>
              <w:t>3</w:t>
            </w:r>
          </w:p>
        </w:tc>
        <w:tc>
          <w:tcPr>
            <w:tcW w:w="1134" w:type="dxa"/>
            <w:noWrap/>
            <w:hideMark/>
          </w:tcPr>
          <w:p w14:paraId="61057CD5" w14:textId="77777777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4E602F">
              <w:rPr>
                <w:color w:val="000000"/>
              </w:rPr>
              <w:t>8</w:t>
            </w:r>
          </w:p>
        </w:tc>
        <w:tc>
          <w:tcPr>
            <w:tcW w:w="1275" w:type="dxa"/>
            <w:noWrap/>
            <w:hideMark/>
          </w:tcPr>
          <w:p w14:paraId="2A92D80A" w14:textId="77777777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4E602F">
              <w:rPr>
                <w:color w:val="000000"/>
              </w:rPr>
              <w:t>UPDRSIII</w:t>
            </w:r>
          </w:p>
        </w:tc>
        <w:tc>
          <w:tcPr>
            <w:tcW w:w="993" w:type="dxa"/>
            <w:noWrap/>
            <w:hideMark/>
          </w:tcPr>
          <w:p w14:paraId="5E76B73F" w14:textId="62F87CB2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0C51B5">
              <w:t>40.5</w:t>
            </w:r>
          </w:p>
        </w:tc>
        <w:tc>
          <w:tcPr>
            <w:tcW w:w="1559" w:type="dxa"/>
            <w:noWrap/>
            <w:hideMark/>
          </w:tcPr>
          <w:p w14:paraId="0B60CDE5" w14:textId="71D4AC80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6D4590">
              <w:t>19</w:t>
            </w:r>
          </w:p>
        </w:tc>
      </w:tr>
      <w:tr w:rsidR="00274FCD" w:rsidRPr="004E602F" w14:paraId="5FF3E65D" w14:textId="77777777" w:rsidTr="000F6F3B">
        <w:trPr>
          <w:trHeight w:val="320"/>
        </w:trPr>
        <w:tc>
          <w:tcPr>
            <w:tcW w:w="562" w:type="dxa"/>
          </w:tcPr>
          <w:p w14:paraId="5177D0F5" w14:textId="421C4642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4E602F">
              <w:t>31</w:t>
            </w:r>
          </w:p>
        </w:tc>
        <w:tc>
          <w:tcPr>
            <w:tcW w:w="2552" w:type="dxa"/>
            <w:noWrap/>
            <w:hideMark/>
          </w:tcPr>
          <w:p w14:paraId="528B33FF" w14:textId="06EAA3AA" w:rsidR="00274FCD" w:rsidRPr="004E602F" w:rsidRDefault="00274FCD" w:rsidP="00274F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Parkinson’s disease</w:t>
            </w:r>
          </w:p>
        </w:tc>
        <w:tc>
          <w:tcPr>
            <w:tcW w:w="1276" w:type="dxa"/>
            <w:noWrap/>
            <w:hideMark/>
          </w:tcPr>
          <w:p w14:paraId="41568E56" w14:textId="77777777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4E602F">
              <w:rPr>
                <w:color w:val="000000"/>
              </w:rPr>
              <w:t>1</w:t>
            </w:r>
          </w:p>
        </w:tc>
        <w:tc>
          <w:tcPr>
            <w:tcW w:w="1134" w:type="dxa"/>
            <w:noWrap/>
            <w:hideMark/>
          </w:tcPr>
          <w:p w14:paraId="309F44C5" w14:textId="77777777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4E602F">
              <w:rPr>
                <w:color w:val="000000"/>
              </w:rPr>
              <w:t>9</w:t>
            </w:r>
          </w:p>
        </w:tc>
        <w:tc>
          <w:tcPr>
            <w:tcW w:w="1275" w:type="dxa"/>
            <w:noWrap/>
            <w:hideMark/>
          </w:tcPr>
          <w:p w14:paraId="691E1700" w14:textId="77777777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4E602F">
              <w:rPr>
                <w:color w:val="000000"/>
              </w:rPr>
              <w:t>UPDRSIII</w:t>
            </w:r>
          </w:p>
        </w:tc>
        <w:tc>
          <w:tcPr>
            <w:tcW w:w="993" w:type="dxa"/>
            <w:noWrap/>
            <w:hideMark/>
          </w:tcPr>
          <w:p w14:paraId="4265483F" w14:textId="7295594B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0C51B5">
              <w:t>24</w:t>
            </w:r>
          </w:p>
        </w:tc>
        <w:tc>
          <w:tcPr>
            <w:tcW w:w="1559" w:type="dxa"/>
            <w:noWrap/>
            <w:hideMark/>
          </w:tcPr>
          <w:p w14:paraId="42916C48" w14:textId="668F7659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6D4590">
              <w:t>11</w:t>
            </w:r>
          </w:p>
        </w:tc>
      </w:tr>
      <w:tr w:rsidR="00274FCD" w:rsidRPr="004E602F" w14:paraId="4111F8FE" w14:textId="77777777" w:rsidTr="000F6F3B">
        <w:trPr>
          <w:trHeight w:val="320"/>
        </w:trPr>
        <w:tc>
          <w:tcPr>
            <w:tcW w:w="562" w:type="dxa"/>
          </w:tcPr>
          <w:p w14:paraId="4BA9A7F8" w14:textId="51C02E4A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4E602F">
              <w:t>32</w:t>
            </w:r>
          </w:p>
        </w:tc>
        <w:tc>
          <w:tcPr>
            <w:tcW w:w="2552" w:type="dxa"/>
            <w:noWrap/>
            <w:hideMark/>
          </w:tcPr>
          <w:p w14:paraId="2AD96051" w14:textId="28BC27F3" w:rsidR="00274FCD" w:rsidRPr="004E602F" w:rsidRDefault="00274FCD" w:rsidP="00274F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Parkinson’s disease</w:t>
            </w:r>
          </w:p>
        </w:tc>
        <w:tc>
          <w:tcPr>
            <w:tcW w:w="1276" w:type="dxa"/>
            <w:noWrap/>
            <w:hideMark/>
          </w:tcPr>
          <w:p w14:paraId="7050D7CB" w14:textId="77777777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4E602F">
              <w:rPr>
                <w:color w:val="000000"/>
              </w:rPr>
              <w:t>-</w:t>
            </w:r>
          </w:p>
        </w:tc>
        <w:tc>
          <w:tcPr>
            <w:tcW w:w="1134" w:type="dxa"/>
            <w:noWrap/>
            <w:hideMark/>
          </w:tcPr>
          <w:p w14:paraId="687374D0" w14:textId="77777777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4E602F">
              <w:rPr>
                <w:color w:val="000000"/>
              </w:rPr>
              <w:t>14</w:t>
            </w:r>
          </w:p>
        </w:tc>
        <w:tc>
          <w:tcPr>
            <w:tcW w:w="1275" w:type="dxa"/>
            <w:noWrap/>
            <w:hideMark/>
          </w:tcPr>
          <w:p w14:paraId="30554952" w14:textId="77777777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4E602F">
              <w:rPr>
                <w:color w:val="000000"/>
              </w:rPr>
              <w:t>UPDRSIII</w:t>
            </w:r>
          </w:p>
        </w:tc>
        <w:tc>
          <w:tcPr>
            <w:tcW w:w="993" w:type="dxa"/>
            <w:noWrap/>
            <w:hideMark/>
          </w:tcPr>
          <w:p w14:paraId="52EAAEFF" w14:textId="5555532B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0C51B5">
              <w:t>23</w:t>
            </w:r>
          </w:p>
        </w:tc>
        <w:tc>
          <w:tcPr>
            <w:tcW w:w="1559" w:type="dxa"/>
            <w:noWrap/>
            <w:hideMark/>
          </w:tcPr>
          <w:p w14:paraId="10484F2C" w14:textId="456473CF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6D4590">
              <w:t>7</w:t>
            </w:r>
          </w:p>
        </w:tc>
      </w:tr>
      <w:tr w:rsidR="00274FCD" w:rsidRPr="004E602F" w14:paraId="690AE1CA" w14:textId="77777777" w:rsidTr="000F6F3B">
        <w:trPr>
          <w:trHeight w:val="320"/>
        </w:trPr>
        <w:tc>
          <w:tcPr>
            <w:tcW w:w="562" w:type="dxa"/>
          </w:tcPr>
          <w:p w14:paraId="75F4A990" w14:textId="54BC9E54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4E602F">
              <w:t>33</w:t>
            </w:r>
          </w:p>
        </w:tc>
        <w:tc>
          <w:tcPr>
            <w:tcW w:w="2552" w:type="dxa"/>
            <w:noWrap/>
            <w:hideMark/>
          </w:tcPr>
          <w:p w14:paraId="6989EFFA" w14:textId="39BBA836" w:rsidR="00274FCD" w:rsidRPr="004E602F" w:rsidRDefault="00274FCD" w:rsidP="00274F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Parkinson’s disease</w:t>
            </w:r>
          </w:p>
        </w:tc>
        <w:tc>
          <w:tcPr>
            <w:tcW w:w="1276" w:type="dxa"/>
            <w:noWrap/>
            <w:hideMark/>
          </w:tcPr>
          <w:p w14:paraId="6BC84380" w14:textId="77777777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4E602F">
              <w:rPr>
                <w:color w:val="000000"/>
              </w:rPr>
              <w:t>1</w:t>
            </w:r>
          </w:p>
        </w:tc>
        <w:tc>
          <w:tcPr>
            <w:tcW w:w="1134" w:type="dxa"/>
            <w:noWrap/>
            <w:hideMark/>
          </w:tcPr>
          <w:p w14:paraId="7CD28519" w14:textId="77777777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4E602F">
              <w:rPr>
                <w:color w:val="000000"/>
              </w:rPr>
              <w:t>6</w:t>
            </w:r>
          </w:p>
        </w:tc>
        <w:tc>
          <w:tcPr>
            <w:tcW w:w="1275" w:type="dxa"/>
            <w:noWrap/>
            <w:hideMark/>
          </w:tcPr>
          <w:p w14:paraId="33491D2C" w14:textId="77777777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4E602F">
              <w:rPr>
                <w:color w:val="000000"/>
              </w:rPr>
              <w:t>UPDRSIII</w:t>
            </w:r>
          </w:p>
        </w:tc>
        <w:tc>
          <w:tcPr>
            <w:tcW w:w="993" w:type="dxa"/>
            <w:noWrap/>
            <w:hideMark/>
          </w:tcPr>
          <w:p w14:paraId="16F0FC06" w14:textId="6F30FB8D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0C51B5">
              <w:t>60</w:t>
            </w:r>
          </w:p>
        </w:tc>
        <w:tc>
          <w:tcPr>
            <w:tcW w:w="1559" w:type="dxa"/>
            <w:noWrap/>
            <w:hideMark/>
          </w:tcPr>
          <w:p w14:paraId="36014042" w14:textId="452F4B8E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6D4590">
              <w:t>22</w:t>
            </w:r>
          </w:p>
        </w:tc>
      </w:tr>
      <w:tr w:rsidR="00274FCD" w:rsidRPr="004E602F" w14:paraId="14C3DD63" w14:textId="77777777" w:rsidTr="000F6F3B">
        <w:trPr>
          <w:trHeight w:val="320"/>
        </w:trPr>
        <w:tc>
          <w:tcPr>
            <w:tcW w:w="562" w:type="dxa"/>
          </w:tcPr>
          <w:p w14:paraId="56D2D8DC" w14:textId="6312E75D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4E602F">
              <w:t>34</w:t>
            </w:r>
          </w:p>
        </w:tc>
        <w:tc>
          <w:tcPr>
            <w:tcW w:w="2552" w:type="dxa"/>
            <w:noWrap/>
            <w:hideMark/>
          </w:tcPr>
          <w:p w14:paraId="6184FCF7" w14:textId="42725FD3" w:rsidR="00274FCD" w:rsidRPr="004E602F" w:rsidRDefault="00274FCD" w:rsidP="00274F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Parkinson’s disease</w:t>
            </w:r>
          </w:p>
        </w:tc>
        <w:tc>
          <w:tcPr>
            <w:tcW w:w="1276" w:type="dxa"/>
            <w:noWrap/>
            <w:hideMark/>
          </w:tcPr>
          <w:p w14:paraId="45E96FDD" w14:textId="77777777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4E602F">
              <w:rPr>
                <w:color w:val="000000"/>
              </w:rPr>
              <w:t>1</w:t>
            </w:r>
          </w:p>
        </w:tc>
        <w:tc>
          <w:tcPr>
            <w:tcW w:w="1134" w:type="dxa"/>
            <w:noWrap/>
            <w:hideMark/>
          </w:tcPr>
          <w:p w14:paraId="27754CD9" w14:textId="77777777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4E602F">
              <w:rPr>
                <w:color w:val="000000"/>
              </w:rPr>
              <w:t>-</w:t>
            </w:r>
          </w:p>
        </w:tc>
        <w:tc>
          <w:tcPr>
            <w:tcW w:w="1275" w:type="dxa"/>
            <w:noWrap/>
            <w:hideMark/>
          </w:tcPr>
          <w:p w14:paraId="5A11F952" w14:textId="38D3084E" w:rsidR="00274FCD" w:rsidRPr="004E602F" w:rsidRDefault="00BE59D7" w:rsidP="00274F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UPDRSIII</w:t>
            </w:r>
          </w:p>
        </w:tc>
        <w:tc>
          <w:tcPr>
            <w:tcW w:w="993" w:type="dxa"/>
            <w:noWrap/>
            <w:hideMark/>
          </w:tcPr>
          <w:p w14:paraId="7E96AC7B" w14:textId="12F26C55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0C51B5">
              <w:t>-</w:t>
            </w:r>
          </w:p>
        </w:tc>
        <w:tc>
          <w:tcPr>
            <w:tcW w:w="1559" w:type="dxa"/>
            <w:noWrap/>
            <w:hideMark/>
          </w:tcPr>
          <w:p w14:paraId="7563E7E3" w14:textId="7932C41B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6D4590">
              <w:t>-</w:t>
            </w:r>
          </w:p>
        </w:tc>
      </w:tr>
      <w:tr w:rsidR="00274FCD" w:rsidRPr="004E602F" w14:paraId="2D9F6A39" w14:textId="77777777" w:rsidTr="000F6F3B">
        <w:trPr>
          <w:trHeight w:val="320"/>
        </w:trPr>
        <w:tc>
          <w:tcPr>
            <w:tcW w:w="562" w:type="dxa"/>
          </w:tcPr>
          <w:p w14:paraId="47956975" w14:textId="6742B55F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4E602F">
              <w:t>35</w:t>
            </w:r>
          </w:p>
        </w:tc>
        <w:tc>
          <w:tcPr>
            <w:tcW w:w="2552" w:type="dxa"/>
            <w:noWrap/>
            <w:hideMark/>
          </w:tcPr>
          <w:p w14:paraId="3910E46D" w14:textId="2B9A27BC" w:rsidR="00274FCD" w:rsidRPr="004E602F" w:rsidRDefault="00274FCD" w:rsidP="00274F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Parkinson’s disease</w:t>
            </w:r>
          </w:p>
        </w:tc>
        <w:tc>
          <w:tcPr>
            <w:tcW w:w="1276" w:type="dxa"/>
            <w:noWrap/>
            <w:hideMark/>
          </w:tcPr>
          <w:p w14:paraId="5817EBAF" w14:textId="77777777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4E602F">
              <w:rPr>
                <w:color w:val="000000"/>
              </w:rPr>
              <w:t>1</w:t>
            </w:r>
          </w:p>
        </w:tc>
        <w:tc>
          <w:tcPr>
            <w:tcW w:w="1134" w:type="dxa"/>
            <w:noWrap/>
            <w:hideMark/>
          </w:tcPr>
          <w:p w14:paraId="28B97A5B" w14:textId="77777777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4E602F">
              <w:rPr>
                <w:color w:val="000000"/>
              </w:rPr>
              <w:t>3</w:t>
            </w:r>
          </w:p>
        </w:tc>
        <w:tc>
          <w:tcPr>
            <w:tcW w:w="1275" w:type="dxa"/>
            <w:noWrap/>
            <w:hideMark/>
          </w:tcPr>
          <w:p w14:paraId="6E97D078" w14:textId="77777777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4E602F">
              <w:rPr>
                <w:color w:val="000000"/>
              </w:rPr>
              <w:t>UPDRSIII</w:t>
            </w:r>
          </w:p>
        </w:tc>
        <w:tc>
          <w:tcPr>
            <w:tcW w:w="993" w:type="dxa"/>
            <w:noWrap/>
            <w:hideMark/>
          </w:tcPr>
          <w:p w14:paraId="51257C83" w14:textId="53F32EBD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0C51B5">
              <w:t>30</w:t>
            </w:r>
          </w:p>
        </w:tc>
        <w:tc>
          <w:tcPr>
            <w:tcW w:w="1559" w:type="dxa"/>
            <w:noWrap/>
            <w:hideMark/>
          </w:tcPr>
          <w:p w14:paraId="26267D3E" w14:textId="3354E187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6D4590">
              <w:t>7</w:t>
            </w:r>
          </w:p>
        </w:tc>
      </w:tr>
      <w:tr w:rsidR="00274FCD" w:rsidRPr="004E602F" w14:paraId="64718BF8" w14:textId="77777777" w:rsidTr="000F6F3B">
        <w:trPr>
          <w:trHeight w:val="320"/>
        </w:trPr>
        <w:tc>
          <w:tcPr>
            <w:tcW w:w="562" w:type="dxa"/>
          </w:tcPr>
          <w:p w14:paraId="71D83710" w14:textId="0534EE82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4E602F">
              <w:lastRenderedPageBreak/>
              <w:t>36</w:t>
            </w:r>
          </w:p>
        </w:tc>
        <w:tc>
          <w:tcPr>
            <w:tcW w:w="2552" w:type="dxa"/>
            <w:noWrap/>
            <w:hideMark/>
          </w:tcPr>
          <w:p w14:paraId="57BAD71C" w14:textId="5A5CBBDA" w:rsidR="00274FCD" w:rsidRPr="004E602F" w:rsidRDefault="00274FCD" w:rsidP="00274F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Parkinson’s disease</w:t>
            </w:r>
          </w:p>
        </w:tc>
        <w:tc>
          <w:tcPr>
            <w:tcW w:w="1276" w:type="dxa"/>
            <w:noWrap/>
            <w:hideMark/>
          </w:tcPr>
          <w:p w14:paraId="35DB352C" w14:textId="77777777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4E602F">
              <w:rPr>
                <w:color w:val="000000"/>
              </w:rPr>
              <w:t>-</w:t>
            </w:r>
          </w:p>
        </w:tc>
        <w:tc>
          <w:tcPr>
            <w:tcW w:w="1134" w:type="dxa"/>
            <w:noWrap/>
            <w:hideMark/>
          </w:tcPr>
          <w:p w14:paraId="3593B752" w14:textId="77777777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4E602F">
              <w:rPr>
                <w:color w:val="000000"/>
              </w:rPr>
              <w:t>4</w:t>
            </w:r>
          </w:p>
        </w:tc>
        <w:tc>
          <w:tcPr>
            <w:tcW w:w="1275" w:type="dxa"/>
            <w:noWrap/>
            <w:hideMark/>
          </w:tcPr>
          <w:p w14:paraId="7EEC9290" w14:textId="77777777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4E602F">
              <w:rPr>
                <w:color w:val="000000"/>
              </w:rPr>
              <w:t>UPDRSIII</w:t>
            </w:r>
          </w:p>
        </w:tc>
        <w:tc>
          <w:tcPr>
            <w:tcW w:w="993" w:type="dxa"/>
            <w:noWrap/>
            <w:hideMark/>
          </w:tcPr>
          <w:p w14:paraId="54BF8CFB" w14:textId="329F82CC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0C51B5">
              <w:t>29</w:t>
            </w:r>
          </w:p>
        </w:tc>
        <w:tc>
          <w:tcPr>
            <w:tcW w:w="1559" w:type="dxa"/>
            <w:noWrap/>
            <w:hideMark/>
          </w:tcPr>
          <w:p w14:paraId="53905DF6" w14:textId="2C699577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6D4590">
              <w:t>11</w:t>
            </w:r>
          </w:p>
        </w:tc>
      </w:tr>
      <w:tr w:rsidR="00274FCD" w:rsidRPr="004E602F" w14:paraId="4B31A84A" w14:textId="77777777" w:rsidTr="000F6F3B">
        <w:trPr>
          <w:trHeight w:val="320"/>
        </w:trPr>
        <w:tc>
          <w:tcPr>
            <w:tcW w:w="562" w:type="dxa"/>
          </w:tcPr>
          <w:p w14:paraId="67253AC0" w14:textId="5AAEA167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4E602F">
              <w:t>37</w:t>
            </w:r>
          </w:p>
        </w:tc>
        <w:tc>
          <w:tcPr>
            <w:tcW w:w="2552" w:type="dxa"/>
            <w:noWrap/>
            <w:hideMark/>
          </w:tcPr>
          <w:p w14:paraId="73138E9E" w14:textId="6997C966" w:rsidR="00274FCD" w:rsidRPr="004E602F" w:rsidRDefault="00274FCD" w:rsidP="00274F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Parkinson’s disease</w:t>
            </w:r>
          </w:p>
        </w:tc>
        <w:tc>
          <w:tcPr>
            <w:tcW w:w="1276" w:type="dxa"/>
            <w:noWrap/>
            <w:hideMark/>
          </w:tcPr>
          <w:p w14:paraId="50534852" w14:textId="77777777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4E602F">
              <w:rPr>
                <w:color w:val="000000"/>
              </w:rPr>
              <w:t>-</w:t>
            </w:r>
          </w:p>
        </w:tc>
        <w:tc>
          <w:tcPr>
            <w:tcW w:w="1134" w:type="dxa"/>
            <w:noWrap/>
            <w:hideMark/>
          </w:tcPr>
          <w:p w14:paraId="260A549F" w14:textId="77777777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4E602F">
              <w:rPr>
                <w:color w:val="000000"/>
              </w:rPr>
              <w:t>3</w:t>
            </w:r>
          </w:p>
        </w:tc>
        <w:tc>
          <w:tcPr>
            <w:tcW w:w="1275" w:type="dxa"/>
            <w:noWrap/>
            <w:hideMark/>
          </w:tcPr>
          <w:p w14:paraId="755D21A3" w14:textId="77777777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4E602F">
              <w:rPr>
                <w:color w:val="000000"/>
              </w:rPr>
              <w:t>UPDRSIII</w:t>
            </w:r>
          </w:p>
        </w:tc>
        <w:tc>
          <w:tcPr>
            <w:tcW w:w="993" w:type="dxa"/>
            <w:noWrap/>
            <w:hideMark/>
          </w:tcPr>
          <w:p w14:paraId="10E06E2B" w14:textId="7F163FB8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0C51B5">
              <w:t>46</w:t>
            </w:r>
          </w:p>
        </w:tc>
        <w:tc>
          <w:tcPr>
            <w:tcW w:w="1559" w:type="dxa"/>
            <w:noWrap/>
            <w:hideMark/>
          </w:tcPr>
          <w:p w14:paraId="0CEF1628" w14:textId="139764BE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6D4590">
              <w:t>19</w:t>
            </w:r>
          </w:p>
        </w:tc>
      </w:tr>
      <w:tr w:rsidR="00274FCD" w:rsidRPr="004E602F" w14:paraId="7A05A8A3" w14:textId="77777777" w:rsidTr="000F6F3B">
        <w:trPr>
          <w:trHeight w:val="320"/>
        </w:trPr>
        <w:tc>
          <w:tcPr>
            <w:tcW w:w="562" w:type="dxa"/>
          </w:tcPr>
          <w:p w14:paraId="3B5F6EE3" w14:textId="7872E4C0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4E602F">
              <w:t>38</w:t>
            </w:r>
          </w:p>
        </w:tc>
        <w:tc>
          <w:tcPr>
            <w:tcW w:w="2552" w:type="dxa"/>
            <w:noWrap/>
            <w:hideMark/>
          </w:tcPr>
          <w:p w14:paraId="4B11FBB8" w14:textId="320079E8" w:rsidR="00274FCD" w:rsidRPr="004E602F" w:rsidRDefault="00274FCD" w:rsidP="00274F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Parkinson’s disease</w:t>
            </w:r>
          </w:p>
        </w:tc>
        <w:tc>
          <w:tcPr>
            <w:tcW w:w="1276" w:type="dxa"/>
            <w:noWrap/>
            <w:hideMark/>
          </w:tcPr>
          <w:p w14:paraId="0BF29DB6" w14:textId="77777777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4E602F">
              <w:rPr>
                <w:color w:val="000000"/>
              </w:rPr>
              <w:t>-</w:t>
            </w:r>
          </w:p>
        </w:tc>
        <w:tc>
          <w:tcPr>
            <w:tcW w:w="1134" w:type="dxa"/>
            <w:noWrap/>
            <w:hideMark/>
          </w:tcPr>
          <w:p w14:paraId="7598F6C0" w14:textId="77777777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4E602F">
              <w:rPr>
                <w:color w:val="000000"/>
              </w:rPr>
              <w:t>6</w:t>
            </w:r>
          </w:p>
        </w:tc>
        <w:tc>
          <w:tcPr>
            <w:tcW w:w="1275" w:type="dxa"/>
            <w:noWrap/>
            <w:hideMark/>
          </w:tcPr>
          <w:p w14:paraId="083F2754" w14:textId="77777777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4E602F">
              <w:rPr>
                <w:color w:val="000000"/>
              </w:rPr>
              <w:t>UPDRSIII</w:t>
            </w:r>
          </w:p>
        </w:tc>
        <w:tc>
          <w:tcPr>
            <w:tcW w:w="993" w:type="dxa"/>
            <w:noWrap/>
            <w:hideMark/>
          </w:tcPr>
          <w:p w14:paraId="79D4737D" w14:textId="57518B8D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0C51B5">
              <w:t>26.5</w:t>
            </w:r>
          </w:p>
        </w:tc>
        <w:tc>
          <w:tcPr>
            <w:tcW w:w="1559" w:type="dxa"/>
            <w:noWrap/>
            <w:hideMark/>
          </w:tcPr>
          <w:p w14:paraId="665F8888" w14:textId="6E638AFE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6D4590">
              <w:t>9</w:t>
            </w:r>
          </w:p>
        </w:tc>
      </w:tr>
      <w:tr w:rsidR="00274FCD" w:rsidRPr="004E602F" w14:paraId="7D7C2AD9" w14:textId="77777777" w:rsidTr="000F6F3B">
        <w:trPr>
          <w:trHeight w:val="320"/>
        </w:trPr>
        <w:tc>
          <w:tcPr>
            <w:tcW w:w="562" w:type="dxa"/>
          </w:tcPr>
          <w:p w14:paraId="5A9DF730" w14:textId="6ABE8F03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4E602F">
              <w:t>39</w:t>
            </w:r>
          </w:p>
        </w:tc>
        <w:tc>
          <w:tcPr>
            <w:tcW w:w="2552" w:type="dxa"/>
            <w:noWrap/>
            <w:hideMark/>
          </w:tcPr>
          <w:p w14:paraId="4623703F" w14:textId="7BD82C41" w:rsidR="00274FCD" w:rsidRPr="004E602F" w:rsidRDefault="00274FCD" w:rsidP="00274F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Parkinson’s disease</w:t>
            </w:r>
          </w:p>
        </w:tc>
        <w:tc>
          <w:tcPr>
            <w:tcW w:w="1276" w:type="dxa"/>
            <w:noWrap/>
            <w:hideMark/>
          </w:tcPr>
          <w:p w14:paraId="5896049D" w14:textId="77777777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4E602F">
              <w:rPr>
                <w:color w:val="000000"/>
              </w:rPr>
              <w:t>-</w:t>
            </w:r>
          </w:p>
        </w:tc>
        <w:tc>
          <w:tcPr>
            <w:tcW w:w="1134" w:type="dxa"/>
            <w:noWrap/>
            <w:hideMark/>
          </w:tcPr>
          <w:p w14:paraId="0E3BF22D" w14:textId="77777777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4E602F">
              <w:rPr>
                <w:color w:val="000000"/>
              </w:rPr>
              <w:t>9</w:t>
            </w:r>
          </w:p>
        </w:tc>
        <w:tc>
          <w:tcPr>
            <w:tcW w:w="1275" w:type="dxa"/>
            <w:noWrap/>
            <w:hideMark/>
          </w:tcPr>
          <w:p w14:paraId="2CC6547B" w14:textId="77777777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4E602F">
              <w:rPr>
                <w:color w:val="000000"/>
              </w:rPr>
              <w:t>UPDRSIII</w:t>
            </w:r>
          </w:p>
        </w:tc>
        <w:tc>
          <w:tcPr>
            <w:tcW w:w="993" w:type="dxa"/>
            <w:noWrap/>
            <w:hideMark/>
          </w:tcPr>
          <w:p w14:paraId="4FA3CBFF" w14:textId="2F26AEBA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0C51B5">
              <w:t>37.5</w:t>
            </w:r>
          </w:p>
        </w:tc>
        <w:tc>
          <w:tcPr>
            <w:tcW w:w="1559" w:type="dxa"/>
            <w:noWrap/>
            <w:hideMark/>
          </w:tcPr>
          <w:p w14:paraId="59D5E341" w14:textId="7A09EBCF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6D4590">
              <w:t>18</w:t>
            </w:r>
          </w:p>
        </w:tc>
      </w:tr>
      <w:tr w:rsidR="00274FCD" w:rsidRPr="004E602F" w14:paraId="1274D794" w14:textId="77777777" w:rsidTr="000F6F3B">
        <w:trPr>
          <w:trHeight w:val="320"/>
        </w:trPr>
        <w:tc>
          <w:tcPr>
            <w:tcW w:w="562" w:type="dxa"/>
          </w:tcPr>
          <w:p w14:paraId="6F88A097" w14:textId="2B814A45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4E602F">
              <w:t>40</w:t>
            </w:r>
          </w:p>
        </w:tc>
        <w:tc>
          <w:tcPr>
            <w:tcW w:w="2552" w:type="dxa"/>
            <w:noWrap/>
            <w:hideMark/>
          </w:tcPr>
          <w:p w14:paraId="1F84B8CD" w14:textId="69A86706" w:rsidR="00274FCD" w:rsidRPr="004E602F" w:rsidRDefault="00274FCD" w:rsidP="00274F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Parkinson’s disease</w:t>
            </w:r>
          </w:p>
        </w:tc>
        <w:tc>
          <w:tcPr>
            <w:tcW w:w="1276" w:type="dxa"/>
            <w:noWrap/>
            <w:hideMark/>
          </w:tcPr>
          <w:p w14:paraId="41B24E97" w14:textId="77777777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4E602F">
              <w:rPr>
                <w:color w:val="000000"/>
              </w:rPr>
              <w:t>2</w:t>
            </w:r>
          </w:p>
        </w:tc>
        <w:tc>
          <w:tcPr>
            <w:tcW w:w="1134" w:type="dxa"/>
            <w:noWrap/>
            <w:hideMark/>
          </w:tcPr>
          <w:p w14:paraId="707DC095" w14:textId="77777777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4E602F">
              <w:rPr>
                <w:color w:val="000000"/>
              </w:rPr>
              <w:t>3</w:t>
            </w:r>
          </w:p>
        </w:tc>
        <w:tc>
          <w:tcPr>
            <w:tcW w:w="1275" w:type="dxa"/>
            <w:noWrap/>
            <w:hideMark/>
          </w:tcPr>
          <w:p w14:paraId="23520A25" w14:textId="77777777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4E602F">
              <w:rPr>
                <w:color w:val="000000"/>
              </w:rPr>
              <w:t>UPDRSIII</w:t>
            </w:r>
          </w:p>
        </w:tc>
        <w:tc>
          <w:tcPr>
            <w:tcW w:w="993" w:type="dxa"/>
            <w:noWrap/>
            <w:hideMark/>
          </w:tcPr>
          <w:p w14:paraId="1D5BE437" w14:textId="7C8530B6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0C51B5">
              <w:t>49.5</w:t>
            </w:r>
          </w:p>
        </w:tc>
        <w:tc>
          <w:tcPr>
            <w:tcW w:w="1559" w:type="dxa"/>
            <w:noWrap/>
            <w:hideMark/>
          </w:tcPr>
          <w:p w14:paraId="694EE35A" w14:textId="1CAAA6A9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6D4590">
              <w:t>23</w:t>
            </w:r>
          </w:p>
        </w:tc>
      </w:tr>
      <w:tr w:rsidR="00274FCD" w:rsidRPr="004E602F" w14:paraId="6A61806C" w14:textId="77777777" w:rsidTr="000F6F3B">
        <w:trPr>
          <w:trHeight w:val="320"/>
        </w:trPr>
        <w:tc>
          <w:tcPr>
            <w:tcW w:w="562" w:type="dxa"/>
          </w:tcPr>
          <w:p w14:paraId="4D7479F7" w14:textId="1A0B0D4A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4E602F">
              <w:t>41</w:t>
            </w:r>
          </w:p>
        </w:tc>
        <w:tc>
          <w:tcPr>
            <w:tcW w:w="2552" w:type="dxa"/>
            <w:noWrap/>
            <w:hideMark/>
          </w:tcPr>
          <w:p w14:paraId="277F011D" w14:textId="59C874A3" w:rsidR="00274FCD" w:rsidRPr="004E602F" w:rsidRDefault="00274FCD" w:rsidP="00274F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Parkinson’s disease</w:t>
            </w:r>
          </w:p>
        </w:tc>
        <w:tc>
          <w:tcPr>
            <w:tcW w:w="1276" w:type="dxa"/>
            <w:noWrap/>
            <w:hideMark/>
          </w:tcPr>
          <w:p w14:paraId="4E5A7FCA" w14:textId="77777777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4E602F">
              <w:rPr>
                <w:color w:val="000000"/>
              </w:rPr>
              <w:t>-</w:t>
            </w:r>
          </w:p>
        </w:tc>
        <w:tc>
          <w:tcPr>
            <w:tcW w:w="1134" w:type="dxa"/>
            <w:noWrap/>
            <w:hideMark/>
          </w:tcPr>
          <w:p w14:paraId="00E54273" w14:textId="77777777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4E602F">
              <w:rPr>
                <w:color w:val="000000"/>
              </w:rPr>
              <w:t>3</w:t>
            </w:r>
          </w:p>
        </w:tc>
        <w:tc>
          <w:tcPr>
            <w:tcW w:w="1275" w:type="dxa"/>
            <w:noWrap/>
            <w:hideMark/>
          </w:tcPr>
          <w:p w14:paraId="7632F5FD" w14:textId="77777777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4E602F">
              <w:rPr>
                <w:color w:val="000000"/>
              </w:rPr>
              <w:t>UPDRSIII</w:t>
            </w:r>
          </w:p>
        </w:tc>
        <w:tc>
          <w:tcPr>
            <w:tcW w:w="993" w:type="dxa"/>
            <w:noWrap/>
            <w:hideMark/>
          </w:tcPr>
          <w:p w14:paraId="1C13DE4E" w14:textId="7A2F89D9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0C51B5">
              <w:t>57.5</w:t>
            </w:r>
          </w:p>
        </w:tc>
        <w:tc>
          <w:tcPr>
            <w:tcW w:w="1559" w:type="dxa"/>
            <w:noWrap/>
            <w:hideMark/>
          </w:tcPr>
          <w:p w14:paraId="41440ADC" w14:textId="0CC8349C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6D4590">
              <w:t>24</w:t>
            </w:r>
          </w:p>
        </w:tc>
      </w:tr>
      <w:tr w:rsidR="00274FCD" w:rsidRPr="004E602F" w14:paraId="50810168" w14:textId="77777777" w:rsidTr="000F6F3B">
        <w:trPr>
          <w:trHeight w:val="320"/>
        </w:trPr>
        <w:tc>
          <w:tcPr>
            <w:tcW w:w="562" w:type="dxa"/>
          </w:tcPr>
          <w:p w14:paraId="0F4D3986" w14:textId="350989A7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4E602F">
              <w:t>42</w:t>
            </w:r>
          </w:p>
        </w:tc>
        <w:tc>
          <w:tcPr>
            <w:tcW w:w="2552" w:type="dxa"/>
            <w:noWrap/>
            <w:hideMark/>
          </w:tcPr>
          <w:p w14:paraId="39889BA8" w14:textId="7796F200" w:rsidR="00274FCD" w:rsidRPr="004E602F" w:rsidRDefault="00274FCD" w:rsidP="00274F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Parkinson’s disease</w:t>
            </w:r>
          </w:p>
        </w:tc>
        <w:tc>
          <w:tcPr>
            <w:tcW w:w="1276" w:type="dxa"/>
            <w:noWrap/>
            <w:hideMark/>
          </w:tcPr>
          <w:p w14:paraId="48C84F80" w14:textId="77777777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4E602F">
              <w:rPr>
                <w:color w:val="000000"/>
              </w:rPr>
              <w:t>-</w:t>
            </w:r>
          </w:p>
        </w:tc>
        <w:tc>
          <w:tcPr>
            <w:tcW w:w="1134" w:type="dxa"/>
            <w:noWrap/>
            <w:hideMark/>
          </w:tcPr>
          <w:p w14:paraId="479EC8AD" w14:textId="77777777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4E602F">
              <w:rPr>
                <w:color w:val="000000"/>
              </w:rPr>
              <w:t>4</w:t>
            </w:r>
          </w:p>
        </w:tc>
        <w:tc>
          <w:tcPr>
            <w:tcW w:w="1275" w:type="dxa"/>
            <w:noWrap/>
            <w:hideMark/>
          </w:tcPr>
          <w:p w14:paraId="31857342" w14:textId="77777777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4E602F">
              <w:rPr>
                <w:color w:val="000000"/>
              </w:rPr>
              <w:t>UPDRSIII</w:t>
            </w:r>
          </w:p>
        </w:tc>
        <w:tc>
          <w:tcPr>
            <w:tcW w:w="993" w:type="dxa"/>
            <w:noWrap/>
            <w:hideMark/>
          </w:tcPr>
          <w:p w14:paraId="67A37FB8" w14:textId="74CEE614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0C51B5">
              <w:t>59</w:t>
            </w:r>
          </w:p>
        </w:tc>
        <w:tc>
          <w:tcPr>
            <w:tcW w:w="1559" w:type="dxa"/>
            <w:noWrap/>
            <w:hideMark/>
          </w:tcPr>
          <w:p w14:paraId="0667A065" w14:textId="405D85AD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6D4590">
              <w:t>20</w:t>
            </w:r>
          </w:p>
        </w:tc>
      </w:tr>
      <w:tr w:rsidR="00274FCD" w:rsidRPr="004E602F" w14:paraId="2F204284" w14:textId="77777777" w:rsidTr="000F6F3B">
        <w:trPr>
          <w:trHeight w:val="320"/>
        </w:trPr>
        <w:tc>
          <w:tcPr>
            <w:tcW w:w="562" w:type="dxa"/>
          </w:tcPr>
          <w:p w14:paraId="04D85C72" w14:textId="49F2A73B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4E602F">
              <w:t>43</w:t>
            </w:r>
          </w:p>
        </w:tc>
        <w:tc>
          <w:tcPr>
            <w:tcW w:w="2552" w:type="dxa"/>
            <w:noWrap/>
            <w:hideMark/>
          </w:tcPr>
          <w:p w14:paraId="001FCDE6" w14:textId="5EDE13CA" w:rsidR="00274FCD" w:rsidRPr="004E602F" w:rsidRDefault="00274FCD" w:rsidP="00274F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Parkinson’s disease</w:t>
            </w:r>
          </w:p>
        </w:tc>
        <w:tc>
          <w:tcPr>
            <w:tcW w:w="1276" w:type="dxa"/>
            <w:noWrap/>
            <w:hideMark/>
          </w:tcPr>
          <w:p w14:paraId="5F2A9F3C" w14:textId="77777777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4E602F">
              <w:rPr>
                <w:color w:val="000000"/>
              </w:rPr>
              <w:t>-</w:t>
            </w:r>
          </w:p>
        </w:tc>
        <w:tc>
          <w:tcPr>
            <w:tcW w:w="1134" w:type="dxa"/>
            <w:noWrap/>
            <w:hideMark/>
          </w:tcPr>
          <w:p w14:paraId="012BA0DC" w14:textId="77777777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4E602F">
              <w:rPr>
                <w:color w:val="000000"/>
              </w:rPr>
              <w:t>4</w:t>
            </w:r>
          </w:p>
        </w:tc>
        <w:tc>
          <w:tcPr>
            <w:tcW w:w="1275" w:type="dxa"/>
            <w:noWrap/>
            <w:hideMark/>
          </w:tcPr>
          <w:p w14:paraId="01C6D48B" w14:textId="77777777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4E602F">
              <w:rPr>
                <w:color w:val="000000"/>
              </w:rPr>
              <w:t>UPDRSIII</w:t>
            </w:r>
          </w:p>
        </w:tc>
        <w:tc>
          <w:tcPr>
            <w:tcW w:w="993" w:type="dxa"/>
            <w:noWrap/>
            <w:hideMark/>
          </w:tcPr>
          <w:p w14:paraId="43D489F3" w14:textId="08AA1357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0C51B5">
              <w:t>35.5</w:t>
            </w:r>
          </w:p>
        </w:tc>
        <w:tc>
          <w:tcPr>
            <w:tcW w:w="1559" w:type="dxa"/>
            <w:noWrap/>
            <w:hideMark/>
          </w:tcPr>
          <w:p w14:paraId="4BBD101F" w14:textId="7FB493BE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6D4590">
              <w:t>12.5</w:t>
            </w:r>
          </w:p>
        </w:tc>
      </w:tr>
      <w:tr w:rsidR="00274FCD" w:rsidRPr="004E602F" w14:paraId="24B63576" w14:textId="77777777" w:rsidTr="000F6F3B">
        <w:trPr>
          <w:trHeight w:val="320"/>
        </w:trPr>
        <w:tc>
          <w:tcPr>
            <w:tcW w:w="562" w:type="dxa"/>
          </w:tcPr>
          <w:p w14:paraId="761BBCA4" w14:textId="7D065AEC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4E602F">
              <w:t>44</w:t>
            </w:r>
          </w:p>
        </w:tc>
        <w:tc>
          <w:tcPr>
            <w:tcW w:w="2552" w:type="dxa"/>
            <w:noWrap/>
            <w:hideMark/>
          </w:tcPr>
          <w:p w14:paraId="03A47FD9" w14:textId="4D94E77E" w:rsidR="00274FCD" w:rsidRPr="004E602F" w:rsidRDefault="00274FCD" w:rsidP="00274F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Parkinson’s disease</w:t>
            </w:r>
          </w:p>
        </w:tc>
        <w:tc>
          <w:tcPr>
            <w:tcW w:w="1276" w:type="dxa"/>
            <w:noWrap/>
            <w:hideMark/>
          </w:tcPr>
          <w:p w14:paraId="58C95CA8" w14:textId="77777777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4E602F">
              <w:rPr>
                <w:color w:val="000000"/>
              </w:rPr>
              <w:t>-</w:t>
            </w:r>
          </w:p>
        </w:tc>
        <w:tc>
          <w:tcPr>
            <w:tcW w:w="1134" w:type="dxa"/>
            <w:noWrap/>
            <w:hideMark/>
          </w:tcPr>
          <w:p w14:paraId="3FF4750B" w14:textId="77777777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4E602F">
              <w:rPr>
                <w:color w:val="000000"/>
              </w:rPr>
              <w:t>4</w:t>
            </w:r>
          </w:p>
        </w:tc>
        <w:tc>
          <w:tcPr>
            <w:tcW w:w="1275" w:type="dxa"/>
            <w:noWrap/>
            <w:hideMark/>
          </w:tcPr>
          <w:p w14:paraId="203B02EF" w14:textId="77777777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4E602F">
              <w:rPr>
                <w:color w:val="000000"/>
              </w:rPr>
              <w:t>UPDRSIII</w:t>
            </w:r>
          </w:p>
        </w:tc>
        <w:tc>
          <w:tcPr>
            <w:tcW w:w="993" w:type="dxa"/>
            <w:noWrap/>
            <w:hideMark/>
          </w:tcPr>
          <w:p w14:paraId="12EC5FCC" w14:textId="6481B632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0C51B5">
              <w:t>68</w:t>
            </w:r>
          </w:p>
        </w:tc>
        <w:tc>
          <w:tcPr>
            <w:tcW w:w="1559" w:type="dxa"/>
            <w:noWrap/>
            <w:hideMark/>
          </w:tcPr>
          <w:p w14:paraId="1123C7D7" w14:textId="5F378BCE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6D4590">
              <w:t>26.5</w:t>
            </w:r>
          </w:p>
        </w:tc>
      </w:tr>
      <w:tr w:rsidR="00274FCD" w:rsidRPr="004E602F" w14:paraId="66912F85" w14:textId="77777777" w:rsidTr="000F6F3B">
        <w:trPr>
          <w:trHeight w:val="320"/>
        </w:trPr>
        <w:tc>
          <w:tcPr>
            <w:tcW w:w="562" w:type="dxa"/>
          </w:tcPr>
          <w:p w14:paraId="2260989B" w14:textId="77DAFD6D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4E602F">
              <w:t>45</w:t>
            </w:r>
          </w:p>
        </w:tc>
        <w:tc>
          <w:tcPr>
            <w:tcW w:w="2552" w:type="dxa"/>
            <w:noWrap/>
            <w:hideMark/>
          </w:tcPr>
          <w:p w14:paraId="7D2DA5BD" w14:textId="70FB5066" w:rsidR="00274FCD" w:rsidRPr="004E602F" w:rsidRDefault="00274FCD" w:rsidP="00274F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Parkinson’s disease</w:t>
            </w:r>
          </w:p>
        </w:tc>
        <w:tc>
          <w:tcPr>
            <w:tcW w:w="1276" w:type="dxa"/>
            <w:noWrap/>
            <w:hideMark/>
          </w:tcPr>
          <w:p w14:paraId="5B3C3480" w14:textId="77777777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4E602F">
              <w:rPr>
                <w:color w:val="000000"/>
              </w:rPr>
              <w:t>1</w:t>
            </w:r>
          </w:p>
        </w:tc>
        <w:tc>
          <w:tcPr>
            <w:tcW w:w="1134" w:type="dxa"/>
            <w:noWrap/>
            <w:hideMark/>
          </w:tcPr>
          <w:p w14:paraId="2FB7019F" w14:textId="77777777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4E602F">
              <w:rPr>
                <w:color w:val="000000"/>
              </w:rPr>
              <w:t>8</w:t>
            </w:r>
          </w:p>
        </w:tc>
        <w:tc>
          <w:tcPr>
            <w:tcW w:w="1275" w:type="dxa"/>
            <w:noWrap/>
            <w:hideMark/>
          </w:tcPr>
          <w:p w14:paraId="1AC5F28D" w14:textId="77777777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4E602F">
              <w:rPr>
                <w:color w:val="000000"/>
              </w:rPr>
              <w:t>UPDRSIII</w:t>
            </w:r>
          </w:p>
        </w:tc>
        <w:tc>
          <w:tcPr>
            <w:tcW w:w="993" w:type="dxa"/>
            <w:noWrap/>
            <w:hideMark/>
          </w:tcPr>
          <w:p w14:paraId="36F6D122" w14:textId="74484ED7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0C51B5">
              <w:t>41</w:t>
            </w:r>
          </w:p>
        </w:tc>
        <w:tc>
          <w:tcPr>
            <w:tcW w:w="1559" w:type="dxa"/>
            <w:noWrap/>
            <w:hideMark/>
          </w:tcPr>
          <w:p w14:paraId="35C1CAE3" w14:textId="15057CA1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6D4590">
              <w:t>16.5</w:t>
            </w:r>
          </w:p>
        </w:tc>
      </w:tr>
      <w:tr w:rsidR="00274FCD" w:rsidRPr="004E602F" w14:paraId="149C2567" w14:textId="77777777" w:rsidTr="000F6F3B">
        <w:trPr>
          <w:trHeight w:val="320"/>
        </w:trPr>
        <w:tc>
          <w:tcPr>
            <w:tcW w:w="562" w:type="dxa"/>
          </w:tcPr>
          <w:p w14:paraId="3D160792" w14:textId="27393BCE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4E602F">
              <w:t>46</w:t>
            </w:r>
          </w:p>
        </w:tc>
        <w:tc>
          <w:tcPr>
            <w:tcW w:w="2552" w:type="dxa"/>
            <w:noWrap/>
            <w:hideMark/>
          </w:tcPr>
          <w:p w14:paraId="6AD8DEF9" w14:textId="0E8ADCF8" w:rsidR="00274FCD" w:rsidRPr="004E602F" w:rsidRDefault="00274FCD" w:rsidP="00274F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Parkinson’s disease</w:t>
            </w:r>
          </w:p>
        </w:tc>
        <w:tc>
          <w:tcPr>
            <w:tcW w:w="1276" w:type="dxa"/>
            <w:noWrap/>
            <w:hideMark/>
          </w:tcPr>
          <w:p w14:paraId="1CEEF89C" w14:textId="77777777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4E602F">
              <w:rPr>
                <w:color w:val="000000"/>
              </w:rPr>
              <w:t>-</w:t>
            </w:r>
          </w:p>
        </w:tc>
        <w:tc>
          <w:tcPr>
            <w:tcW w:w="1134" w:type="dxa"/>
            <w:noWrap/>
            <w:hideMark/>
          </w:tcPr>
          <w:p w14:paraId="16C43FC8" w14:textId="77777777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4E602F">
              <w:rPr>
                <w:color w:val="000000"/>
              </w:rPr>
              <w:t>6</w:t>
            </w:r>
          </w:p>
        </w:tc>
        <w:tc>
          <w:tcPr>
            <w:tcW w:w="1275" w:type="dxa"/>
            <w:noWrap/>
            <w:hideMark/>
          </w:tcPr>
          <w:p w14:paraId="01CF9D99" w14:textId="77777777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4E602F">
              <w:rPr>
                <w:color w:val="000000"/>
              </w:rPr>
              <w:t>UPDRSIII</w:t>
            </w:r>
          </w:p>
        </w:tc>
        <w:tc>
          <w:tcPr>
            <w:tcW w:w="993" w:type="dxa"/>
            <w:noWrap/>
            <w:hideMark/>
          </w:tcPr>
          <w:p w14:paraId="14DDA411" w14:textId="004BDD94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0C51B5">
              <w:t>32.5</w:t>
            </w:r>
          </w:p>
        </w:tc>
        <w:tc>
          <w:tcPr>
            <w:tcW w:w="1559" w:type="dxa"/>
            <w:noWrap/>
            <w:hideMark/>
          </w:tcPr>
          <w:p w14:paraId="15EBDD79" w14:textId="7980352D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6D4590">
              <w:t>15</w:t>
            </w:r>
          </w:p>
        </w:tc>
      </w:tr>
      <w:tr w:rsidR="00274FCD" w:rsidRPr="004E602F" w14:paraId="7B54BF5B" w14:textId="77777777" w:rsidTr="000F6F3B">
        <w:trPr>
          <w:trHeight w:val="320"/>
        </w:trPr>
        <w:tc>
          <w:tcPr>
            <w:tcW w:w="562" w:type="dxa"/>
          </w:tcPr>
          <w:p w14:paraId="4D94A364" w14:textId="59B81564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4E602F">
              <w:t>47</w:t>
            </w:r>
          </w:p>
        </w:tc>
        <w:tc>
          <w:tcPr>
            <w:tcW w:w="2552" w:type="dxa"/>
            <w:noWrap/>
            <w:hideMark/>
          </w:tcPr>
          <w:p w14:paraId="4553ADF8" w14:textId="790FEFF9" w:rsidR="00274FCD" w:rsidRPr="004E602F" w:rsidRDefault="00274FCD" w:rsidP="00274F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</w:t>
            </w:r>
            <w:r w:rsidRPr="004E602F">
              <w:rPr>
                <w:color w:val="000000"/>
              </w:rPr>
              <w:t xml:space="preserve">ardive </w:t>
            </w:r>
            <w:r>
              <w:rPr>
                <w:color w:val="000000"/>
              </w:rPr>
              <w:t>dystonia</w:t>
            </w:r>
          </w:p>
        </w:tc>
        <w:tc>
          <w:tcPr>
            <w:tcW w:w="1276" w:type="dxa"/>
            <w:noWrap/>
            <w:hideMark/>
          </w:tcPr>
          <w:p w14:paraId="3645DCDC" w14:textId="77777777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4E602F">
              <w:rPr>
                <w:color w:val="000000"/>
              </w:rPr>
              <w:t>-</w:t>
            </w:r>
          </w:p>
        </w:tc>
        <w:tc>
          <w:tcPr>
            <w:tcW w:w="1134" w:type="dxa"/>
            <w:noWrap/>
            <w:hideMark/>
          </w:tcPr>
          <w:p w14:paraId="3136AEA0" w14:textId="77777777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4E602F">
              <w:rPr>
                <w:color w:val="000000"/>
              </w:rPr>
              <w:t>2</w:t>
            </w:r>
          </w:p>
        </w:tc>
        <w:tc>
          <w:tcPr>
            <w:tcW w:w="1275" w:type="dxa"/>
            <w:noWrap/>
            <w:hideMark/>
          </w:tcPr>
          <w:p w14:paraId="19D60DA3" w14:textId="77777777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4E602F">
              <w:rPr>
                <w:color w:val="000000"/>
              </w:rPr>
              <w:t>BFMDRS</w:t>
            </w:r>
          </w:p>
        </w:tc>
        <w:tc>
          <w:tcPr>
            <w:tcW w:w="993" w:type="dxa"/>
            <w:noWrap/>
            <w:hideMark/>
          </w:tcPr>
          <w:p w14:paraId="43D5F411" w14:textId="73762395" w:rsidR="00274FCD" w:rsidRPr="004E602F" w:rsidRDefault="00274FCD" w:rsidP="00274FCD">
            <w:pPr>
              <w:jc w:val="center"/>
              <w:rPr>
                <w:color w:val="000000"/>
              </w:rPr>
            </w:pPr>
            <w:r w:rsidRPr="000C51B5">
              <w:t>12</w:t>
            </w:r>
          </w:p>
        </w:tc>
        <w:tc>
          <w:tcPr>
            <w:tcW w:w="1559" w:type="dxa"/>
            <w:noWrap/>
            <w:hideMark/>
          </w:tcPr>
          <w:p w14:paraId="0200FF74" w14:textId="163FFC59" w:rsidR="00274FCD" w:rsidRPr="004E602F" w:rsidRDefault="00720CCE" w:rsidP="00274FCD">
            <w:pPr>
              <w:jc w:val="center"/>
              <w:rPr>
                <w:color w:val="000000"/>
              </w:rPr>
            </w:pPr>
            <w:r>
              <w:t>n/a</w:t>
            </w:r>
          </w:p>
        </w:tc>
      </w:tr>
      <w:tr w:rsidR="00720CCE" w:rsidRPr="004E602F" w14:paraId="3F083600" w14:textId="77777777" w:rsidTr="000F6F3B">
        <w:trPr>
          <w:trHeight w:val="320"/>
        </w:trPr>
        <w:tc>
          <w:tcPr>
            <w:tcW w:w="562" w:type="dxa"/>
          </w:tcPr>
          <w:p w14:paraId="65C6B916" w14:textId="06198914" w:rsidR="00720CCE" w:rsidRPr="004E602F" w:rsidRDefault="00720CCE" w:rsidP="00720CCE">
            <w:pPr>
              <w:jc w:val="center"/>
              <w:rPr>
                <w:color w:val="000000"/>
              </w:rPr>
            </w:pPr>
            <w:r w:rsidRPr="004E602F">
              <w:t>48</w:t>
            </w:r>
          </w:p>
        </w:tc>
        <w:tc>
          <w:tcPr>
            <w:tcW w:w="2552" w:type="dxa"/>
            <w:noWrap/>
            <w:hideMark/>
          </w:tcPr>
          <w:p w14:paraId="7D3E0B6E" w14:textId="0CE6595B" w:rsidR="00720CCE" w:rsidRPr="004E602F" w:rsidRDefault="00720CCE" w:rsidP="00720C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cervical</w:t>
            </w:r>
            <w:r w:rsidRPr="004E602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dystonia</w:t>
            </w:r>
          </w:p>
        </w:tc>
        <w:tc>
          <w:tcPr>
            <w:tcW w:w="1276" w:type="dxa"/>
            <w:noWrap/>
            <w:hideMark/>
          </w:tcPr>
          <w:p w14:paraId="5049782A" w14:textId="77777777" w:rsidR="00720CCE" w:rsidRPr="004E602F" w:rsidRDefault="00720CCE" w:rsidP="00720CCE">
            <w:pPr>
              <w:jc w:val="center"/>
              <w:rPr>
                <w:color w:val="000000"/>
              </w:rPr>
            </w:pPr>
            <w:r w:rsidRPr="004E602F">
              <w:rPr>
                <w:color w:val="000000"/>
              </w:rPr>
              <w:t>1</w:t>
            </w:r>
          </w:p>
        </w:tc>
        <w:tc>
          <w:tcPr>
            <w:tcW w:w="1134" w:type="dxa"/>
            <w:noWrap/>
            <w:hideMark/>
          </w:tcPr>
          <w:p w14:paraId="2D93D12E" w14:textId="77777777" w:rsidR="00720CCE" w:rsidRPr="004E602F" w:rsidRDefault="00720CCE" w:rsidP="00720CCE">
            <w:pPr>
              <w:jc w:val="center"/>
              <w:rPr>
                <w:color w:val="000000"/>
              </w:rPr>
            </w:pPr>
            <w:r w:rsidRPr="004E602F">
              <w:rPr>
                <w:color w:val="000000"/>
              </w:rPr>
              <w:t>8</w:t>
            </w:r>
          </w:p>
        </w:tc>
        <w:tc>
          <w:tcPr>
            <w:tcW w:w="1275" w:type="dxa"/>
            <w:noWrap/>
            <w:hideMark/>
          </w:tcPr>
          <w:p w14:paraId="1ACC9719" w14:textId="77777777" w:rsidR="00720CCE" w:rsidRPr="004E602F" w:rsidRDefault="00720CCE" w:rsidP="00720CCE">
            <w:pPr>
              <w:jc w:val="center"/>
              <w:rPr>
                <w:color w:val="000000"/>
              </w:rPr>
            </w:pPr>
            <w:r w:rsidRPr="004E602F">
              <w:rPr>
                <w:color w:val="000000"/>
              </w:rPr>
              <w:t>TWSTRS</w:t>
            </w:r>
          </w:p>
        </w:tc>
        <w:tc>
          <w:tcPr>
            <w:tcW w:w="993" w:type="dxa"/>
            <w:noWrap/>
            <w:hideMark/>
          </w:tcPr>
          <w:p w14:paraId="35CD5534" w14:textId="7BFE9D98" w:rsidR="00720CCE" w:rsidRPr="004E602F" w:rsidRDefault="00720CCE" w:rsidP="00720CCE">
            <w:pPr>
              <w:jc w:val="center"/>
              <w:rPr>
                <w:color w:val="000000"/>
              </w:rPr>
            </w:pPr>
            <w:r w:rsidRPr="000C51B5">
              <w:t>22</w:t>
            </w:r>
          </w:p>
        </w:tc>
        <w:tc>
          <w:tcPr>
            <w:tcW w:w="1559" w:type="dxa"/>
            <w:noWrap/>
            <w:hideMark/>
          </w:tcPr>
          <w:p w14:paraId="214A6B6F" w14:textId="71F0D07E" w:rsidR="00720CCE" w:rsidRPr="004E602F" w:rsidRDefault="00720CCE" w:rsidP="00720CCE">
            <w:pPr>
              <w:jc w:val="center"/>
              <w:rPr>
                <w:color w:val="000000"/>
              </w:rPr>
            </w:pPr>
            <w:r w:rsidRPr="004B3A17">
              <w:t>n/a</w:t>
            </w:r>
          </w:p>
        </w:tc>
      </w:tr>
      <w:tr w:rsidR="00720CCE" w:rsidRPr="004E602F" w14:paraId="7A6293FD" w14:textId="77777777" w:rsidTr="000F6F3B">
        <w:trPr>
          <w:trHeight w:val="320"/>
        </w:trPr>
        <w:tc>
          <w:tcPr>
            <w:tcW w:w="562" w:type="dxa"/>
          </w:tcPr>
          <w:p w14:paraId="48ECAF8D" w14:textId="1CAC7F63" w:rsidR="00720CCE" w:rsidRPr="004E602F" w:rsidRDefault="00720CCE" w:rsidP="00720CCE">
            <w:pPr>
              <w:jc w:val="center"/>
              <w:rPr>
                <w:color w:val="000000"/>
              </w:rPr>
            </w:pPr>
            <w:r w:rsidRPr="004E602F">
              <w:t>49</w:t>
            </w:r>
          </w:p>
        </w:tc>
        <w:tc>
          <w:tcPr>
            <w:tcW w:w="2552" w:type="dxa"/>
            <w:noWrap/>
            <w:hideMark/>
          </w:tcPr>
          <w:p w14:paraId="390C6C13" w14:textId="20A257A3" w:rsidR="00720CCE" w:rsidRPr="004E602F" w:rsidRDefault="00720CCE" w:rsidP="00720C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</w:t>
            </w:r>
            <w:r w:rsidRPr="004E602F">
              <w:rPr>
                <w:color w:val="000000"/>
              </w:rPr>
              <w:t xml:space="preserve">egmental </w:t>
            </w:r>
            <w:r>
              <w:rPr>
                <w:color w:val="000000"/>
              </w:rPr>
              <w:t>dystonia</w:t>
            </w:r>
          </w:p>
        </w:tc>
        <w:tc>
          <w:tcPr>
            <w:tcW w:w="1276" w:type="dxa"/>
            <w:noWrap/>
            <w:hideMark/>
          </w:tcPr>
          <w:p w14:paraId="2C9AF915" w14:textId="77777777" w:rsidR="00720CCE" w:rsidRPr="004E602F" w:rsidRDefault="00720CCE" w:rsidP="00720CCE">
            <w:pPr>
              <w:jc w:val="center"/>
              <w:rPr>
                <w:color w:val="000000"/>
              </w:rPr>
            </w:pPr>
            <w:r w:rsidRPr="004E602F">
              <w:rPr>
                <w:color w:val="000000"/>
              </w:rPr>
              <w:t>2</w:t>
            </w:r>
          </w:p>
        </w:tc>
        <w:tc>
          <w:tcPr>
            <w:tcW w:w="1134" w:type="dxa"/>
            <w:noWrap/>
            <w:hideMark/>
          </w:tcPr>
          <w:p w14:paraId="50526ED9" w14:textId="77777777" w:rsidR="00720CCE" w:rsidRPr="004E602F" w:rsidRDefault="00720CCE" w:rsidP="00720CCE">
            <w:pPr>
              <w:jc w:val="center"/>
              <w:rPr>
                <w:color w:val="000000"/>
              </w:rPr>
            </w:pPr>
            <w:r w:rsidRPr="004E602F">
              <w:rPr>
                <w:color w:val="000000"/>
              </w:rPr>
              <w:t>7</w:t>
            </w:r>
          </w:p>
        </w:tc>
        <w:tc>
          <w:tcPr>
            <w:tcW w:w="1275" w:type="dxa"/>
            <w:noWrap/>
            <w:hideMark/>
          </w:tcPr>
          <w:p w14:paraId="05735AF8" w14:textId="77777777" w:rsidR="00720CCE" w:rsidRPr="004E602F" w:rsidRDefault="00720CCE" w:rsidP="00720CCE">
            <w:pPr>
              <w:jc w:val="center"/>
              <w:rPr>
                <w:color w:val="000000"/>
              </w:rPr>
            </w:pPr>
            <w:r w:rsidRPr="004E602F">
              <w:rPr>
                <w:color w:val="000000"/>
              </w:rPr>
              <w:t>BFMDRS</w:t>
            </w:r>
          </w:p>
        </w:tc>
        <w:tc>
          <w:tcPr>
            <w:tcW w:w="993" w:type="dxa"/>
            <w:noWrap/>
            <w:hideMark/>
          </w:tcPr>
          <w:p w14:paraId="3575914B" w14:textId="0F08DDC9" w:rsidR="00720CCE" w:rsidRPr="004E602F" w:rsidRDefault="00720CCE" w:rsidP="00720CCE">
            <w:pPr>
              <w:jc w:val="center"/>
              <w:rPr>
                <w:color w:val="000000"/>
              </w:rPr>
            </w:pPr>
            <w:r w:rsidRPr="000C51B5">
              <w:t>21</w:t>
            </w:r>
          </w:p>
        </w:tc>
        <w:tc>
          <w:tcPr>
            <w:tcW w:w="1559" w:type="dxa"/>
            <w:noWrap/>
            <w:hideMark/>
          </w:tcPr>
          <w:p w14:paraId="7A53C2BC" w14:textId="62312C21" w:rsidR="00720CCE" w:rsidRPr="004E602F" w:rsidRDefault="00720CCE" w:rsidP="00720CCE">
            <w:pPr>
              <w:jc w:val="center"/>
              <w:rPr>
                <w:color w:val="000000"/>
              </w:rPr>
            </w:pPr>
            <w:r w:rsidRPr="004B3A17">
              <w:t>n/a</w:t>
            </w:r>
          </w:p>
        </w:tc>
      </w:tr>
      <w:tr w:rsidR="00720CCE" w:rsidRPr="004E602F" w14:paraId="71AFC0E1" w14:textId="77777777" w:rsidTr="000F6F3B">
        <w:trPr>
          <w:trHeight w:val="320"/>
        </w:trPr>
        <w:tc>
          <w:tcPr>
            <w:tcW w:w="562" w:type="dxa"/>
          </w:tcPr>
          <w:p w14:paraId="39C3A187" w14:textId="209FB882" w:rsidR="00720CCE" w:rsidRPr="004E602F" w:rsidRDefault="00720CCE" w:rsidP="00720CCE">
            <w:pPr>
              <w:jc w:val="center"/>
              <w:rPr>
                <w:color w:val="000000"/>
              </w:rPr>
            </w:pPr>
            <w:r w:rsidRPr="004E602F">
              <w:t>50</w:t>
            </w:r>
          </w:p>
        </w:tc>
        <w:tc>
          <w:tcPr>
            <w:tcW w:w="2552" w:type="dxa"/>
            <w:noWrap/>
            <w:hideMark/>
          </w:tcPr>
          <w:p w14:paraId="32D44E1E" w14:textId="4F80BA51" w:rsidR="00720CCE" w:rsidRPr="004E602F" w:rsidRDefault="00720CCE" w:rsidP="00720CCE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h</w:t>
            </w:r>
            <w:r w:rsidRPr="004E602F">
              <w:rPr>
                <w:color w:val="000000"/>
              </w:rPr>
              <w:t>emi</w:t>
            </w:r>
            <w:r>
              <w:rPr>
                <w:color w:val="000000"/>
              </w:rPr>
              <w:t>dystonia</w:t>
            </w:r>
            <w:proofErr w:type="spellEnd"/>
          </w:p>
        </w:tc>
        <w:tc>
          <w:tcPr>
            <w:tcW w:w="1276" w:type="dxa"/>
            <w:noWrap/>
            <w:hideMark/>
          </w:tcPr>
          <w:p w14:paraId="15C59C75" w14:textId="77777777" w:rsidR="00720CCE" w:rsidRPr="004E602F" w:rsidRDefault="00720CCE" w:rsidP="00720CCE">
            <w:pPr>
              <w:jc w:val="center"/>
              <w:rPr>
                <w:color w:val="000000"/>
              </w:rPr>
            </w:pPr>
            <w:r w:rsidRPr="004E602F">
              <w:rPr>
                <w:color w:val="000000"/>
              </w:rPr>
              <w:t>1</w:t>
            </w:r>
          </w:p>
        </w:tc>
        <w:tc>
          <w:tcPr>
            <w:tcW w:w="1134" w:type="dxa"/>
            <w:noWrap/>
            <w:hideMark/>
          </w:tcPr>
          <w:p w14:paraId="590FF9E3" w14:textId="77777777" w:rsidR="00720CCE" w:rsidRPr="004E602F" w:rsidRDefault="00720CCE" w:rsidP="00720CCE">
            <w:pPr>
              <w:jc w:val="center"/>
              <w:rPr>
                <w:color w:val="000000"/>
              </w:rPr>
            </w:pPr>
            <w:r w:rsidRPr="004E602F">
              <w:rPr>
                <w:color w:val="000000"/>
              </w:rPr>
              <w:t>0</w:t>
            </w:r>
          </w:p>
        </w:tc>
        <w:tc>
          <w:tcPr>
            <w:tcW w:w="1275" w:type="dxa"/>
            <w:noWrap/>
            <w:hideMark/>
          </w:tcPr>
          <w:p w14:paraId="54F25AF2" w14:textId="77777777" w:rsidR="00720CCE" w:rsidRPr="004E602F" w:rsidRDefault="00720CCE" w:rsidP="00720CCE">
            <w:pPr>
              <w:jc w:val="center"/>
              <w:rPr>
                <w:color w:val="000000"/>
              </w:rPr>
            </w:pPr>
            <w:r w:rsidRPr="004E602F">
              <w:rPr>
                <w:color w:val="000000"/>
              </w:rPr>
              <w:t>BFMDRS</w:t>
            </w:r>
          </w:p>
        </w:tc>
        <w:tc>
          <w:tcPr>
            <w:tcW w:w="993" w:type="dxa"/>
            <w:noWrap/>
            <w:hideMark/>
          </w:tcPr>
          <w:p w14:paraId="7097DBD0" w14:textId="18788A19" w:rsidR="00720CCE" w:rsidRPr="004E602F" w:rsidRDefault="00720CCE" w:rsidP="00720CCE">
            <w:pPr>
              <w:jc w:val="center"/>
              <w:rPr>
                <w:color w:val="000000"/>
              </w:rPr>
            </w:pPr>
            <w:r w:rsidRPr="000C51B5">
              <w:t>27</w:t>
            </w:r>
          </w:p>
        </w:tc>
        <w:tc>
          <w:tcPr>
            <w:tcW w:w="1559" w:type="dxa"/>
            <w:noWrap/>
            <w:hideMark/>
          </w:tcPr>
          <w:p w14:paraId="0CD8BBF8" w14:textId="63569E4C" w:rsidR="00720CCE" w:rsidRPr="004E602F" w:rsidRDefault="00720CCE" w:rsidP="00720CCE">
            <w:pPr>
              <w:jc w:val="center"/>
              <w:rPr>
                <w:color w:val="000000"/>
              </w:rPr>
            </w:pPr>
            <w:r w:rsidRPr="004B3A17">
              <w:t>n/a</w:t>
            </w:r>
          </w:p>
        </w:tc>
      </w:tr>
      <w:tr w:rsidR="00720CCE" w:rsidRPr="004E602F" w14:paraId="725D008F" w14:textId="77777777" w:rsidTr="000F6F3B">
        <w:trPr>
          <w:trHeight w:val="320"/>
        </w:trPr>
        <w:tc>
          <w:tcPr>
            <w:tcW w:w="562" w:type="dxa"/>
          </w:tcPr>
          <w:p w14:paraId="236CC7CD" w14:textId="2A7607E7" w:rsidR="00720CCE" w:rsidRPr="004E602F" w:rsidRDefault="00720CCE" w:rsidP="00720CCE">
            <w:pPr>
              <w:jc w:val="center"/>
              <w:rPr>
                <w:color w:val="000000"/>
              </w:rPr>
            </w:pPr>
            <w:r w:rsidRPr="004E602F">
              <w:t>51</w:t>
            </w:r>
          </w:p>
        </w:tc>
        <w:tc>
          <w:tcPr>
            <w:tcW w:w="2552" w:type="dxa"/>
            <w:noWrap/>
            <w:hideMark/>
          </w:tcPr>
          <w:p w14:paraId="7E8762E2" w14:textId="61EF89F0" w:rsidR="00720CCE" w:rsidRPr="004E602F" w:rsidRDefault="00720CCE" w:rsidP="00720C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</w:t>
            </w:r>
            <w:r w:rsidRPr="004E602F">
              <w:rPr>
                <w:color w:val="000000"/>
              </w:rPr>
              <w:t xml:space="preserve">eneralized </w:t>
            </w:r>
            <w:r>
              <w:rPr>
                <w:color w:val="000000"/>
              </w:rPr>
              <w:t>dystonia</w:t>
            </w:r>
          </w:p>
        </w:tc>
        <w:tc>
          <w:tcPr>
            <w:tcW w:w="1276" w:type="dxa"/>
            <w:noWrap/>
            <w:hideMark/>
          </w:tcPr>
          <w:p w14:paraId="2AE96EB7" w14:textId="77777777" w:rsidR="00720CCE" w:rsidRPr="004E602F" w:rsidRDefault="00720CCE" w:rsidP="00720CCE">
            <w:pPr>
              <w:jc w:val="center"/>
              <w:rPr>
                <w:color w:val="000000"/>
              </w:rPr>
            </w:pPr>
            <w:r w:rsidRPr="004E602F">
              <w:rPr>
                <w:color w:val="000000"/>
              </w:rPr>
              <w:t>-</w:t>
            </w:r>
          </w:p>
        </w:tc>
        <w:tc>
          <w:tcPr>
            <w:tcW w:w="1134" w:type="dxa"/>
            <w:noWrap/>
            <w:hideMark/>
          </w:tcPr>
          <w:p w14:paraId="58492AA3" w14:textId="77777777" w:rsidR="00720CCE" w:rsidRPr="004E602F" w:rsidRDefault="00720CCE" w:rsidP="00720CCE">
            <w:pPr>
              <w:jc w:val="center"/>
              <w:rPr>
                <w:color w:val="000000"/>
              </w:rPr>
            </w:pPr>
            <w:r w:rsidRPr="004E602F">
              <w:rPr>
                <w:color w:val="000000"/>
              </w:rPr>
              <w:t>2</w:t>
            </w:r>
          </w:p>
        </w:tc>
        <w:tc>
          <w:tcPr>
            <w:tcW w:w="1275" w:type="dxa"/>
            <w:noWrap/>
            <w:hideMark/>
          </w:tcPr>
          <w:p w14:paraId="09F585FC" w14:textId="77777777" w:rsidR="00720CCE" w:rsidRPr="004E602F" w:rsidRDefault="00720CCE" w:rsidP="00720CCE">
            <w:pPr>
              <w:jc w:val="center"/>
              <w:rPr>
                <w:color w:val="000000"/>
              </w:rPr>
            </w:pPr>
            <w:r w:rsidRPr="004E602F">
              <w:rPr>
                <w:color w:val="000000"/>
              </w:rPr>
              <w:t>BFMDRS</w:t>
            </w:r>
          </w:p>
        </w:tc>
        <w:tc>
          <w:tcPr>
            <w:tcW w:w="993" w:type="dxa"/>
            <w:noWrap/>
            <w:hideMark/>
          </w:tcPr>
          <w:p w14:paraId="2B21D510" w14:textId="3D8B94C1" w:rsidR="00720CCE" w:rsidRPr="004E602F" w:rsidRDefault="00720CCE" w:rsidP="00720CCE">
            <w:pPr>
              <w:jc w:val="center"/>
              <w:rPr>
                <w:color w:val="000000"/>
              </w:rPr>
            </w:pPr>
            <w:r w:rsidRPr="000C51B5">
              <w:t>11</w:t>
            </w:r>
          </w:p>
        </w:tc>
        <w:tc>
          <w:tcPr>
            <w:tcW w:w="1559" w:type="dxa"/>
            <w:noWrap/>
            <w:hideMark/>
          </w:tcPr>
          <w:p w14:paraId="4BF78959" w14:textId="2ED67E6A" w:rsidR="00720CCE" w:rsidRPr="004E602F" w:rsidRDefault="00720CCE" w:rsidP="00720CCE">
            <w:pPr>
              <w:jc w:val="center"/>
              <w:rPr>
                <w:color w:val="000000"/>
              </w:rPr>
            </w:pPr>
            <w:r w:rsidRPr="004B3A17">
              <w:t>n/a</w:t>
            </w:r>
          </w:p>
        </w:tc>
      </w:tr>
      <w:tr w:rsidR="00720CCE" w:rsidRPr="004E602F" w14:paraId="35F4E782" w14:textId="77777777" w:rsidTr="000F6F3B">
        <w:trPr>
          <w:trHeight w:val="320"/>
        </w:trPr>
        <w:tc>
          <w:tcPr>
            <w:tcW w:w="562" w:type="dxa"/>
          </w:tcPr>
          <w:p w14:paraId="66514117" w14:textId="0D19F6FF" w:rsidR="00720CCE" w:rsidRPr="004E602F" w:rsidRDefault="00720CCE" w:rsidP="00720CCE">
            <w:pPr>
              <w:jc w:val="center"/>
              <w:rPr>
                <w:color w:val="000000"/>
              </w:rPr>
            </w:pPr>
            <w:r w:rsidRPr="004E602F">
              <w:t>52</w:t>
            </w:r>
          </w:p>
        </w:tc>
        <w:tc>
          <w:tcPr>
            <w:tcW w:w="2552" w:type="dxa"/>
            <w:noWrap/>
            <w:hideMark/>
          </w:tcPr>
          <w:p w14:paraId="74EB56FF" w14:textId="5AD04E4A" w:rsidR="00720CCE" w:rsidRPr="004E602F" w:rsidRDefault="00720CCE" w:rsidP="00720C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</w:t>
            </w:r>
            <w:r w:rsidRPr="004E602F">
              <w:rPr>
                <w:color w:val="000000"/>
              </w:rPr>
              <w:t xml:space="preserve">eneralized </w:t>
            </w:r>
            <w:r>
              <w:rPr>
                <w:color w:val="000000"/>
              </w:rPr>
              <w:t>dystonia</w:t>
            </w:r>
          </w:p>
        </w:tc>
        <w:tc>
          <w:tcPr>
            <w:tcW w:w="1276" w:type="dxa"/>
            <w:noWrap/>
            <w:hideMark/>
          </w:tcPr>
          <w:p w14:paraId="037567F5" w14:textId="77777777" w:rsidR="00720CCE" w:rsidRPr="004E602F" w:rsidRDefault="00720CCE" w:rsidP="00720CCE">
            <w:pPr>
              <w:jc w:val="center"/>
              <w:rPr>
                <w:color w:val="000000"/>
              </w:rPr>
            </w:pPr>
            <w:r w:rsidRPr="004E602F">
              <w:rPr>
                <w:color w:val="000000"/>
              </w:rPr>
              <w:t>1</w:t>
            </w:r>
          </w:p>
        </w:tc>
        <w:tc>
          <w:tcPr>
            <w:tcW w:w="1134" w:type="dxa"/>
            <w:noWrap/>
            <w:hideMark/>
          </w:tcPr>
          <w:p w14:paraId="4A21C419" w14:textId="77777777" w:rsidR="00720CCE" w:rsidRPr="004E602F" w:rsidRDefault="00720CCE" w:rsidP="00720CCE">
            <w:pPr>
              <w:jc w:val="center"/>
              <w:rPr>
                <w:color w:val="000000"/>
              </w:rPr>
            </w:pPr>
            <w:r w:rsidRPr="004E602F">
              <w:rPr>
                <w:color w:val="000000"/>
              </w:rPr>
              <w:t>0</w:t>
            </w:r>
          </w:p>
        </w:tc>
        <w:tc>
          <w:tcPr>
            <w:tcW w:w="1275" w:type="dxa"/>
            <w:noWrap/>
            <w:hideMark/>
          </w:tcPr>
          <w:p w14:paraId="0C6CBF5D" w14:textId="77777777" w:rsidR="00720CCE" w:rsidRPr="004E602F" w:rsidRDefault="00720CCE" w:rsidP="00720CCE">
            <w:pPr>
              <w:jc w:val="center"/>
              <w:rPr>
                <w:color w:val="000000"/>
              </w:rPr>
            </w:pPr>
            <w:r w:rsidRPr="004E602F">
              <w:rPr>
                <w:color w:val="000000"/>
              </w:rPr>
              <w:t>BFMDRS</w:t>
            </w:r>
          </w:p>
        </w:tc>
        <w:tc>
          <w:tcPr>
            <w:tcW w:w="993" w:type="dxa"/>
            <w:noWrap/>
            <w:hideMark/>
          </w:tcPr>
          <w:p w14:paraId="42F602D0" w14:textId="04584E38" w:rsidR="00720CCE" w:rsidRPr="004E602F" w:rsidRDefault="00720CCE" w:rsidP="00720CCE">
            <w:pPr>
              <w:jc w:val="center"/>
              <w:rPr>
                <w:color w:val="000000"/>
              </w:rPr>
            </w:pPr>
            <w:r w:rsidRPr="000C51B5">
              <w:t>35</w:t>
            </w:r>
          </w:p>
        </w:tc>
        <w:tc>
          <w:tcPr>
            <w:tcW w:w="1559" w:type="dxa"/>
            <w:noWrap/>
            <w:hideMark/>
          </w:tcPr>
          <w:p w14:paraId="72D6CFF5" w14:textId="4ABD6BF2" w:rsidR="00720CCE" w:rsidRPr="004E602F" w:rsidRDefault="00720CCE" w:rsidP="00720CCE">
            <w:pPr>
              <w:jc w:val="center"/>
              <w:rPr>
                <w:color w:val="000000"/>
              </w:rPr>
            </w:pPr>
            <w:r w:rsidRPr="004B3A17">
              <w:t>n/a</w:t>
            </w:r>
          </w:p>
        </w:tc>
      </w:tr>
      <w:tr w:rsidR="00720CCE" w:rsidRPr="004E602F" w14:paraId="5FAE2DAD" w14:textId="77777777" w:rsidTr="000F6F3B">
        <w:trPr>
          <w:trHeight w:val="320"/>
        </w:trPr>
        <w:tc>
          <w:tcPr>
            <w:tcW w:w="562" w:type="dxa"/>
          </w:tcPr>
          <w:p w14:paraId="27DFF944" w14:textId="38255274" w:rsidR="00720CCE" w:rsidRPr="004E602F" w:rsidRDefault="00720CCE" w:rsidP="00720CCE">
            <w:pPr>
              <w:jc w:val="center"/>
              <w:rPr>
                <w:color w:val="000000"/>
              </w:rPr>
            </w:pPr>
            <w:r w:rsidRPr="004E602F">
              <w:t>53</w:t>
            </w:r>
          </w:p>
        </w:tc>
        <w:tc>
          <w:tcPr>
            <w:tcW w:w="2552" w:type="dxa"/>
            <w:noWrap/>
            <w:hideMark/>
          </w:tcPr>
          <w:p w14:paraId="0F6249A9" w14:textId="2371797E" w:rsidR="00720CCE" w:rsidRPr="004E602F" w:rsidRDefault="00720CCE" w:rsidP="00720C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</w:t>
            </w:r>
            <w:r w:rsidRPr="004E602F">
              <w:rPr>
                <w:color w:val="000000"/>
              </w:rPr>
              <w:t xml:space="preserve">eneralized </w:t>
            </w:r>
            <w:r>
              <w:rPr>
                <w:color w:val="000000"/>
              </w:rPr>
              <w:t>dystonia</w:t>
            </w:r>
          </w:p>
        </w:tc>
        <w:tc>
          <w:tcPr>
            <w:tcW w:w="1276" w:type="dxa"/>
            <w:noWrap/>
            <w:hideMark/>
          </w:tcPr>
          <w:p w14:paraId="48B08D4B" w14:textId="77777777" w:rsidR="00720CCE" w:rsidRPr="004E602F" w:rsidRDefault="00720CCE" w:rsidP="00720CCE">
            <w:pPr>
              <w:jc w:val="center"/>
              <w:rPr>
                <w:color w:val="000000"/>
              </w:rPr>
            </w:pPr>
            <w:r w:rsidRPr="004E602F">
              <w:rPr>
                <w:color w:val="000000"/>
              </w:rPr>
              <w:t>1</w:t>
            </w:r>
          </w:p>
        </w:tc>
        <w:tc>
          <w:tcPr>
            <w:tcW w:w="1134" w:type="dxa"/>
            <w:noWrap/>
            <w:hideMark/>
          </w:tcPr>
          <w:p w14:paraId="3829593A" w14:textId="77777777" w:rsidR="00720CCE" w:rsidRPr="004E602F" w:rsidRDefault="00720CCE" w:rsidP="00720CCE">
            <w:pPr>
              <w:jc w:val="center"/>
              <w:rPr>
                <w:color w:val="000000"/>
              </w:rPr>
            </w:pPr>
            <w:r w:rsidRPr="004E602F">
              <w:rPr>
                <w:color w:val="000000"/>
              </w:rPr>
              <w:t>0</w:t>
            </w:r>
          </w:p>
        </w:tc>
        <w:tc>
          <w:tcPr>
            <w:tcW w:w="1275" w:type="dxa"/>
            <w:noWrap/>
            <w:hideMark/>
          </w:tcPr>
          <w:p w14:paraId="2550DDE3" w14:textId="77777777" w:rsidR="00720CCE" w:rsidRPr="004E602F" w:rsidRDefault="00720CCE" w:rsidP="00720CCE">
            <w:pPr>
              <w:jc w:val="center"/>
              <w:rPr>
                <w:color w:val="000000"/>
              </w:rPr>
            </w:pPr>
            <w:r w:rsidRPr="004E602F">
              <w:rPr>
                <w:color w:val="000000"/>
              </w:rPr>
              <w:t>BFMDRS</w:t>
            </w:r>
          </w:p>
        </w:tc>
        <w:tc>
          <w:tcPr>
            <w:tcW w:w="993" w:type="dxa"/>
            <w:noWrap/>
            <w:hideMark/>
          </w:tcPr>
          <w:p w14:paraId="2A5D22CF" w14:textId="534E9BA2" w:rsidR="00720CCE" w:rsidRPr="004E602F" w:rsidRDefault="00720CCE" w:rsidP="00720CCE">
            <w:pPr>
              <w:jc w:val="center"/>
              <w:rPr>
                <w:color w:val="000000"/>
              </w:rPr>
            </w:pPr>
            <w:r w:rsidRPr="000C51B5">
              <w:t>27</w:t>
            </w:r>
          </w:p>
        </w:tc>
        <w:tc>
          <w:tcPr>
            <w:tcW w:w="1559" w:type="dxa"/>
            <w:noWrap/>
            <w:hideMark/>
          </w:tcPr>
          <w:p w14:paraId="520D34C4" w14:textId="09B56CEC" w:rsidR="00720CCE" w:rsidRPr="004E602F" w:rsidRDefault="00720CCE" w:rsidP="00720CCE">
            <w:pPr>
              <w:jc w:val="center"/>
              <w:rPr>
                <w:color w:val="000000"/>
              </w:rPr>
            </w:pPr>
            <w:r w:rsidRPr="004B3A17">
              <w:t>n/a</w:t>
            </w:r>
          </w:p>
        </w:tc>
      </w:tr>
      <w:tr w:rsidR="00720CCE" w:rsidRPr="004E602F" w14:paraId="4E46E93D" w14:textId="77777777" w:rsidTr="000F6F3B">
        <w:trPr>
          <w:trHeight w:val="320"/>
        </w:trPr>
        <w:tc>
          <w:tcPr>
            <w:tcW w:w="562" w:type="dxa"/>
          </w:tcPr>
          <w:p w14:paraId="70CC3349" w14:textId="0AD9005D" w:rsidR="00720CCE" w:rsidRPr="004E602F" w:rsidRDefault="00720CCE" w:rsidP="00720CCE">
            <w:pPr>
              <w:jc w:val="center"/>
              <w:rPr>
                <w:color w:val="000000"/>
              </w:rPr>
            </w:pPr>
            <w:r w:rsidRPr="004E602F">
              <w:t>54</w:t>
            </w:r>
          </w:p>
        </w:tc>
        <w:tc>
          <w:tcPr>
            <w:tcW w:w="2552" w:type="dxa"/>
            <w:noWrap/>
            <w:hideMark/>
          </w:tcPr>
          <w:p w14:paraId="381B23F5" w14:textId="42A09DE4" w:rsidR="00720CCE" w:rsidRPr="004E602F" w:rsidRDefault="00720CCE" w:rsidP="00720C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</w:t>
            </w:r>
            <w:r w:rsidRPr="004E602F">
              <w:rPr>
                <w:color w:val="000000"/>
              </w:rPr>
              <w:t xml:space="preserve">eneralized </w:t>
            </w:r>
            <w:r>
              <w:rPr>
                <w:color w:val="000000"/>
              </w:rPr>
              <w:t>dystonia</w:t>
            </w:r>
          </w:p>
        </w:tc>
        <w:tc>
          <w:tcPr>
            <w:tcW w:w="1276" w:type="dxa"/>
            <w:noWrap/>
            <w:hideMark/>
          </w:tcPr>
          <w:p w14:paraId="043F4D3E" w14:textId="77777777" w:rsidR="00720CCE" w:rsidRPr="004E602F" w:rsidRDefault="00720CCE" w:rsidP="00720CCE">
            <w:pPr>
              <w:jc w:val="center"/>
              <w:rPr>
                <w:color w:val="000000"/>
              </w:rPr>
            </w:pPr>
            <w:r w:rsidRPr="004E602F">
              <w:rPr>
                <w:color w:val="000000"/>
              </w:rPr>
              <w:t>-</w:t>
            </w:r>
          </w:p>
        </w:tc>
        <w:tc>
          <w:tcPr>
            <w:tcW w:w="1134" w:type="dxa"/>
            <w:noWrap/>
            <w:hideMark/>
          </w:tcPr>
          <w:p w14:paraId="0B82F1D5" w14:textId="77777777" w:rsidR="00720CCE" w:rsidRPr="004E602F" w:rsidRDefault="00720CCE" w:rsidP="00720CCE">
            <w:pPr>
              <w:jc w:val="center"/>
              <w:rPr>
                <w:color w:val="000000"/>
              </w:rPr>
            </w:pPr>
            <w:r w:rsidRPr="004E602F">
              <w:rPr>
                <w:color w:val="000000"/>
              </w:rPr>
              <w:t>4</w:t>
            </w:r>
          </w:p>
        </w:tc>
        <w:tc>
          <w:tcPr>
            <w:tcW w:w="1275" w:type="dxa"/>
            <w:noWrap/>
            <w:hideMark/>
          </w:tcPr>
          <w:p w14:paraId="39843599" w14:textId="77777777" w:rsidR="00720CCE" w:rsidRPr="004E602F" w:rsidRDefault="00720CCE" w:rsidP="00720CCE">
            <w:pPr>
              <w:jc w:val="center"/>
              <w:rPr>
                <w:color w:val="000000"/>
              </w:rPr>
            </w:pPr>
            <w:r w:rsidRPr="004E602F">
              <w:rPr>
                <w:color w:val="000000"/>
              </w:rPr>
              <w:t>BFMDRS</w:t>
            </w:r>
          </w:p>
        </w:tc>
        <w:tc>
          <w:tcPr>
            <w:tcW w:w="993" w:type="dxa"/>
            <w:noWrap/>
            <w:hideMark/>
          </w:tcPr>
          <w:p w14:paraId="2008F16C" w14:textId="26D61A8F" w:rsidR="00720CCE" w:rsidRPr="004E602F" w:rsidRDefault="00720CCE" w:rsidP="00720CCE">
            <w:pPr>
              <w:jc w:val="center"/>
              <w:rPr>
                <w:color w:val="000000"/>
              </w:rPr>
            </w:pPr>
            <w:r w:rsidRPr="000C51B5">
              <w:t>36</w:t>
            </w:r>
          </w:p>
        </w:tc>
        <w:tc>
          <w:tcPr>
            <w:tcW w:w="1559" w:type="dxa"/>
            <w:noWrap/>
            <w:hideMark/>
          </w:tcPr>
          <w:p w14:paraId="1222709D" w14:textId="7EC5948C" w:rsidR="00720CCE" w:rsidRPr="004E602F" w:rsidRDefault="00720CCE" w:rsidP="00720CCE">
            <w:pPr>
              <w:jc w:val="center"/>
              <w:rPr>
                <w:color w:val="000000"/>
              </w:rPr>
            </w:pPr>
            <w:r w:rsidRPr="004B3A17">
              <w:t>n/a</w:t>
            </w:r>
          </w:p>
        </w:tc>
      </w:tr>
      <w:tr w:rsidR="00720CCE" w:rsidRPr="004E602F" w14:paraId="45250F1C" w14:textId="77777777" w:rsidTr="000F6F3B">
        <w:trPr>
          <w:trHeight w:val="320"/>
        </w:trPr>
        <w:tc>
          <w:tcPr>
            <w:tcW w:w="562" w:type="dxa"/>
          </w:tcPr>
          <w:p w14:paraId="47A23343" w14:textId="41EFA98E" w:rsidR="00720CCE" w:rsidRPr="004E602F" w:rsidRDefault="00720CCE" w:rsidP="00720CCE">
            <w:pPr>
              <w:jc w:val="center"/>
              <w:rPr>
                <w:color w:val="000000"/>
              </w:rPr>
            </w:pPr>
            <w:r w:rsidRPr="004E602F">
              <w:t>55</w:t>
            </w:r>
          </w:p>
        </w:tc>
        <w:tc>
          <w:tcPr>
            <w:tcW w:w="2552" w:type="dxa"/>
            <w:noWrap/>
            <w:hideMark/>
          </w:tcPr>
          <w:p w14:paraId="116E9777" w14:textId="7B88D7B6" w:rsidR="00720CCE" w:rsidRPr="004E602F" w:rsidRDefault="00720CCE" w:rsidP="00720CCE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</w:t>
            </w:r>
            <w:r w:rsidRPr="004E602F">
              <w:rPr>
                <w:color w:val="000000"/>
              </w:rPr>
              <w:t>ranio</w:t>
            </w:r>
            <w:r>
              <w:rPr>
                <w:color w:val="000000"/>
              </w:rPr>
              <w:t>cervical</w:t>
            </w:r>
            <w:proofErr w:type="spellEnd"/>
            <w:r w:rsidRPr="004E602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dystonia</w:t>
            </w:r>
          </w:p>
        </w:tc>
        <w:tc>
          <w:tcPr>
            <w:tcW w:w="1276" w:type="dxa"/>
            <w:noWrap/>
            <w:hideMark/>
          </w:tcPr>
          <w:p w14:paraId="5AB55C96" w14:textId="77777777" w:rsidR="00720CCE" w:rsidRPr="004E602F" w:rsidRDefault="00720CCE" w:rsidP="00720CCE">
            <w:pPr>
              <w:jc w:val="center"/>
              <w:rPr>
                <w:color w:val="000000"/>
              </w:rPr>
            </w:pPr>
            <w:r w:rsidRPr="004E602F">
              <w:rPr>
                <w:color w:val="000000"/>
              </w:rPr>
              <w:t>-</w:t>
            </w:r>
          </w:p>
        </w:tc>
        <w:tc>
          <w:tcPr>
            <w:tcW w:w="1134" w:type="dxa"/>
            <w:noWrap/>
            <w:hideMark/>
          </w:tcPr>
          <w:p w14:paraId="7AADD4B5" w14:textId="77777777" w:rsidR="00720CCE" w:rsidRPr="004E602F" w:rsidRDefault="00720CCE" w:rsidP="00720CCE">
            <w:pPr>
              <w:jc w:val="center"/>
              <w:rPr>
                <w:color w:val="000000"/>
              </w:rPr>
            </w:pPr>
            <w:r w:rsidRPr="004E602F">
              <w:rPr>
                <w:color w:val="000000"/>
              </w:rPr>
              <w:t>7</w:t>
            </w:r>
          </w:p>
        </w:tc>
        <w:tc>
          <w:tcPr>
            <w:tcW w:w="1275" w:type="dxa"/>
            <w:noWrap/>
            <w:hideMark/>
          </w:tcPr>
          <w:p w14:paraId="79C62B5F" w14:textId="77777777" w:rsidR="00720CCE" w:rsidRPr="004E602F" w:rsidRDefault="00720CCE" w:rsidP="00720CCE">
            <w:pPr>
              <w:jc w:val="center"/>
              <w:rPr>
                <w:color w:val="000000"/>
              </w:rPr>
            </w:pPr>
            <w:r w:rsidRPr="004E602F">
              <w:rPr>
                <w:color w:val="000000"/>
              </w:rPr>
              <w:t>TWSTRS</w:t>
            </w:r>
          </w:p>
        </w:tc>
        <w:tc>
          <w:tcPr>
            <w:tcW w:w="993" w:type="dxa"/>
            <w:noWrap/>
            <w:hideMark/>
          </w:tcPr>
          <w:p w14:paraId="427AD306" w14:textId="4BC86DFB" w:rsidR="00720CCE" w:rsidRPr="004E602F" w:rsidRDefault="00720CCE" w:rsidP="00720CCE">
            <w:pPr>
              <w:jc w:val="center"/>
              <w:rPr>
                <w:color w:val="000000"/>
              </w:rPr>
            </w:pPr>
            <w:r w:rsidRPr="000C51B5">
              <w:t>22</w:t>
            </w:r>
          </w:p>
        </w:tc>
        <w:tc>
          <w:tcPr>
            <w:tcW w:w="1559" w:type="dxa"/>
            <w:noWrap/>
            <w:hideMark/>
          </w:tcPr>
          <w:p w14:paraId="7CFE5C3A" w14:textId="6330229A" w:rsidR="00720CCE" w:rsidRPr="004E602F" w:rsidRDefault="00720CCE" w:rsidP="00720CCE">
            <w:pPr>
              <w:jc w:val="center"/>
              <w:rPr>
                <w:color w:val="000000"/>
              </w:rPr>
            </w:pPr>
            <w:r w:rsidRPr="004B3A17">
              <w:t>n/a</w:t>
            </w:r>
          </w:p>
        </w:tc>
      </w:tr>
      <w:tr w:rsidR="00720CCE" w:rsidRPr="004E602F" w14:paraId="5E9B11DA" w14:textId="77777777" w:rsidTr="000F6F3B">
        <w:trPr>
          <w:trHeight w:val="320"/>
        </w:trPr>
        <w:tc>
          <w:tcPr>
            <w:tcW w:w="562" w:type="dxa"/>
          </w:tcPr>
          <w:p w14:paraId="748C086B" w14:textId="22488827" w:rsidR="00720CCE" w:rsidRPr="004E602F" w:rsidRDefault="00720CCE" w:rsidP="00720CCE">
            <w:pPr>
              <w:jc w:val="center"/>
              <w:rPr>
                <w:color w:val="000000"/>
              </w:rPr>
            </w:pPr>
            <w:r w:rsidRPr="004E602F">
              <w:t>56</w:t>
            </w:r>
          </w:p>
        </w:tc>
        <w:tc>
          <w:tcPr>
            <w:tcW w:w="2552" w:type="dxa"/>
            <w:noWrap/>
            <w:hideMark/>
          </w:tcPr>
          <w:p w14:paraId="39C190B2" w14:textId="19162479" w:rsidR="00720CCE" w:rsidRPr="004E602F" w:rsidRDefault="00720CCE" w:rsidP="00720C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  <w:r w:rsidRPr="004E602F">
              <w:rPr>
                <w:color w:val="000000"/>
              </w:rPr>
              <w:t xml:space="preserve">ranial </w:t>
            </w:r>
            <w:r>
              <w:rPr>
                <w:color w:val="000000"/>
              </w:rPr>
              <w:t>dystonia</w:t>
            </w:r>
          </w:p>
        </w:tc>
        <w:tc>
          <w:tcPr>
            <w:tcW w:w="1276" w:type="dxa"/>
            <w:noWrap/>
            <w:hideMark/>
          </w:tcPr>
          <w:p w14:paraId="51D8C93D" w14:textId="77777777" w:rsidR="00720CCE" w:rsidRPr="004E602F" w:rsidRDefault="00720CCE" w:rsidP="00720CCE">
            <w:pPr>
              <w:jc w:val="center"/>
              <w:rPr>
                <w:color w:val="000000"/>
              </w:rPr>
            </w:pPr>
            <w:r w:rsidRPr="004E602F">
              <w:rPr>
                <w:color w:val="000000"/>
              </w:rPr>
              <w:t>3</w:t>
            </w:r>
          </w:p>
        </w:tc>
        <w:tc>
          <w:tcPr>
            <w:tcW w:w="1134" w:type="dxa"/>
            <w:noWrap/>
            <w:hideMark/>
          </w:tcPr>
          <w:p w14:paraId="04AD1B6E" w14:textId="77777777" w:rsidR="00720CCE" w:rsidRPr="004E602F" w:rsidRDefault="00720CCE" w:rsidP="00720CCE">
            <w:pPr>
              <w:jc w:val="center"/>
              <w:rPr>
                <w:color w:val="000000"/>
              </w:rPr>
            </w:pPr>
            <w:r w:rsidRPr="004E602F">
              <w:rPr>
                <w:color w:val="000000"/>
              </w:rPr>
              <w:t>-</w:t>
            </w:r>
          </w:p>
        </w:tc>
        <w:tc>
          <w:tcPr>
            <w:tcW w:w="1275" w:type="dxa"/>
            <w:noWrap/>
            <w:hideMark/>
          </w:tcPr>
          <w:p w14:paraId="0001FE84" w14:textId="77777777" w:rsidR="00720CCE" w:rsidRPr="004E602F" w:rsidRDefault="00720CCE" w:rsidP="00720CCE">
            <w:pPr>
              <w:jc w:val="center"/>
              <w:rPr>
                <w:color w:val="000000"/>
              </w:rPr>
            </w:pPr>
            <w:r w:rsidRPr="004E602F">
              <w:rPr>
                <w:color w:val="000000"/>
              </w:rPr>
              <w:t>BFMDRS</w:t>
            </w:r>
          </w:p>
        </w:tc>
        <w:tc>
          <w:tcPr>
            <w:tcW w:w="993" w:type="dxa"/>
            <w:noWrap/>
            <w:hideMark/>
          </w:tcPr>
          <w:p w14:paraId="678DC03A" w14:textId="0181EE02" w:rsidR="00720CCE" w:rsidRPr="004E602F" w:rsidRDefault="00720CCE" w:rsidP="00720CCE">
            <w:pPr>
              <w:jc w:val="center"/>
              <w:rPr>
                <w:color w:val="000000"/>
              </w:rPr>
            </w:pPr>
            <w:r w:rsidRPr="000C51B5">
              <w:t>32</w:t>
            </w:r>
          </w:p>
        </w:tc>
        <w:tc>
          <w:tcPr>
            <w:tcW w:w="1559" w:type="dxa"/>
            <w:noWrap/>
            <w:hideMark/>
          </w:tcPr>
          <w:p w14:paraId="44146CB4" w14:textId="7094711B" w:rsidR="00720CCE" w:rsidRPr="004E602F" w:rsidRDefault="00720CCE" w:rsidP="00720CCE">
            <w:pPr>
              <w:jc w:val="center"/>
              <w:rPr>
                <w:color w:val="000000"/>
              </w:rPr>
            </w:pPr>
            <w:r w:rsidRPr="004B3A17">
              <w:t>n/a</w:t>
            </w:r>
          </w:p>
        </w:tc>
      </w:tr>
      <w:tr w:rsidR="00720CCE" w:rsidRPr="004E602F" w14:paraId="4A00468E" w14:textId="77777777" w:rsidTr="000F6F3B">
        <w:trPr>
          <w:trHeight w:val="320"/>
        </w:trPr>
        <w:tc>
          <w:tcPr>
            <w:tcW w:w="562" w:type="dxa"/>
          </w:tcPr>
          <w:p w14:paraId="4240771C" w14:textId="539BF24B" w:rsidR="00720CCE" w:rsidRPr="004E602F" w:rsidRDefault="00720CCE" w:rsidP="00720CCE">
            <w:pPr>
              <w:jc w:val="center"/>
              <w:rPr>
                <w:color w:val="000000"/>
              </w:rPr>
            </w:pPr>
            <w:r w:rsidRPr="004E602F">
              <w:t>57</w:t>
            </w:r>
          </w:p>
        </w:tc>
        <w:tc>
          <w:tcPr>
            <w:tcW w:w="2552" w:type="dxa"/>
            <w:noWrap/>
            <w:hideMark/>
          </w:tcPr>
          <w:p w14:paraId="7E08B793" w14:textId="3FC1AAAD" w:rsidR="00720CCE" w:rsidRPr="004E602F" w:rsidRDefault="00720CCE" w:rsidP="00720C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cervical</w:t>
            </w:r>
            <w:r w:rsidRPr="004E602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dystonia</w:t>
            </w:r>
          </w:p>
        </w:tc>
        <w:tc>
          <w:tcPr>
            <w:tcW w:w="1276" w:type="dxa"/>
            <w:noWrap/>
            <w:hideMark/>
          </w:tcPr>
          <w:p w14:paraId="2F778B5F" w14:textId="77777777" w:rsidR="00720CCE" w:rsidRPr="004E602F" w:rsidRDefault="00720CCE" w:rsidP="00720CCE">
            <w:pPr>
              <w:jc w:val="center"/>
              <w:rPr>
                <w:color w:val="000000"/>
              </w:rPr>
            </w:pPr>
            <w:r w:rsidRPr="004E602F">
              <w:rPr>
                <w:color w:val="000000"/>
              </w:rPr>
              <w:t>-</w:t>
            </w:r>
          </w:p>
        </w:tc>
        <w:tc>
          <w:tcPr>
            <w:tcW w:w="1134" w:type="dxa"/>
            <w:noWrap/>
            <w:hideMark/>
          </w:tcPr>
          <w:p w14:paraId="182A96DA" w14:textId="77777777" w:rsidR="00720CCE" w:rsidRPr="004E602F" w:rsidRDefault="00720CCE" w:rsidP="00720CCE">
            <w:pPr>
              <w:jc w:val="center"/>
              <w:rPr>
                <w:color w:val="000000"/>
              </w:rPr>
            </w:pPr>
            <w:r w:rsidRPr="004E602F">
              <w:rPr>
                <w:color w:val="000000"/>
              </w:rPr>
              <w:t>8</w:t>
            </w:r>
          </w:p>
        </w:tc>
        <w:tc>
          <w:tcPr>
            <w:tcW w:w="1275" w:type="dxa"/>
            <w:noWrap/>
            <w:hideMark/>
          </w:tcPr>
          <w:p w14:paraId="34E9ECC8" w14:textId="77777777" w:rsidR="00720CCE" w:rsidRPr="004E602F" w:rsidRDefault="00720CCE" w:rsidP="00720CCE">
            <w:pPr>
              <w:jc w:val="center"/>
              <w:rPr>
                <w:color w:val="000000"/>
              </w:rPr>
            </w:pPr>
            <w:r w:rsidRPr="004E602F">
              <w:rPr>
                <w:color w:val="000000"/>
              </w:rPr>
              <w:t>TWSTRS</w:t>
            </w:r>
          </w:p>
        </w:tc>
        <w:tc>
          <w:tcPr>
            <w:tcW w:w="993" w:type="dxa"/>
            <w:noWrap/>
            <w:hideMark/>
          </w:tcPr>
          <w:p w14:paraId="0D2D885B" w14:textId="03BD88EA" w:rsidR="00720CCE" w:rsidRPr="004E602F" w:rsidRDefault="00720CCE" w:rsidP="00720CCE">
            <w:pPr>
              <w:jc w:val="center"/>
              <w:rPr>
                <w:color w:val="000000"/>
              </w:rPr>
            </w:pPr>
            <w:r w:rsidRPr="000C51B5">
              <w:t>29</w:t>
            </w:r>
          </w:p>
        </w:tc>
        <w:tc>
          <w:tcPr>
            <w:tcW w:w="1559" w:type="dxa"/>
            <w:noWrap/>
            <w:hideMark/>
          </w:tcPr>
          <w:p w14:paraId="26D4BA6A" w14:textId="193A3939" w:rsidR="00720CCE" w:rsidRPr="004E602F" w:rsidRDefault="00720CCE" w:rsidP="00720CCE">
            <w:pPr>
              <w:jc w:val="center"/>
              <w:rPr>
                <w:color w:val="000000"/>
              </w:rPr>
            </w:pPr>
            <w:r w:rsidRPr="004B3A17">
              <w:t>n/a</w:t>
            </w:r>
          </w:p>
        </w:tc>
      </w:tr>
      <w:tr w:rsidR="00720CCE" w:rsidRPr="004E602F" w14:paraId="618C3B98" w14:textId="77777777" w:rsidTr="000F6F3B">
        <w:trPr>
          <w:trHeight w:val="320"/>
        </w:trPr>
        <w:tc>
          <w:tcPr>
            <w:tcW w:w="562" w:type="dxa"/>
          </w:tcPr>
          <w:p w14:paraId="613602CE" w14:textId="20AB14F1" w:rsidR="00720CCE" w:rsidRPr="004E602F" w:rsidRDefault="00720CCE" w:rsidP="00720CCE">
            <w:pPr>
              <w:jc w:val="center"/>
              <w:rPr>
                <w:color w:val="000000"/>
              </w:rPr>
            </w:pPr>
            <w:r w:rsidRPr="004E602F">
              <w:t>58</w:t>
            </w:r>
          </w:p>
        </w:tc>
        <w:tc>
          <w:tcPr>
            <w:tcW w:w="2552" w:type="dxa"/>
            <w:noWrap/>
            <w:hideMark/>
          </w:tcPr>
          <w:p w14:paraId="079F8B75" w14:textId="6E9F57A5" w:rsidR="00720CCE" w:rsidRPr="004E602F" w:rsidRDefault="00720CCE" w:rsidP="00720C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cervical</w:t>
            </w:r>
            <w:r w:rsidRPr="004E602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dystonia</w:t>
            </w:r>
          </w:p>
        </w:tc>
        <w:tc>
          <w:tcPr>
            <w:tcW w:w="1276" w:type="dxa"/>
            <w:noWrap/>
            <w:hideMark/>
          </w:tcPr>
          <w:p w14:paraId="0EB5C121" w14:textId="77777777" w:rsidR="00720CCE" w:rsidRPr="004E602F" w:rsidRDefault="00720CCE" w:rsidP="00720CCE">
            <w:pPr>
              <w:jc w:val="center"/>
              <w:rPr>
                <w:color w:val="000000"/>
              </w:rPr>
            </w:pPr>
            <w:r w:rsidRPr="004E602F">
              <w:rPr>
                <w:color w:val="000000"/>
              </w:rPr>
              <w:t>-</w:t>
            </w:r>
          </w:p>
        </w:tc>
        <w:tc>
          <w:tcPr>
            <w:tcW w:w="1134" w:type="dxa"/>
            <w:noWrap/>
            <w:hideMark/>
          </w:tcPr>
          <w:p w14:paraId="6DBEB640" w14:textId="77777777" w:rsidR="00720CCE" w:rsidRPr="004E602F" w:rsidRDefault="00720CCE" w:rsidP="00720CCE">
            <w:pPr>
              <w:jc w:val="center"/>
              <w:rPr>
                <w:color w:val="000000"/>
              </w:rPr>
            </w:pPr>
            <w:r w:rsidRPr="004E602F">
              <w:rPr>
                <w:color w:val="000000"/>
              </w:rPr>
              <w:t>5</w:t>
            </w:r>
          </w:p>
        </w:tc>
        <w:tc>
          <w:tcPr>
            <w:tcW w:w="1275" w:type="dxa"/>
            <w:noWrap/>
            <w:hideMark/>
          </w:tcPr>
          <w:p w14:paraId="486295FB" w14:textId="77777777" w:rsidR="00720CCE" w:rsidRPr="004E602F" w:rsidRDefault="00720CCE" w:rsidP="00720CCE">
            <w:pPr>
              <w:jc w:val="center"/>
              <w:rPr>
                <w:color w:val="000000"/>
              </w:rPr>
            </w:pPr>
            <w:r w:rsidRPr="004E602F">
              <w:rPr>
                <w:color w:val="000000"/>
              </w:rPr>
              <w:t>TWSTRS</w:t>
            </w:r>
          </w:p>
        </w:tc>
        <w:tc>
          <w:tcPr>
            <w:tcW w:w="993" w:type="dxa"/>
            <w:noWrap/>
            <w:hideMark/>
          </w:tcPr>
          <w:p w14:paraId="0920AB35" w14:textId="71F23C7D" w:rsidR="00720CCE" w:rsidRPr="004E602F" w:rsidRDefault="00720CCE" w:rsidP="00720CCE">
            <w:pPr>
              <w:jc w:val="center"/>
              <w:rPr>
                <w:color w:val="000000"/>
              </w:rPr>
            </w:pPr>
            <w:r w:rsidRPr="000C51B5">
              <w:t>19</w:t>
            </w:r>
          </w:p>
        </w:tc>
        <w:tc>
          <w:tcPr>
            <w:tcW w:w="1559" w:type="dxa"/>
            <w:noWrap/>
            <w:hideMark/>
          </w:tcPr>
          <w:p w14:paraId="4554CEBE" w14:textId="750788CF" w:rsidR="00720CCE" w:rsidRPr="004E602F" w:rsidRDefault="00720CCE" w:rsidP="00720CCE">
            <w:pPr>
              <w:jc w:val="center"/>
              <w:rPr>
                <w:color w:val="000000"/>
              </w:rPr>
            </w:pPr>
            <w:r w:rsidRPr="004B3A17">
              <w:t>n/a</w:t>
            </w:r>
          </w:p>
        </w:tc>
      </w:tr>
      <w:tr w:rsidR="00720CCE" w:rsidRPr="004E602F" w14:paraId="3D926586" w14:textId="77777777" w:rsidTr="000F6F3B">
        <w:trPr>
          <w:trHeight w:val="320"/>
        </w:trPr>
        <w:tc>
          <w:tcPr>
            <w:tcW w:w="562" w:type="dxa"/>
          </w:tcPr>
          <w:p w14:paraId="2D56F7FC" w14:textId="5E4F3864" w:rsidR="00720CCE" w:rsidRPr="004E602F" w:rsidRDefault="00720CCE" w:rsidP="00720CCE">
            <w:pPr>
              <w:jc w:val="center"/>
              <w:rPr>
                <w:color w:val="000000"/>
              </w:rPr>
            </w:pPr>
            <w:r w:rsidRPr="004E602F">
              <w:t>59</w:t>
            </w:r>
          </w:p>
        </w:tc>
        <w:tc>
          <w:tcPr>
            <w:tcW w:w="2552" w:type="dxa"/>
            <w:noWrap/>
            <w:hideMark/>
          </w:tcPr>
          <w:p w14:paraId="5BD717A0" w14:textId="6B696E56" w:rsidR="00720CCE" w:rsidRPr="004E602F" w:rsidRDefault="00720CCE" w:rsidP="00720C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cervical</w:t>
            </w:r>
            <w:r w:rsidRPr="004E602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dystonia</w:t>
            </w:r>
          </w:p>
        </w:tc>
        <w:tc>
          <w:tcPr>
            <w:tcW w:w="1276" w:type="dxa"/>
            <w:noWrap/>
            <w:hideMark/>
          </w:tcPr>
          <w:p w14:paraId="65B2340F" w14:textId="77777777" w:rsidR="00720CCE" w:rsidRPr="004E602F" w:rsidRDefault="00720CCE" w:rsidP="00720CCE">
            <w:pPr>
              <w:jc w:val="center"/>
              <w:rPr>
                <w:color w:val="000000"/>
              </w:rPr>
            </w:pPr>
            <w:r w:rsidRPr="004E602F">
              <w:rPr>
                <w:color w:val="000000"/>
              </w:rPr>
              <w:t>-</w:t>
            </w:r>
          </w:p>
        </w:tc>
        <w:tc>
          <w:tcPr>
            <w:tcW w:w="1134" w:type="dxa"/>
            <w:noWrap/>
            <w:hideMark/>
          </w:tcPr>
          <w:p w14:paraId="0084029D" w14:textId="77777777" w:rsidR="00720CCE" w:rsidRPr="004E602F" w:rsidRDefault="00720CCE" w:rsidP="00720CCE">
            <w:pPr>
              <w:jc w:val="center"/>
              <w:rPr>
                <w:color w:val="000000"/>
              </w:rPr>
            </w:pPr>
            <w:r w:rsidRPr="004E602F">
              <w:rPr>
                <w:color w:val="000000"/>
              </w:rPr>
              <w:t>9</w:t>
            </w:r>
          </w:p>
        </w:tc>
        <w:tc>
          <w:tcPr>
            <w:tcW w:w="1275" w:type="dxa"/>
            <w:noWrap/>
            <w:hideMark/>
          </w:tcPr>
          <w:p w14:paraId="6364E85F" w14:textId="77777777" w:rsidR="00720CCE" w:rsidRPr="004E602F" w:rsidRDefault="00720CCE" w:rsidP="00720CCE">
            <w:pPr>
              <w:jc w:val="center"/>
              <w:rPr>
                <w:color w:val="000000"/>
              </w:rPr>
            </w:pPr>
            <w:r w:rsidRPr="004E602F">
              <w:rPr>
                <w:color w:val="000000"/>
              </w:rPr>
              <w:t>TWSTRS</w:t>
            </w:r>
          </w:p>
        </w:tc>
        <w:tc>
          <w:tcPr>
            <w:tcW w:w="993" w:type="dxa"/>
            <w:noWrap/>
            <w:hideMark/>
          </w:tcPr>
          <w:p w14:paraId="31336C37" w14:textId="46BAD6AC" w:rsidR="00720CCE" w:rsidRPr="004E602F" w:rsidRDefault="00720CCE" w:rsidP="00720CCE">
            <w:pPr>
              <w:jc w:val="center"/>
              <w:rPr>
                <w:color w:val="000000"/>
              </w:rPr>
            </w:pPr>
            <w:r w:rsidRPr="000C51B5">
              <w:t>3</w:t>
            </w:r>
          </w:p>
        </w:tc>
        <w:tc>
          <w:tcPr>
            <w:tcW w:w="1559" w:type="dxa"/>
            <w:noWrap/>
            <w:hideMark/>
          </w:tcPr>
          <w:p w14:paraId="1CCB47E9" w14:textId="08CA6106" w:rsidR="00720CCE" w:rsidRPr="004E602F" w:rsidRDefault="00720CCE" w:rsidP="00720CCE">
            <w:pPr>
              <w:jc w:val="center"/>
              <w:rPr>
                <w:color w:val="000000"/>
              </w:rPr>
            </w:pPr>
            <w:r w:rsidRPr="004B3A17">
              <w:t>n/a</w:t>
            </w:r>
          </w:p>
        </w:tc>
      </w:tr>
      <w:tr w:rsidR="00720CCE" w:rsidRPr="004E602F" w14:paraId="08F2F1A5" w14:textId="77777777" w:rsidTr="000F6F3B">
        <w:trPr>
          <w:trHeight w:val="320"/>
        </w:trPr>
        <w:tc>
          <w:tcPr>
            <w:tcW w:w="562" w:type="dxa"/>
          </w:tcPr>
          <w:p w14:paraId="6A80F9CF" w14:textId="2033422D" w:rsidR="00720CCE" w:rsidRPr="004E602F" w:rsidRDefault="00720CCE" w:rsidP="00720CCE">
            <w:pPr>
              <w:jc w:val="center"/>
              <w:rPr>
                <w:color w:val="000000"/>
              </w:rPr>
            </w:pPr>
            <w:r w:rsidRPr="004E602F">
              <w:t>60</w:t>
            </w:r>
          </w:p>
        </w:tc>
        <w:tc>
          <w:tcPr>
            <w:tcW w:w="2552" w:type="dxa"/>
            <w:noWrap/>
            <w:hideMark/>
          </w:tcPr>
          <w:p w14:paraId="344DA224" w14:textId="252FC71C" w:rsidR="00720CCE" w:rsidRPr="004E602F" w:rsidRDefault="00720CCE" w:rsidP="00720C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cervical</w:t>
            </w:r>
            <w:r w:rsidRPr="004E602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dystonia</w:t>
            </w:r>
          </w:p>
        </w:tc>
        <w:tc>
          <w:tcPr>
            <w:tcW w:w="1276" w:type="dxa"/>
            <w:noWrap/>
            <w:hideMark/>
          </w:tcPr>
          <w:p w14:paraId="21521E77" w14:textId="77777777" w:rsidR="00720CCE" w:rsidRPr="004E602F" w:rsidRDefault="00720CCE" w:rsidP="00720CCE">
            <w:pPr>
              <w:jc w:val="center"/>
              <w:rPr>
                <w:color w:val="000000"/>
              </w:rPr>
            </w:pPr>
            <w:r w:rsidRPr="004E602F">
              <w:rPr>
                <w:color w:val="000000"/>
              </w:rPr>
              <w:t>-</w:t>
            </w:r>
          </w:p>
        </w:tc>
        <w:tc>
          <w:tcPr>
            <w:tcW w:w="1134" w:type="dxa"/>
            <w:noWrap/>
            <w:hideMark/>
          </w:tcPr>
          <w:p w14:paraId="66677779" w14:textId="77777777" w:rsidR="00720CCE" w:rsidRPr="004E602F" w:rsidRDefault="00720CCE" w:rsidP="00720CCE">
            <w:pPr>
              <w:jc w:val="center"/>
              <w:rPr>
                <w:color w:val="000000"/>
              </w:rPr>
            </w:pPr>
            <w:r w:rsidRPr="004E602F">
              <w:rPr>
                <w:color w:val="000000"/>
              </w:rPr>
              <w:t>18</w:t>
            </w:r>
          </w:p>
        </w:tc>
        <w:tc>
          <w:tcPr>
            <w:tcW w:w="1275" w:type="dxa"/>
            <w:noWrap/>
            <w:hideMark/>
          </w:tcPr>
          <w:p w14:paraId="2A5F384C" w14:textId="77777777" w:rsidR="00720CCE" w:rsidRPr="004E602F" w:rsidRDefault="00720CCE" w:rsidP="00720CCE">
            <w:pPr>
              <w:jc w:val="center"/>
              <w:rPr>
                <w:color w:val="000000"/>
              </w:rPr>
            </w:pPr>
            <w:r w:rsidRPr="004E602F">
              <w:rPr>
                <w:color w:val="000000"/>
              </w:rPr>
              <w:t>TWSTRS</w:t>
            </w:r>
          </w:p>
        </w:tc>
        <w:tc>
          <w:tcPr>
            <w:tcW w:w="993" w:type="dxa"/>
            <w:noWrap/>
            <w:hideMark/>
          </w:tcPr>
          <w:p w14:paraId="21FF7F32" w14:textId="34F63286" w:rsidR="00720CCE" w:rsidRPr="004E602F" w:rsidRDefault="00720CCE" w:rsidP="00720CCE">
            <w:pPr>
              <w:jc w:val="center"/>
              <w:rPr>
                <w:color w:val="000000"/>
              </w:rPr>
            </w:pPr>
            <w:r w:rsidRPr="000C51B5">
              <w:t>15</w:t>
            </w:r>
          </w:p>
        </w:tc>
        <w:tc>
          <w:tcPr>
            <w:tcW w:w="1559" w:type="dxa"/>
            <w:noWrap/>
            <w:hideMark/>
          </w:tcPr>
          <w:p w14:paraId="61BF74DB" w14:textId="63FCFEBE" w:rsidR="00720CCE" w:rsidRPr="004E602F" w:rsidRDefault="00720CCE" w:rsidP="00720CCE">
            <w:pPr>
              <w:jc w:val="center"/>
              <w:rPr>
                <w:color w:val="000000"/>
              </w:rPr>
            </w:pPr>
            <w:r w:rsidRPr="004B3A17">
              <w:t>n/a</w:t>
            </w:r>
          </w:p>
        </w:tc>
      </w:tr>
      <w:tr w:rsidR="00720CCE" w:rsidRPr="004E602F" w14:paraId="19190B5F" w14:textId="77777777" w:rsidTr="000F6F3B">
        <w:trPr>
          <w:trHeight w:val="320"/>
        </w:trPr>
        <w:tc>
          <w:tcPr>
            <w:tcW w:w="562" w:type="dxa"/>
          </w:tcPr>
          <w:p w14:paraId="74CC07DE" w14:textId="697E76C3" w:rsidR="00720CCE" w:rsidRPr="004E602F" w:rsidRDefault="00720CCE" w:rsidP="00720CCE">
            <w:pPr>
              <w:jc w:val="center"/>
              <w:rPr>
                <w:color w:val="000000"/>
              </w:rPr>
            </w:pPr>
            <w:r w:rsidRPr="004E602F">
              <w:t>61</w:t>
            </w:r>
          </w:p>
        </w:tc>
        <w:tc>
          <w:tcPr>
            <w:tcW w:w="2552" w:type="dxa"/>
            <w:noWrap/>
            <w:hideMark/>
          </w:tcPr>
          <w:p w14:paraId="6B2CF29F" w14:textId="6843B3E9" w:rsidR="00720CCE" w:rsidRPr="004E602F" w:rsidRDefault="00720CCE" w:rsidP="00720C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cervical</w:t>
            </w:r>
            <w:r w:rsidRPr="004E602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dystonia</w:t>
            </w:r>
          </w:p>
        </w:tc>
        <w:tc>
          <w:tcPr>
            <w:tcW w:w="1276" w:type="dxa"/>
            <w:noWrap/>
            <w:hideMark/>
          </w:tcPr>
          <w:p w14:paraId="3664B9FE" w14:textId="77777777" w:rsidR="00720CCE" w:rsidRPr="004E602F" w:rsidRDefault="00720CCE" w:rsidP="00720CCE">
            <w:pPr>
              <w:jc w:val="center"/>
              <w:rPr>
                <w:color w:val="000000"/>
              </w:rPr>
            </w:pPr>
            <w:r w:rsidRPr="004E602F">
              <w:rPr>
                <w:color w:val="000000"/>
              </w:rPr>
              <w:t>-</w:t>
            </w:r>
          </w:p>
        </w:tc>
        <w:tc>
          <w:tcPr>
            <w:tcW w:w="1134" w:type="dxa"/>
            <w:noWrap/>
            <w:hideMark/>
          </w:tcPr>
          <w:p w14:paraId="51402568" w14:textId="77777777" w:rsidR="00720CCE" w:rsidRPr="004E602F" w:rsidRDefault="00720CCE" w:rsidP="00720CCE">
            <w:pPr>
              <w:jc w:val="center"/>
              <w:rPr>
                <w:color w:val="000000"/>
              </w:rPr>
            </w:pPr>
            <w:r w:rsidRPr="004E602F">
              <w:rPr>
                <w:color w:val="000000"/>
              </w:rPr>
              <w:t>6</w:t>
            </w:r>
          </w:p>
        </w:tc>
        <w:tc>
          <w:tcPr>
            <w:tcW w:w="1275" w:type="dxa"/>
            <w:noWrap/>
            <w:hideMark/>
          </w:tcPr>
          <w:p w14:paraId="24E7E258" w14:textId="77777777" w:rsidR="00720CCE" w:rsidRPr="004E602F" w:rsidRDefault="00720CCE" w:rsidP="00720CCE">
            <w:pPr>
              <w:jc w:val="center"/>
              <w:rPr>
                <w:color w:val="000000"/>
              </w:rPr>
            </w:pPr>
            <w:r w:rsidRPr="004E602F">
              <w:rPr>
                <w:color w:val="000000"/>
              </w:rPr>
              <w:t>TWSTRS</w:t>
            </w:r>
          </w:p>
        </w:tc>
        <w:tc>
          <w:tcPr>
            <w:tcW w:w="993" w:type="dxa"/>
            <w:noWrap/>
            <w:hideMark/>
          </w:tcPr>
          <w:p w14:paraId="6EE32275" w14:textId="0859D886" w:rsidR="00720CCE" w:rsidRPr="004E602F" w:rsidRDefault="00720CCE" w:rsidP="00720CCE">
            <w:pPr>
              <w:jc w:val="center"/>
              <w:rPr>
                <w:color w:val="000000"/>
              </w:rPr>
            </w:pPr>
            <w:r w:rsidRPr="000C51B5">
              <w:t>4</w:t>
            </w:r>
          </w:p>
        </w:tc>
        <w:tc>
          <w:tcPr>
            <w:tcW w:w="1559" w:type="dxa"/>
            <w:noWrap/>
            <w:hideMark/>
          </w:tcPr>
          <w:p w14:paraId="1AADD034" w14:textId="79D44F36" w:rsidR="00720CCE" w:rsidRPr="004E602F" w:rsidRDefault="00720CCE" w:rsidP="00720CCE">
            <w:pPr>
              <w:jc w:val="center"/>
              <w:rPr>
                <w:color w:val="000000"/>
              </w:rPr>
            </w:pPr>
            <w:r w:rsidRPr="004B3A17">
              <w:t>n/a</w:t>
            </w:r>
          </w:p>
        </w:tc>
      </w:tr>
      <w:tr w:rsidR="00720CCE" w:rsidRPr="004E602F" w14:paraId="2D9E0F6F" w14:textId="77777777" w:rsidTr="000F6F3B">
        <w:trPr>
          <w:trHeight w:val="320"/>
        </w:trPr>
        <w:tc>
          <w:tcPr>
            <w:tcW w:w="562" w:type="dxa"/>
          </w:tcPr>
          <w:p w14:paraId="5096C71B" w14:textId="339EFC72" w:rsidR="00720CCE" w:rsidRPr="004E602F" w:rsidRDefault="00720CCE" w:rsidP="00720CCE">
            <w:pPr>
              <w:jc w:val="center"/>
              <w:rPr>
                <w:color w:val="000000"/>
              </w:rPr>
            </w:pPr>
            <w:r w:rsidRPr="004E602F">
              <w:t>62</w:t>
            </w:r>
          </w:p>
        </w:tc>
        <w:tc>
          <w:tcPr>
            <w:tcW w:w="2552" w:type="dxa"/>
            <w:noWrap/>
            <w:hideMark/>
          </w:tcPr>
          <w:p w14:paraId="70D602FE" w14:textId="6BF99860" w:rsidR="00720CCE" w:rsidRPr="004E602F" w:rsidRDefault="00720CCE" w:rsidP="00720C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cervical</w:t>
            </w:r>
            <w:r w:rsidRPr="004E602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dystonia</w:t>
            </w:r>
          </w:p>
        </w:tc>
        <w:tc>
          <w:tcPr>
            <w:tcW w:w="1276" w:type="dxa"/>
            <w:noWrap/>
            <w:hideMark/>
          </w:tcPr>
          <w:p w14:paraId="5D3DAF0D" w14:textId="77777777" w:rsidR="00720CCE" w:rsidRPr="004E602F" w:rsidRDefault="00720CCE" w:rsidP="00720CCE">
            <w:pPr>
              <w:jc w:val="center"/>
              <w:rPr>
                <w:color w:val="000000"/>
              </w:rPr>
            </w:pPr>
            <w:r w:rsidRPr="004E602F">
              <w:rPr>
                <w:color w:val="000000"/>
              </w:rPr>
              <w:t>1</w:t>
            </w:r>
          </w:p>
        </w:tc>
        <w:tc>
          <w:tcPr>
            <w:tcW w:w="1134" w:type="dxa"/>
            <w:noWrap/>
            <w:hideMark/>
          </w:tcPr>
          <w:p w14:paraId="22716B67" w14:textId="77777777" w:rsidR="00720CCE" w:rsidRPr="004E602F" w:rsidRDefault="00720CCE" w:rsidP="00720CCE">
            <w:pPr>
              <w:jc w:val="center"/>
              <w:rPr>
                <w:color w:val="000000"/>
              </w:rPr>
            </w:pPr>
            <w:r w:rsidRPr="004E602F">
              <w:rPr>
                <w:color w:val="000000"/>
              </w:rPr>
              <w:t>10</w:t>
            </w:r>
          </w:p>
        </w:tc>
        <w:tc>
          <w:tcPr>
            <w:tcW w:w="1275" w:type="dxa"/>
            <w:noWrap/>
            <w:hideMark/>
          </w:tcPr>
          <w:p w14:paraId="7432148C" w14:textId="77777777" w:rsidR="00720CCE" w:rsidRPr="004E602F" w:rsidRDefault="00720CCE" w:rsidP="00720CCE">
            <w:pPr>
              <w:jc w:val="center"/>
              <w:rPr>
                <w:color w:val="000000"/>
              </w:rPr>
            </w:pPr>
            <w:r w:rsidRPr="004E602F">
              <w:rPr>
                <w:color w:val="000000"/>
              </w:rPr>
              <w:t>TWSTRS</w:t>
            </w:r>
          </w:p>
        </w:tc>
        <w:tc>
          <w:tcPr>
            <w:tcW w:w="993" w:type="dxa"/>
            <w:noWrap/>
            <w:hideMark/>
          </w:tcPr>
          <w:p w14:paraId="404B3FA9" w14:textId="61579502" w:rsidR="00720CCE" w:rsidRPr="004E602F" w:rsidRDefault="00720CCE" w:rsidP="00720CCE">
            <w:pPr>
              <w:jc w:val="center"/>
              <w:rPr>
                <w:color w:val="000000"/>
              </w:rPr>
            </w:pPr>
            <w:r w:rsidRPr="000C51B5">
              <w:t>34</w:t>
            </w:r>
          </w:p>
        </w:tc>
        <w:tc>
          <w:tcPr>
            <w:tcW w:w="1559" w:type="dxa"/>
            <w:noWrap/>
            <w:hideMark/>
          </w:tcPr>
          <w:p w14:paraId="21D61987" w14:textId="77FC4A8F" w:rsidR="00720CCE" w:rsidRPr="004E602F" w:rsidRDefault="00720CCE" w:rsidP="00720CCE">
            <w:pPr>
              <w:jc w:val="center"/>
              <w:rPr>
                <w:color w:val="000000"/>
              </w:rPr>
            </w:pPr>
            <w:r w:rsidRPr="004B3A17">
              <w:t>n/a</w:t>
            </w:r>
          </w:p>
        </w:tc>
      </w:tr>
      <w:tr w:rsidR="00720CCE" w:rsidRPr="004E602F" w14:paraId="0938E918" w14:textId="77777777" w:rsidTr="000F6F3B">
        <w:trPr>
          <w:trHeight w:val="320"/>
        </w:trPr>
        <w:tc>
          <w:tcPr>
            <w:tcW w:w="562" w:type="dxa"/>
          </w:tcPr>
          <w:p w14:paraId="17F73806" w14:textId="75476093" w:rsidR="00720CCE" w:rsidRPr="004E602F" w:rsidRDefault="00720CCE" w:rsidP="00720CCE">
            <w:pPr>
              <w:jc w:val="center"/>
              <w:rPr>
                <w:color w:val="000000"/>
              </w:rPr>
            </w:pPr>
            <w:r w:rsidRPr="004E602F">
              <w:t>63</w:t>
            </w:r>
          </w:p>
        </w:tc>
        <w:tc>
          <w:tcPr>
            <w:tcW w:w="2552" w:type="dxa"/>
            <w:noWrap/>
            <w:hideMark/>
          </w:tcPr>
          <w:p w14:paraId="23C2E26D" w14:textId="40EE5680" w:rsidR="00720CCE" w:rsidRPr="004E602F" w:rsidRDefault="00720CCE" w:rsidP="00720C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cervical</w:t>
            </w:r>
            <w:r w:rsidRPr="004E602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dystonia</w:t>
            </w:r>
          </w:p>
        </w:tc>
        <w:tc>
          <w:tcPr>
            <w:tcW w:w="1276" w:type="dxa"/>
            <w:noWrap/>
            <w:hideMark/>
          </w:tcPr>
          <w:p w14:paraId="067545EB" w14:textId="77777777" w:rsidR="00720CCE" w:rsidRPr="004E602F" w:rsidRDefault="00720CCE" w:rsidP="00720CCE">
            <w:pPr>
              <w:jc w:val="center"/>
              <w:rPr>
                <w:color w:val="000000"/>
              </w:rPr>
            </w:pPr>
            <w:r w:rsidRPr="004E602F">
              <w:rPr>
                <w:color w:val="000000"/>
              </w:rPr>
              <w:t>-</w:t>
            </w:r>
          </w:p>
        </w:tc>
        <w:tc>
          <w:tcPr>
            <w:tcW w:w="1134" w:type="dxa"/>
            <w:noWrap/>
            <w:hideMark/>
          </w:tcPr>
          <w:p w14:paraId="5C080570" w14:textId="77777777" w:rsidR="00720CCE" w:rsidRPr="004E602F" w:rsidRDefault="00720CCE" w:rsidP="00720CCE">
            <w:pPr>
              <w:jc w:val="center"/>
              <w:rPr>
                <w:color w:val="000000"/>
              </w:rPr>
            </w:pPr>
            <w:r w:rsidRPr="004E602F">
              <w:rPr>
                <w:color w:val="000000"/>
              </w:rPr>
              <w:t>12</w:t>
            </w:r>
          </w:p>
        </w:tc>
        <w:tc>
          <w:tcPr>
            <w:tcW w:w="1275" w:type="dxa"/>
            <w:noWrap/>
            <w:hideMark/>
          </w:tcPr>
          <w:p w14:paraId="3AC574F3" w14:textId="77777777" w:rsidR="00720CCE" w:rsidRPr="004E602F" w:rsidRDefault="00720CCE" w:rsidP="00720CCE">
            <w:pPr>
              <w:jc w:val="center"/>
              <w:rPr>
                <w:color w:val="000000"/>
              </w:rPr>
            </w:pPr>
            <w:r w:rsidRPr="004E602F">
              <w:rPr>
                <w:color w:val="000000"/>
              </w:rPr>
              <w:t>TWSTRS</w:t>
            </w:r>
          </w:p>
        </w:tc>
        <w:tc>
          <w:tcPr>
            <w:tcW w:w="993" w:type="dxa"/>
            <w:noWrap/>
            <w:hideMark/>
          </w:tcPr>
          <w:p w14:paraId="44247142" w14:textId="1279314A" w:rsidR="00720CCE" w:rsidRPr="004E602F" w:rsidRDefault="00720CCE" w:rsidP="00720CCE">
            <w:pPr>
              <w:jc w:val="center"/>
              <w:rPr>
                <w:color w:val="000000"/>
              </w:rPr>
            </w:pPr>
            <w:r w:rsidRPr="000C51B5">
              <w:t>13</w:t>
            </w:r>
          </w:p>
        </w:tc>
        <w:tc>
          <w:tcPr>
            <w:tcW w:w="1559" w:type="dxa"/>
            <w:noWrap/>
            <w:hideMark/>
          </w:tcPr>
          <w:p w14:paraId="4519C8CB" w14:textId="4E648D9E" w:rsidR="00720CCE" w:rsidRPr="004E602F" w:rsidRDefault="00720CCE" w:rsidP="00720CCE">
            <w:pPr>
              <w:jc w:val="center"/>
              <w:rPr>
                <w:color w:val="000000"/>
              </w:rPr>
            </w:pPr>
            <w:r w:rsidRPr="004B3A17">
              <w:t>n/a</w:t>
            </w:r>
          </w:p>
        </w:tc>
      </w:tr>
      <w:tr w:rsidR="00720CCE" w:rsidRPr="004E602F" w14:paraId="66406D53" w14:textId="77777777" w:rsidTr="000F6F3B">
        <w:trPr>
          <w:trHeight w:val="320"/>
        </w:trPr>
        <w:tc>
          <w:tcPr>
            <w:tcW w:w="562" w:type="dxa"/>
          </w:tcPr>
          <w:p w14:paraId="16697690" w14:textId="4E50EC53" w:rsidR="00720CCE" w:rsidRPr="004E602F" w:rsidRDefault="00720CCE" w:rsidP="00720CCE">
            <w:pPr>
              <w:jc w:val="center"/>
              <w:rPr>
                <w:color w:val="000000"/>
              </w:rPr>
            </w:pPr>
            <w:r w:rsidRPr="004E602F">
              <w:t>64</w:t>
            </w:r>
          </w:p>
        </w:tc>
        <w:tc>
          <w:tcPr>
            <w:tcW w:w="2552" w:type="dxa"/>
            <w:noWrap/>
            <w:hideMark/>
          </w:tcPr>
          <w:p w14:paraId="6752ECEC" w14:textId="60708A52" w:rsidR="00720CCE" w:rsidRPr="004E602F" w:rsidRDefault="00720CCE" w:rsidP="00720C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cervical</w:t>
            </w:r>
            <w:r w:rsidRPr="004E602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dystonia</w:t>
            </w:r>
          </w:p>
        </w:tc>
        <w:tc>
          <w:tcPr>
            <w:tcW w:w="1276" w:type="dxa"/>
            <w:noWrap/>
            <w:hideMark/>
          </w:tcPr>
          <w:p w14:paraId="73580434" w14:textId="77777777" w:rsidR="00720CCE" w:rsidRPr="004E602F" w:rsidRDefault="00720CCE" w:rsidP="00720CCE">
            <w:pPr>
              <w:jc w:val="center"/>
              <w:rPr>
                <w:color w:val="000000"/>
              </w:rPr>
            </w:pPr>
            <w:r w:rsidRPr="004E602F">
              <w:rPr>
                <w:color w:val="000000"/>
              </w:rPr>
              <w:t>-</w:t>
            </w:r>
          </w:p>
        </w:tc>
        <w:tc>
          <w:tcPr>
            <w:tcW w:w="1134" w:type="dxa"/>
            <w:noWrap/>
            <w:hideMark/>
          </w:tcPr>
          <w:p w14:paraId="12A6435E" w14:textId="77777777" w:rsidR="00720CCE" w:rsidRPr="004E602F" w:rsidRDefault="00720CCE" w:rsidP="00720CCE">
            <w:pPr>
              <w:jc w:val="center"/>
              <w:rPr>
                <w:color w:val="000000"/>
              </w:rPr>
            </w:pPr>
            <w:r w:rsidRPr="004E602F">
              <w:rPr>
                <w:color w:val="000000"/>
              </w:rPr>
              <w:t>10</w:t>
            </w:r>
          </w:p>
        </w:tc>
        <w:tc>
          <w:tcPr>
            <w:tcW w:w="1275" w:type="dxa"/>
            <w:noWrap/>
            <w:hideMark/>
          </w:tcPr>
          <w:p w14:paraId="0F732606" w14:textId="77777777" w:rsidR="00720CCE" w:rsidRPr="004E602F" w:rsidRDefault="00720CCE" w:rsidP="00720CCE">
            <w:pPr>
              <w:jc w:val="center"/>
              <w:rPr>
                <w:color w:val="000000"/>
              </w:rPr>
            </w:pPr>
            <w:r w:rsidRPr="004E602F">
              <w:rPr>
                <w:color w:val="000000"/>
              </w:rPr>
              <w:t>TWSTRS</w:t>
            </w:r>
          </w:p>
        </w:tc>
        <w:tc>
          <w:tcPr>
            <w:tcW w:w="993" w:type="dxa"/>
            <w:noWrap/>
            <w:hideMark/>
          </w:tcPr>
          <w:p w14:paraId="4F86627C" w14:textId="5877560A" w:rsidR="00720CCE" w:rsidRPr="004E602F" w:rsidRDefault="00720CCE" w:rsidP="00720CCE">
            <w:pPr>
              <w:jc w:val="center"/>
              <w:rPr>
                <w:color w:val="000000"/>
              </w:rPr>
            </w:pPr>
            <w:r w:rsidRPr="000C51B5">
              <w:t>20</w:t>
            </w:r>
          </w:p>
        </w:tc>
        <w:tc>
          <w:tcPr>
            <w:tcW w:w="1559" w:type="dxa"/>
            <w:noWrap/>
            <w:hideMark/>
          </w:tcPr>
          <w:p w14:paraId="717D12A0" w14:textId="752C9DD6" w:rsidR="00720CCE" w:rsidRPr="004E602F" w:rsidRDefault="00720CCE" w:rsidP="00720CCE">
            <w:pPr>
              <w:jc w:val="center"/>
              <w:rPr>
                <w:color w:val="000000"/>
              </w:rPr>
            </w:pPr>
            <w:r w:rsidRPr="004B3A17">
              <w:t>n/a</w:t>
            </w:r>
          </w:p>
        </w:tc>
      </w:tr>
      <w:tr w:rsidR="00720CCE" w:rsidRPr="004E602F" w14:paraId="404494E7" w14:textId="77777777" w:rsidTr="000F6F3B">
        <w:trPr>
          <w:trHeight w:val="320"/>
        </w:trPr>
        <w:tc>
          <w:tcPr>
            <w:tcW w:w="562" w:type="dxa"/>
          </w:tcPr>
          <w:p w14:paraId="251086E8" w14:textId="11870EFC" w:rsidR="00720CCE" w:rsidRPr="004E602F" w:rsidRDefault="00720CCE" w:rsidP="00720CCE">
            <w:pPr>
              <w:jc w:val="center"/>
              <w:rPr>
                <w:color w:val="000000"/>
              </w:rPr>
            </w:pPr>
            <w:r w:rsidRPr="004E602F">
              <w:t>65</w:t>
            </w:r>
          </w:p>
        </w:tc>
        <w:tc>
          <w:tcPr>
            <w:tcW w:w="2552" w:type="dxa"/>
            <w:noWrap/>
            <w:hideMark/>
          </w:tcPr>
          <w:p w14:paraId="50AEE3E4" w14:textId="3F53F8A9" w:rsidR="00720CCE" w:rsidRPr="004E602F" w:rsidRDefault="00720CCE" w:rsidP="00720C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cervical</w:t>
            </w:r>
            <w:r w:rsidRPr="004E602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dystonia</w:t>
            </w:r>
          </w:p>
        </w:tc>
        <w:tc>
          <w:tcPr>
            <w:tcW w:w="1276" w:type="dxa"/>
            <w:noWrap/>
            <w:hideMark/>
          </w:tcPr>
          <w:p w14:paraId="60697A64" w14:textId="77777777" w:rsidR="00720CCE" w:rsidRPr="004E602F" w:rsidRDefault="00720CCE" w:rsidP="00720CCE">
            <w:pPr>
              <w:jc w:val="center"/>
              <w:rPr>
                <w:color w:val="000000"/>
              </w:rPr>
            </w:pPr>
            <w:r w:rsidRPr="004E602F">
              <w:rPr>
                <w:color w:val="000000"/>
              </w:rPr>
              <w:t>-</w:t>
            </w:r>
          </w:p>
        </w:tc>
        <w:tc>
          <w:tcPr>
            <w:tcW w:w="1134" w:type="dxa"/>
            <w:noWrap/>
            <w:hideMark/>
          </w:tcPr>
          <w:p w14:paraId="498942FE" w14:textId="77777777" w:rsidR="00720CCE" w:rsidRPr="004E602F" w:rsidRDefault="00720CCE" w:rsidP="00720CCE">
            <w:pPr>
              <w:jc w:val="center"/>
              <w:rPr>
                <w:color w:val="000000"/>
              </w:rPr>
            </w:pPr>
            <w:r w:rsidRPr="004E602F">
              <w:rPr>
                <w:color w:val="000000"/>
              </w:rPr>
              <w:t>5</w:t>
            </w:r>
          </w:p>
        </w:tc>
        <w:tc>
          <w:tcPr>
            <w:tcW w:w="1275" w:type="dxa"/>
            <w:noWrap/>
            <w:hideMark/>
          </w:tcPr>
          <w:p w14:paraId="31DBDCFF" w14:textId="77777777" w:rsidR="00720CCE" w:rsidRPr="004E602F" w:rsidRDefault="00720CCE" w:rsidP="00720CCE">
            <w:pPr>
              <w:jc w:val="center"/>
              <w:rPr>
                <w:color w:val="000000"/>
              </w:rPr>
            </w:pPr>
            <w:r w:rsidRPr="004E602F">
              <w:rPr>
                <w:color w:val="000000"/>
              </w:rPr>
              <w:t>TWSTRS</w:t>
            </w:r>
          </w:p>
        </w:tc>
        <w:tc>
          <w:tcPr>
            <w:tcW w:w="993" w:type="dxa"/>
            <w:noWrap/>
            <w:hideMark/>
          </w:tcPr>
          <w:p w14:paraId="5AB9EA7E" w14:textId="13773A13" w:rsidR="00720CCE" w:rsidRPr="004E602F" w:rsidRDefault="00720CCE" w:rsidP="00720CCE">
            <w:pPr>
              <w:jc w:val="center"/>
              <w:rPr>
                <w:color w:val="000000"/>
              </w:rPr>
            </w:pPr>
            <w:r w:rsidRPr="000C51B5">
              <w:t>35</w:t>
            </w:r>
          </w:p>
        </w:tc>
        <w:tc>
          <w:tcPr>
            <w:tcW w:w="1559" w:type="dxa"/>
            <w:noWrap/>
            <w:hideMark/>
          </w:tcPr>
          <w:p w14:paraId="2965C508" w14:textId="5FFB93BD" w:rsidR="00720CCE" w:rsidRPr="004E602F" w:rsidRDefault="00720CCE" w:rsidP="00720CCE">
            <w:pPr>
              <w:jc w:val="center"/>
              <w:rPr>
                <w:color w:val="000000"/>
              </w:rPr>
            </w:pPr>
            <w:r w:rsidRPr="004B3A17">
              <w:t>n/a</w:t>
            </w:r>
          </w:p>
        </w:tc>
      </w:tr>
      <w:tr w:rsidR="00720CCE" w:rsidRPr="004E602F" w14:paraId="29855A26" w14:textId="77777777" w:rsidTr="000F6F3B">
        <w:trPr>
          <w:trHeight w:val="320"/>
        </w:trPr>
        <w:tc>
          <w:tcPr>
            <w:tcW w:w="562" w:type="dxa"/>
          </w:tcPr>
          <w:p w14:paraId="7E76D8AA" w14:textId="0556A36E" w:rsidR="00720CCE" w:rsidRPr="004E602F" w:rsidRDefault="00720CCE" w:rsidP="00720CCE">
            <w:pPr>
              <w:jc w:val="center"/>
              <w:rPr>
                <w:color w:val="000000"/>
              </w:rPr>
            </w:pPr>
            <w:r w:rsidRPr="004E602F">
              <w:t>66</w:t>
            </w:r>
          </w:p>
        </w:tc>
        <w:tc>
          <w:tcPr>
            <w:tcW w:w="2552" w:type="dxa"/>
            <w:noWrap/>
            <w:hideMark/>
          </w:tcPr>
          <w:p w14:paraId="22114952" w14:textId="5AA1C78F" w:rsidR="00720CCE" w:rsidRPr="004E602F" w:rsidRDefault="00720CCE" w:rsidP="00720C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cervical</w:t>
            </w:r>
            <w:r w:rsidRPr="004E602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dystonia</w:t>
            </w:r>
          </w:p>
        </w:tc>
        <w:tc>
          <w:tcPr>
            <w:tcW w:w="1276" w:type="dxa"/>
            <w:noWrap/>
            <w:hideMark/>
          </w:tcPr>
          <w:p w14:paraId="0C369BBE" w14:textId="77777777" w:rsidR="00720CCE" w:rsidRPr="004E602F" w:rsidRDefault="00720CCE" w:rsidP="00720CCE">
            <w:pPr>
              <w:jc w:val="center"/>
              <w:rPr>
                <w:color w:val="000000"/>
              </w:rPr>
            </w:pPr>
            <w:r w:rsidRPr="004E602F">
              <w:rPr>
                <w:color w:val="000000"/>
              </w:rPr>
              <w:t>2</w:t>
            </w:r>
          </w:p>
        </w:tc>
        <w:tc>
          <w:tcPr>
            <w:tcW w:w="1134" w:type="dxa"/>
            <w:noWrap/>
            <w:hideMark/>
          </w:tcPr>
          <w:p w14:paraId="26019068" w14:textId="77777777" w:rsidR="00720CCE" w:rsidRPr="004E602F" w:rsidRDefault="00720CCE" w:rsidP="00720CCE">
            <w:pPr>
              <w:jc w:val="center"/>
              <w:rPr>
                <w:color w:val="000000"/>
              </w:rPr>
            </w:pPr>
            <w:r w:rsidRPr="004E602F">
              <w:rPr>
                <w:color w:val="000000"/>
              </w:rPr>
              <w:t>6</w:t>
            </w:r>
          </w:p>
        </w:tc>
        <w:tc>
          <w:tcPr>
            <w:tcW w:w="1275" w:type="dxa"/>
            <w:noWrap/>
            <w:hideMark/>
          </w:tcPr>
          <w:p w14:paraId="250DAB18" w14:textId="77777777" w:rsidR="00720CCE" w:rsidRPr="004E602F" w:rsidRDefault="00720CCE" w:rsidP="00720CCE">
            <w:pPr>
              <w:jc w:val="center"/>
              <w:rPr>
                <w:color w:val="000000"/>
              </w:rPr>
            </w:pPr>
            <w:r w:rsidRPr="004E602F">
              <w:rPr>
                <w:color w:val="000000"/>
              </w:rPr>
              <w:t>TWSTRS</w:t>
            </w:r>
          </w:p>
        </w:tc>
        <w:tc>
          <w:tcPr>
            <w:tcW w:w="993" w:type="dxa"/>
            <w:noWrap/>
            <w:hideMark/>
          </w:tcPr>
          <w:p w14:paraId="18696BDF" w14:textId="0B719EB5" w:rsidR="00720CCE" w:rsidRPr="004E602F" w:rsidRDefault="00720CCE" w:rsidP="00720CCE">
            <w:pPr>
              <w:jc w:val="center"/>
              <w:rPr>
                <w:color w:val="000000"/>
              </w:rPr>
            </w:pPr>
            <w:r w:rsidRPr="000C51B5">
              <w:t>14</w:t>
            </w:r>
          </w:p>
        </w:tc>
        <w:tc>
          <w:tcPr>
            <w:tcW w:w="1559" w:type="dxa"/>
            <w:noWrap/>
            <w:hideMark/>
          </w:tcPr>
          <w:p w14:paraId="1F5C0DAD" w14:textId="20E22C7E" w:rsidR="00720CCE" w:rsidRPr="004E602F" w:rsidRDefault="00720CCE" w:rsidP="00720CCE">
            <w:pPr>
              <w:jc w:val="center"/>
              <w:rPr>
                <w:color w:val="000000"/>
              </w:rPr>
            </w:pPr>
            <w:r w:rsidRPr="004B3A17">
              <w:t>n/a</w:t>
            </w:r>
          </w:p>
        </w:tc>
      </w:tr>
      <w:tr w:rsidR="00720CCE" w:rsidRPr="004E602F" w14:paraId="732A6026" w14:textId="77777777" w:rsidTr="000F6F3B">
        <w:trPr>
          <w:trHeight w:val="320"/>
        </w:trPr>
        <w:tc>
          <w:tcPr>
            <w:tcW w:w="562" w:type="dxa"/>
          </w:tcPr>
          <w:p w14:paraId="6839FF09" w14:textId="67C86A2E" w:rsidR="00720CCE" w:rsidRPr="004E602F" w:rsidRDefault="00720CCE" w:rsidP="00720CCE">
            <w:pPr>
              <w:jc w:val="center"/>
              <w:rPr>
                <w:color w:val="000000"/>
              </w:rPr>
            </w:pPr>
            <w:r w:rsidRPr="004E602F">
              <w:t>67</w:t>
            </w:r>
          </w:p>
        </w:tc>
        <w:tc>
          <w:tcPr>
            <w:tcW w:w="2552" w:type="dxa"/>
            <w:noWrap/>
            <w:hideMark/>
          </w:tcPr>
          <w:p w14:paraId="7BE03566" w14:textId="4AF6B9C9" w:rsidR="00720CCE" w:rsidRPr="004E602F" w:rsidRDefault="00720CCE" w:rsidP="00720C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cervical</w:t>
            </w:r>
            <w:r w:rsidRPr="004E602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dystonia</w:t>
            </w:r>
          </w:p>
        </w:tc>
        <w:tc>
          <w:tcPr>
            <w:tcW w:w="1276" w:type="dxa"/>
            <w:noWrap/>
            <w:hideMark/>
          </w:tcPr>
          <w:p w14:paraId="636D82D6" w14:textId="77777777" w:rsidR="00720CCE" w:rsidRPr="004E602F" w:rsidRDefault="00720CCE" w:rsidP="00720CCE">
            <w:pPr>
              <w:jc w:val="center"/>
              <w:rPr>
                <w:color w:val="000000"/>
              </w:rPr>
            </w:pPr>
            <w:r w:rsidRPr="004E602F">
              <w:rPr>
                <w:color w:val="000000"/>
              </w:rPr>
              <w:t>-</w:t>
            </w:r>
          </w:p>
        </w:tc>
        <w:tc>
          <w:tcPr>
            <w:tcW w:w="1134" w:type="dxa"/>
            <w:noWrap/>
            <w:hideMark/>
          </w:tcPr>
          <w:p w14:paraId="7B414473" w14:textId="77777777" w:rsidR="00720CCE" w:rsidRPr="004E602F" w:rsidRDefault="00720CCE" w:rsidP="00720CCE">
            <w:pPr>
              <w:jc w:val="center"/>
              <w:rPr>
                <w:color w:val="000000"/>
              </w:rPr>
            </w:pPr>
            <w:r w:rsidRPr="004E602F">
              <w:rPr>
                <w:color w:val="000000"/>
              </w:rPr>
              <w:t>6</w:t>
            </w:r>
          </w:p>
        </w:tc>
        <w:tc>
          <w:tcPr>
            <w:tcW w:w="1275" w:type="dxa"/>
            <w:noWrap/>
            <w:hideMark/>
          </w:tcPr>
          <w:p w14:paraId="11EBE186" w14:textId="77777777" w:rsidR="00720CCE" w:rsidRPr="004E602F" w:rsidRDefault="00720CCE" w:rsidP="00720CCE">
            <w:pPr>
              <w:jc w:val="center"/>
              <w:rPr>
                <w:color w:val="000000"/>
              </w:rPr>
            </w:pPr>
            <w:r w:rsidRPr="004E602F">
              <w:rPr>
                <w:color w:val="000000"/>
              </w:rPr>
              <w:t>TWSTRS</w:t>
            </w:r>
          </w:p>
        </w:tc>
        <w:tc>
          <w:tcPr>
            <w:tcW w:w="993" w:type="dxa"/>
            <w:noWrap/>
            <w:hideMark/>
          </w:tcPr>
          <w:p w14:paraId="21377AF8" w14:textId="76422F47" w:rsidR="00720CCE" w:rsidRPr="004E602F" w:rsidRDefault="00720CCE" w:rsidP="00720CCE">
            <w:pPr>
              <w:jc w:val="center"/>
              <w:rPr>
                <w:color w:val="000000"/>
              </w:rPr>
            </w:pPr>
            <w:r w:rsidRPr="000C51B5">
              <w:t>8</w:t>
            </w:r>
          </w:p>
        </w:tc>
        <w:tc>
          <w:tcPr>
            <w:tcW w:w="1559" w:type="dxa"/>
            <w:noWrap/>
            <w:hideMark/>
          </w:tcPr>
          <w:p w14:paraId="687532CA" w14:textId="641CC022" w:rsidR="00720CCE" w:rsidRPr="004E602F" w:rsidRDefault="00720CCE" w:rsidP="00720CCE">
            <w:pPr>
              <w:jc w:val="center"/>
              <w:rPr>
                <w:color w:val="000000"/>
              </w:rPr>
            </w:pPr>
            <w:r w:rsidRPr="004B3A17">
              <w:t>n/a</w:t>
            </w:r>
          </w:p>
        </w:tc>
      </w:tr>
      <w:tr w:rsidR="00720CCE" w:rsidRPr="004E602F" w14:paraId="4F3D788D" w14:textId="77777777" w:rsidTr="000F6F3B">
        <w:trPr>
          <w:trHeight w:val="320"/>
        </w:trPr>
        <w:tc>
          <w:tcPr>
            <w:tcW w:w="562" w:type="dxa"/>
          </w:tcPr>
          <w:p w14:paraId="6E3AED0A" w14:textId="0E9E61E5" w:rsidR="00720CCE" w:rsidRPr="004E602F" w:rsidRDefault="00720CCE" w:rsidP="00720CCE">
            <w:pPr>
              <w:jc w:val="center"/>
              <w:rPr>
                <w:color w:val="000000"/>
              </w:rPr>
            </w:pPr>
            <w:r w:rsidRPr="004E602F">
              <w:t>68</w:t>
            </w:r>
          </w:p>
        </w:tc>
        <w:tc>
          <w:tcPr>
            <w:tcW w:w="2552" w:type="dxa"/>
            <w:noWrap/>
            <w:hideMark/>
          </w:tcPr>
          <w:p w14:paraId="3BB779CE" w14:textId="344CD49F" w:rsidR="00720CCE" w:rsidRPr="004E602F" w:rsidRDefault="00720CCE" w:rsidP="00720C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cervical</w:t>
            </w:r>
            <w:r w:rsidRPr="004E602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dystonia</w:t>
            </w:r>
          </w:p>
        </w:tc>
        <w:tc>
          <w:tcPr>
            <w:tcW w:w="1276" w:type="dxa"/>
            <w:noWrap/>
            <w:hideMark/>
          </w:tcPr>
          <w:p w14:paraId="08C8B22D" w14:textId="77777777" w:rsidR="00720CCE" w:rsidRPr="004E602F" w:rsidRDefault="00720CCE" w:rsidP="00720CCE">
            <w:pPr>
              <w:jc w:val="center"/>
              <w:rPr>
                <w:color w:val="000000"/>
              </w:rPr>
            </w:pPr>
            <w:r w:rsidRPr="004E602F">
              <w:rPr>
                <w:color w:val="000000"/>
              </w:rPr>
              <w:t>-</w:t>
            </w:r>
          </w:p>
        </w:tc>
        <w:tc>
          <w:tcPr>
            <w:tcW w:w="1134" w:type="dxa"/>
            <w:noWrap/>
            <w:hideMark/>
          </w:tcPr>
          <w:p w14:paraId="16680FC3" w14:textId="77777777" w:rsidR="00720CCE" w:rsidRPr="004E602F" w:rsidRDefault="00720CCE" w:rsidP="00720CCE">
            <w:pPr>
              <w:jc w:val="center"/>
              <w:rPr>
                <w:color w:val="000000"/>
              </w:rPr>
            </w:pPr>
            <w:r w:rsidRPr="004E602F">
              <w:rPr>
                <w:color w:val="000000"/>
              </w:rPr>
              <w:t>8</w:t>
            </w:r>
          </w:p>
        </w:tc>
        <w:tc>
          <w:tcPr>
            <w:tcW w:w="1275" w:type="dxa"/>
            <w:noWrap/>
            <w:hideMark/>
          </w:tcPr>
          <w:p w14:paraId="31317426" w14:textId="77777777" w:rsidR="00720CCE" w:rsidRPr="004E602F" w:rsidRDefault="00720CCE" w:rsidP="00720CCE">
            <w:pPr>
              <w:jc w:val="center"/>
              <w:rPr>
                <w:color w:val="000000"/>
              </w:rPr>
            </w:pPr>
            <w:r w:rsidRPr="004E602F">
              <w:rPr>
                <w:color w:val="000000"/>
              </w:rPr>
              <w:t>TWSTRS</w:t>
            </w:r>
          </w:p>
        </w:tc>
        <w:tc>
          <w:tcPr>
            <w:tcW w:w="993" w:type="dxa"/>
            <w:noWrap/>
            <w:hideMark/>
          </w:tcPr>
          <w:p w14:paraId="51419425" w14:textId="0285A936" w:rsidR="00720CCE" w:rsidRPr="004E602F" w:rsidRDefault="00720CCE" w:rsidP="00720CCE">
            <w:pPr>
              <w:jc w:val="center"/>
              <w:rPr>
                <w:color w:val="000000"/>
              </w:rPr>
            </w:pPr>
            <w:r w:rsidRPr="000C51B5">
              <w:t>16</w:t>
            </w:r>
          </w:p>
        </w:tc>
        <w:tc>
          <w:tcPr>
            <w:tcW w:w="1559" w:type="dxa"/>
            <w:noWrap/>
            <w:hideMark/>
          </w:tcPr>
          <w:p w14:paraId="5BDD2E13" w14:textId="5CB9411A" w:rsidR="00720CCE" w:rsidRPr="004E602F" w:rsidRDefault="00720CCE" w:rsidP="00720CCE">
            <w:pPr>
              <w:jc w:val="center"/>
              <w:rPr>
                <w:color w:val="000000"/>
              </w:rPr>
            </w:pPr>
            <w:r w:rsidRPr="004B3A17">
              <w:t>n/a</w:t>
            </w:r>
          </w:p>
        </w:tc>
      </w:tr>
      <w:tr w:rsidR="00720CCE" w:rsidRPr="004E602F" w14:paraId="7837EDC3" w14:textId="77777777" w:rsidTr="000F6F3B">
        <w:trPr>
          <w:trHeight w:val="320"/>
        </w:trPr>
        <w:tc>
          <w:tcPr>
            <w:tcW w:w="562" w:type="dxa"/>
          </w:tcPr>
          <w:p w14:paraId="156CC156" w14:textId="6D1E5958" w:rsidR="00720CCE" w:rsidRPr="004E602F" w:rsidRDefault="00720CCE" w:rsidP="00720CCE">
            <w:pPr>
              <w:jc w:val="center"/>
              <w:rPr>
                <w:color w:val="000000"/>
              </w:rPr>
            </w:pPr>
            <w:r w:rsidRPr="004E602F">
              <w:t>69</w:t>
            </w:r>
          </w:p>
        </w:tc>
        <w:tc>
          <w:tcPr>
            <w:tcW w:w="2552" w:type="dxa"/>
            <w:noWrap/>
            <w:hideMark/>
          </w:tcPr>
          <w:p w14:paraId="04469769" w14:textId="7E1503E6" w:rsidR="00720CCE" w:rsidRPr="004E602F" w:rsidRDefault="00720CCE" w:rsidP="00720C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</w:t>
            </w:r>
            <w:r w:rsidRPr="004E602F">
              <w:rPr>
                <w:color w:val="000000"/>
              </w:rPr>
              <w:t xml:space="preserve">xial </w:t>
            </w:r>
            <w:r>
              <w:rPr>
                <w:color w:val="000000"/>
              </w:rPr>
              <w:t>dystonia</w:t>
            </w:r>
          </w:p>
        </w:tc>
        <w:tc>
          <w:tcPr>
            <w:tcW w:w="1276" w:type="dxa"/>
            <w:noWrap/>
            <w:hideMark/>
          </w:tcPr>
          <w:p w14:paraId="232B56FC" w14:textId="77777777" w:rsidR="00720CCE" w:rsidRPr="004E602F" w:rsidRDefault="00720CCE" w:rsidP="00720CCE">
            <w:pPr>
              <w:jc w:val="center"/>
              <w:rPr>
                <w:color w:val="000000"/>
              </w:rPr>
            </w:pPr>
            <w:r w:rsidRPr="004E602F">
              <w:rPr>
                <w:color w:val="000000"/>
              </w:rPr>
              <w:t>-</w:t>
            </w:r>
          </w:p>
        </w:tc>
        <w:tc>
          <w:tcPr>
            <w:tcW w:w="1134" w:type="dxa"/>
            <w:noWrap/>
            <w:hideMark/>
          </w:tcPr>
          <w:p w14:paraId="50B4D218" w14:textId="77777777" w:rsidR="00720CCE" w:rsidRPr="004E602F" w:rsidRDefault="00720CCE" w:rsidP="00720CCE">
            <w:pPr>
              <w:jc w:val="center"/>
              <w:rPr>
                <w:color w:val="000000"/>
              </w:rPr>
            </w:pPr>
            <w:r w:rsidRPr="004E602F">
              <w:rPr>
                <w:color w:val="000000"/>
              </w:rPr>
              <w:t>3</w:t>
            </w:r>
          </w:p>
        </w:tc>
        <w:tc>
          <w:tcPr>
            <w:tcW w:w="1275" w:type="dxa"/>
            <w:noWrap/>
            <w:hideMark/>
          </w:tcPr>
          <w:p w14:paraId="43ECC6AC" w14:textId="77777777" w:rsidR="00720CCE" w:rsidRPr="004E602F" w:rsidRDefault="00720CCE" w:rsidP="00720CCE">
            <w:pPr>
              <w:jc w:val="center"/>
              <w:rPr>
                <w:color w:val="000000"/>
              </w:rPr>
            </w:pPr>
            <w:r w:rsidRPr="004E602F">
              <w:rPr>
                <w:color w:val="000000"/>
              </w:rPr>
              <w:t>BFMDRS</w:t>
            </w:r>
          </w:p>
        </w:tc>
        <w:tc>
          <w:tcPr>
            <w:tcW w:w="993" w:type="dxa"/>
            <w:noWrap/>
            <w:hideMark/>
          </w:tcPr>
          <w:p w14:paraId="6D8E9A29" w14:textId="07438266" w:rsidR="00720CCE" w:rsidRPr="004E602F" w:rsidRDefault="00720CCE" w:rsidP="00720CCE">
            <w:pPr>
              <w:jc w:val="center"/>
              <w:rPr>
                <w:color w:val="000000"/>
              </w:rPr>
            </w:pPr>
            <w:r w:rsidRPr="000C51B5">
              <w:t>3</w:t>
            </w:r>
          </w:p>
        </w:tc>
        <w:tc>
          <w:tcPr>
            <w:tcW w:w="1559" w:type="dxa"/>
            <w:noWrap/>
            <w:hideMark/>
          </w:tcPr>
          <w:p w14:paraId="12BD0365" w14:textId="43EE2FA3" w:rsidR="00720CCE" w:rsidRPr="004E602F" w:rsidRDefault="00720CCE" w:rsidP="00720CCE">
            <w:pPr>
              <w:jc w:val="center"/>
              <w:rPr>
                <w:color w:val="000000"/>
              </w:rPr>
            </w:pPr>
            <w:r w:rsidRPr="004B3A17">
              <w:t>n/a</w:t>
            </w:r>
          </w:p>
        </w:tc>
      </w:tr>
    </w:tbl>
    <w:p w14:paraId="5DB373D6" w14:textId="77777777" w:rsidR="00834BC1" w:rsidRPr="004E602F" w:rsidRDefault="00834BC1" w:rsidP="000F6F3B">
      <w:pPr>
        <w:spacing w:after="160" w:line="259" w:lineRule="auto"/>
        <w:jc w:val="both"/>
      </w:pPr>
    </w:p>
    <w:p w14:paraId="26E4AC37" w14:textId="70A9CB59" w:rsidR="00515278" w:rsidRPr="00B86B21" w:rsidRDefault="00EC21B2" w:rsidP="00EC21B2">
      <w:pPr>
        <w:spacing w:after="160" w:line="259" w:lineRule="auto"/>
        <w:jc w:val="both"/>
        <w:rPr>
          <w:b/>
          <w:bCs/>
        </w:rPr>
      </w:pPr>
      <w:r w:rsidRPr="00B86B21">
        <w:rPr>
          <w:b/>
          <w:bCs/>
        </w:rPr>
        <w:t xml:space="preserve"> </w:t>
      </w:r>
    </w:p>
    <w:sectPr w:rsidR="00515278" w:rsidRPr="00B86B2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1C4"/>
    <w:rsid w:val="00025A91"/>
    <w:rsid w:val="00044739"/>
    <w:rsid w:val="00045FC6"/>
    <w:rsid w:val="00052FEB"/>
    <w:rsid w:val="00077A67"/>
    <w:rsid w:val="000876F1"/>
    <w:rsid w:val="000950EA"/>
    <w:rsid w:val="000A1226"/>
    <w:rsid w:val="000A352C"/>
    <w:rsid w:val="000B30BC"/>
    <w:rsid w:val="000C3A31"/>
    <w:rsid w:val="000E6A44"/>
    <w:rsid w:val="000F0741"/>
    <w:rsid w:val="000F6F3B"/>
    <w:rsid w:val="00100AAE"/>
    <w:rsid w:val="0010761E"/>
    <w:rsid w:val="001131CC"/>
    <w:rsid w:val="00114211"/>
    <w:rsid w:val="00151189"/>
    <w:rsid w:val="001518B2"/>
    <w:rsid w:val="00155462"/>
    <w:rsid w:val="001620B5"/>
    <w:rsid w:val="00163410"/>
    <w:rsid w:val="00167B0C"/>
    <w:rsid w:val="00181947"/>
    <w:rsid w:val="001868DE"/>
    <w:rsid w:val="00197CCD"/>
    <w:rsid w:val="001A030A"/>
    <w:rsid w:val="001A4FF0"/>
    <w:rsid w:val="001B69C8"/>
    <w:rsid w:val="001E2757"/>
    <w:rsid w:val="001F6E34"/>
    <w:rsid w:val="00203A5D"/>
    <w:rsid w:val="00240B0F"/>
    <w:rsid w:val="00243513"/>
    <w:rsid w:val="0025753C"/>
    <w:rsid w:val="00272BD6"/>
    <w:rsid w:val="002730F7"/>
    <w:rsid w:val="00274FCD"/>
    <w:rsid w:val="00281543"/>
    <w:rsid w:val="00291647"/>
    <w:rsid w:val="0029410D"/>
    <w:rsid w:val="002961F4"/>
    <w:rsid w:val="002B4554"/>
    <w:rsid w:val="002C2EF4"/>
    <w:rsid w:val="002D5DDE"/>
    <w:rsid w:val="002E46AA"/>
    <w:rsid w:val="0032378E"/>
    <w:rsid w:val="00330B67"/>
    <w:rsid w:val="003375CD"/>
    <w:rsid w:val="003456C9"/>
    <w:rsid w:val="00360602"/>
    <w:rsid w:val="00371C0E"/>
    <w:rsid w:val="0039138C"/>
    <w:rsid w:val="003C3062"/>
    <w:rsid w:val="003C736C"/>
    <w:rsid w:val="003F79F4"/>
    <w:rsid w:val="00400C41"/>
    <w:rsid w:val="004511C4"/>
    <w:rsid w:val="00451BFD"/>
    <w:rsid w:val="00460406"/>
    <w:rsid w:val="004649DB"/>
    <w:rsid w:val="00466156"/>
    <w:rsid w:val="00470842"/>
    <w:rsid w:val="00497C32"/>
    <w:rsid w:val="004C69EB"/>
    <w:rsid w:val="004C7D67"/>
    <w:rsid w:val="004D22AC"/>
    <w:rsid w:val="004E602F"/>
    <w:rsid w:val="00515278"/>
    <w:rsid w:val="00522EA4"/>
    <w:rsid w:val="005317B9"/>
    <w:rsid w:val="00536F70"/>
    <w:rsid w:val="00547FE2"/>
    <w:rsid w:val="00554BCA"/>
    <w:rsid w:val="005624CD"/>
    <w:rsid w:val="00563FDA"/>
    <w:rsid w:val="00566531"/>
    <w:rsid w:val="00580213"/>
    <w:rsid w:val="005A4041"/>
    <w:rsid w:val="005B29BC"/>
    <w:rsid w:val="005C3C4B"/>
    <w:rsid w:val="00637C7A"/>
    <w:rsid w:val="00643F13"/>
    <w:rsid w:val="00652FB4"/>
    <w:rsid w:val="00657BAC"/>
    <w:rsid w:val="006703EE"/>
    <w:rsid w:val="006933CE"/>
    <w:rsid w:val="00693C5A"/>
    <w:rsid w:val="006B221F"/>
    <w:rsid w:val="007066A4"/>
    <w:rsid w:val="00707629"/>
    <w:rsid w:val="00710C6B"/>
    <w:rsid w:val="00720CCE"/>
    <w:rsid w:val="0073454E"/>
    <w:rsid w:val="00742CA2"/>
    <w:rsid w:val="007442BE"/>
    <w:rsid w:val="0074499E"/>
    <w:rsid w:val="007504B0"/>
    <w:rsid w:val="00764EA3"/>
    <w:rsid w:val="007712A7"/>
    <w:rsid w:val="00784DE6"/>
    <w:rsid w:val="00795460"/>
    <w:rsid w:val="007B6107"/>
    <w:rsid w:val="007D218A"/>
    <w:rsid w:val="007D573A"/>
    <w:rsid w:val="00801DFE"/>
    <w:rsid w:val="00815D94"/>
    <w:rsid w:val="008171E5"/>
    <w:rsid w:val="00834BC1"/>
    <w:rsid w:val="00851D23"/>
    <w:rsid w:val="00852969"/>
    <w:rsid w:val="00862836"/>
    <w:rsid w:val="0087586D"/>
    <w:rsid w:val="008778AD"/>
    <w:rsid w:val="00881AA5"/>
    <w:rsid w:val="008863E9"/>
    <w:rsid w:val="008A18D0"/>
    <w:rsid w:val="008C10F4"/>
    <w:rsid w:val="008C20BF"/>
    <w:rsid w:val="008D04AB"/>
    <w:rsid w:val="008E66E6"/>
    <w:rsid w:val="008E722B"/>
    <w:rsid w:val="008F3A20"/>
    <w:rsid w:val="008F5D54"/>
    <w:rsid w:val="008F6C25"/>
    <w:rsid w:val="00911A44"/>
    <w:rsid w:val="00914CAE"/>
    <w:rsid w:val="00920005"/>
    <w:rsid w:val="009211E3"/>
    <w:rsid w:val="00926321"/>
    <w:rsid w:val="00937D25"/>
    <w:rsid w:val="00973560"/>
    <w:rsid w:val="009B5742"/>
    <w:rsid w:val="009D3CCA"/>
    <w:rsid w:val="009E4562"/>
    <w:rsid w:val="00A01727"/>
    <w:rsid w:val="00A10304"/>
    <w:rsid w:val="00A1619C"/>
    <w:rsid w:val="00A45D07"/>
    <w:rsid w:val="00A47F40"/>
    <w:rsid w:val="00A51FD0"/>
    <w:rsid w:val="00A62789"/>
    <w:rsid w:val="00A70943"/>
    <w:rsid w:val="00A719B3"/>
    <w:rsid w:val="00A731B0"/>
    <w:rsid w:val="00A8436C"/>
    <w:rsid w:val="00A9119C"/>
    <w:rsid w:val="00AA0D35"/>
    <w:rsid w:val="00AC3854"/>
    <w:rsid w:val="00AC4D50"/>
    <w:rsid w:val="00AC59E4"/>
    <w:rsid w:val="00B07482"/>
    <w:rsid w:val="00B3703A"/>
    <w:rsid w:val="00B468CF"/>
    <w:rsid w:val="00B53170"/>
    <w:rsid w:val="00B56164"/>
    <w:rsid w:val="00B579F7"/>
    <w:rsid w:val="00B61CA9"/>
    <w:rsid w:val="00B70A56"/>
    <w:rsid w:val="00B83902"/>
    <w:rsid w:val="00B86B21"/>
    <w:rsid w:val="00B9586B"/>
    <w:rsid w:val="00BB7E38"/>
    <w:rsid w:val="00BE4989"/>
    <w:rsid w:val="00BE59D7"/>
    <w:rsid w:val="00BF3C46"/>
    <w:rsid w:val="00C02C06"/>
    <w:rsid w:val="00C5363E"/>
    <w:rsid w:val="00C61EA2"/>
    <w:rsid w:val="00C74308"/>
    <w:rsid w:val="00C91FFD"/>
    <w:rsid w:val="00C9300E"/>
    <w:rsid w:val="00C95C49"/>
    <w:rsid w:val="00CA703F"/>
    <w:rsid w:val="00CA794A"/>
    <w:rsid w:val="00CC790D"/>
    <w:rsid w:val="00CD4753"/>
    <w:rsid w:val="00CD5E95"/>
    <w:rsid w:val="00CD6AA5"/>
    <w:rsid w:val="00CF6B05"/>
    <w:rsid w:val="00CF7DFF"/>
    <w:rsid w:val="00D400DE"/>
    <w:rsid w:val="00D4523C"/>
    <w:rsid w:val="00D4768E"/>
    <w:rsid w:val="00D53528"/>
    <w:rsid w:val="00D61934"/>
    <w:rsid w:val="00D66E0B"/>
    <w:rsid w:val="00D9284D"/>
    <w:rsid w:val="00D94A67"/>
    <w:rsid w:val="00D96E07"/>
    <w:rsid w:val="00DA26F0"/>
    <w:rsid w:val="00DC7A65"/>
    <w:rsid w:val="00E14076"/>
    <w:rsid w:val="00E453CD"/>
    <w:rsid w:val="00E564A5"/>
    <w:rsid w:val="00E634C7"/>
    <w:rsid w:val="00E80720"/>
    <w:rsid w:val="00E82CA8"/>
    <w:rsid w:val="00EA0DB0"/>
    <w:rsid w:val="00EC21B2"/>
    <w:rsid w:val="00EC4294"/>
    <w:rsid w:val="00EE3679"/>
    <w:rsid w:val="00EF6634"/>
    <w:rsid w:val="00F067BC"/>
    <w:rsid w:val="00F07849"/>
    <w:rsid w:val="00F11EF8"/>
    <w:rsid w:val="00F37186"/>
    <w:rsid w:val="00F47632"/>
    <w:rsid w:val="00F47EF2"/>
    <w:rsid w:val="00F76014"/>
    <w:rsid w:val="00F8024A"/>
    <w:rsid w:val="00F81A4A"/>
    <w:rsid w:val="00F946E7"/>
    <w:rsid w:val="00FA26BA"/>
    <w:rsid w:val="00FB013F"/>
    <w:rsid w:val="00FC239F"/>
    <w:rsid w:val="00FD4247"/>
    <w:rsid w:val="00FD6255"/>
    <w:rsid w:val="00FE5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147E8"/>
  <w15:chartTrackingRefBased/>
  <w15:docId w15:val="{FA376967-AB4D-44FA-A779-1762FA5CF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11C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1A030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table" w:styleId="TableGrid">
    <w:name w:val="Table Grid"/>
    <w:basedOn w:val="TableNormal"/>
    <w:uiPriority w:val="39"/>
    <w:rsid w:val="00A719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A0DB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0DB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C10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10F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10F4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10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10F4"/>
    <w:rPr>
      <w:rFonts w:ascii="Times New Roman" w:eastAsia="Times New Roman" w:hAnsi="Times New Roman" w:cs="Times New Roman"/>
      <w:b/>
      <w:bCs/>
      <w:kern w:val="0"/>
      <w:sz w:val="20"/>
      <w:szCs w:val="20"/>
      <w:lang w:val="en-US"/>
      <w14:ligatures w14:val="none"/>
    </w:rPr>
  </w:style>
  <w:style w:type="paragraph" w:styleId="Caption">
    <w:name w:val="caption"/>
    <w:basedOn w:val="Normal"/>
    <w:next w:val="Normal"/>
    <w:uiPriority w:val="35"/>
    <w:unhideWhenUsed/>
    <w:qFormat/>
    <w:rsid w:val="00CF6B05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5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D3726D-F5C9-48DA-8CA3-F9DD78D71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2</Pages>
  <Words>454</Words>
  <Characters>2590</Characters>
  <Application>Microsoft Office Word</Application>
  <DocSecurity>0</DocSecurity>
  <Lines>21</Lines>
  <Paragraphs>6</Paragraphs>
  <ScaleCrop>false</ScaleCrop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 Milosevic</dc:creator>
  <cp:keywords/>
  <dc:description/>
  <cp:lastModifiedBy>Srdjan Sumarac</cp:lastModifiedBy>
  <cp:revision>219</cp:revision>
  <dcterms:created xsi:type="dcterms:W3CDTF">2023-05-24T01:15:00Z</dcterms:created>
  <dcterms:modified xsi:type="dcterms:W3CDTF">2024-07-30T19:52:00Z</dcterms:modified>
</cp:coreProperties>
</file>