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DD406E" w:rsidR="00F102CC" w:rsidRPr="00990214" w:rsidRDefault="009902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00C75730" w:rsidRPr="00C75730">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3EE55A" w:rsidR="00F102CC" w:rsidRPr="00990214" w:rsidRDefault="009902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00C75730"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342746" w:rsidR="00F102CC" w:rsidRPr="00990214" w:rsidRDefault="009902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Pr="00990214">
              <w:rPr>
                <w:rFonts w:ascii="Noto Sans" w:hAnsi="Noto Sans" w:cs="Noto Sans"/>
                <w:bCs/>
                <w:color w:val="434343"/>
                <w:sz w:val="18"/>
                <w:szCs w:val="18"/>
                <w:lang w:eastAsia="zh-CN"/>
              </w:rPr>
              <w:t>Supplementary File 1</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2621E17" w:rsidR="00F102CC" w:rsidRPr="00990214" w:rsidRDefault="009902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w:t>
            </w:r>
            <w:r w:rsidR="00C75730">
              <w:t xml:space="preserve"> </w:t>
            </w:r>
            <w:r w:rsidR="00C75730"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AC22D9" w:rsidR="00F102CC" w:rsidRPr="000131BB" w:rsidRDefault="000131B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4D968F" w:rsidR="00F102CC" w:rsidRPr="000131BB" w:rsidRDefault="000131B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00C75730"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F67641" w:rsidR="00F102CC" w:rsidRPr="000131BB" w:rsidRDefault="000131B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CFFBEF" w:rsidR="00F102CC" w:rsidRPr="000131BB" w:rsidRDefault="000131B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4F77C7" w:rsidR="00F102CC" w:rsidRPr="000131BB" w:rsidRDefault="000131BB">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9E39E5" w:rsidR="00F102CC" w:rsidRPr="000131BB" w:rsidRDefault="000131BB">
            <w:pPr>
              <w:rPr>
                <w:rFonts w:ascii="Noto Sans" w:hAnsi="Noto Sans" w:cs="Noto Sans" w:hint="eastAsia"/>
                <w:bCs/>
                <w:color w:val="434343"/>
                <w:sz w:val="18"/>
                <w:szCs w:val="18"/>
                <w:lang w:eastAsia="zh-CN"/>
              </w:rPr>
            </w:pPr>
            <w:r w:rsidRPr="000131BB">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8CA327" w:rsidR="00F102CC" w:rsidRPr="000131BB" w:rsidRDefault="000131B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335804" w:rsidR="00F102CC" w:rsidRPr="000131BB" w:rsidRDefault="000131B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E4A8265" w:rsidR="00F102CC" w:rsidRPr="00382619" w:rsidRDefault="003826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C076580" w:rsidR="00F102CC" w:rsidRPr="00382619" w:rsidRDefault="003826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00C75730"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08DFB9" w:rsidR="00F102CC" w:rsidRPr="00382619" w:rsidRDefault="00382619">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97B7261" w:rsidR="00F102CC" w:rsidRPr="00382619" w:rsidRDefault="0038261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0793D0" w:rsidR="00F102CC" w:rsidRPr="00382619" w:rsidRDefault="00F102CC">
            <w:pPr>
              <w:spacing w:line="225" w:lineRule="auto"/>
              <w:rPr>
                <w:rFonts w:ascii="Noto Sans" w:hAnsi="Noto Sans" w:cs="Noto Sans" w:hint="eastAsia"/>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2091A" w:rsidRDefault="00427975">
            <w:pPr>
              <w:rPr>
                <w:rFonts w:ascii="Noto Sans" w:eastAsia="Noto Sans" w:hAnsi="Noto Sans" w:cs="Noto Sans"/>
                <w:sz w:val="18"/>
                <w:szCs w:val="18"/>
              </w:rPr>
            </w:pPr>
            <w:r w:rsidRPr="00C2091A">
              <w:rPr>
                <w:rFonts w:ascii="Noto Sans" w:eastAsia="Noto Sans" w:hAnsi="Noto Sans" w:cs="Noto Sans"/>
                <w:sz w:val="18"/>
                <w:szCs w:val="18"/>
                <w:highlight w:val="white"/>
              </w:rPr>
              <w:t>State number of times the experiment was replicated in the laboratory</w:t>
            </w:r>
            <w:r w:rsidRPr="00C2091A">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3D7776" w:rsidR="00F102CC" w:rsidRPr="00C75730" w:rsidRDefault="00C7573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2091A" w:rsidRDefault="00427975">
            <w:pPr>
              <w:rPr>
                <w:rFonts w:ascii="Noto Sans" w:eastAsia="Noto Sans" w:hAnsi="Noto Sans" w:cs="Noto Sans"/>
                <w:sz w:val="18"/>
                <w:szCs w:val="18"/>
              </w:rPr>
            </w:pPr>
            <w:r w:rsidRPr="00C2091A">
              <w:rPr>
                <w:rFonts w:ascii="Noto Sans" w:eastAsia="Noto Sans" w:hAnsi="Noto Sans" w:cs="Noto Sans"/>
                <w:sz w:val="18"/>
                <w:szCs w:val="18"/>
                <w:highlight w:val="white"/>
              </w:rPr>
              <w:t>Define whether data describe technical or biological replicates</w:t>
            </w:r>
            <w:r w:rsidRPr="00C2091A">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546FD5A" w:rsidR="00F102CC" w:rsidRPr="00C75730" w:rsidRDefault="00C7573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C1B683" w:rsidR="00F102CC" w:rsidRPr="00CF4DF3" w:rsidRDefault="00CF4DF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5C12931" w:rsidR="00F102CC" w:rsidRPr="00CF4DF3" w:rsidRDefault="00CF4DF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In </w:t>
            </w:r>
            <w:r w:rsidR="00C75730" w:rsidRPr="00C75730">
              <w:rPr>
                <w:rFonts w:ascii="Noto Sans" w:hAnsi="Noto Sans" w:cs="Noto Sans"/>
                <w:bCs/>
                <w:color w:val="434343"/>
                <w:sz w:val="18"/>
                <w:szCs w:val="18"/>
                <w:lang w:eastAsia="zh-CN"/>
              </w:rPr>
              <w:t>Methods and Materials</w:t>
            </w:r>
            <w:r w:rsidR="00C75730">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D0E39E" w:rsidR="00F102CC" w:rsidRPr="00CF4DF3" w:rsidRDefault="00CF4DF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DD928D" w:rsidR="00F102CC" w:rsidRPr="00CF4DF3" w:rsidRDefault="00CF4DF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058CCE1" w:rsidR="00F102CC" w:rsidRPr="00C75730" w:rsidRDefault="00C75730">
            <w:pPr>
              <w:spacing w:line="225" w:lineRule="auto"/>
              <w:rPr>
                <w:rFonts w:ascii="宋体" w:eastAsia="宋体" w:hAnsi="宋体" w:cs="宋体"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43E6D1" w:rsidR="00F102CC" w:rsidRPr="00C75730" w:rsidRDefault="00C7573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Methods and Materials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E1EC3A" w:rsidR="00F102CC" w:rsidRPr="003D5AF6" w:rsidRDefault="00C209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306B2C" w:rsidR="00F102CC" w:rsidRPr="003D5AF6" w:rsidRDefault="00C209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 </w:t>
            </w:r>
            <w:r w:rsidRPr="00C75730">
              <w:rPr>
                <w:rFonts w:ascii="Noto Sans" w:hAnsi="Noto Sans" w:cs="Noto Sans"/>
                <w:bCs/>
                <w:color w:val="434343"/>
                <w:sz w:val="18"/>
                <w:szCs w:val="18"/>
                <w:lang w:eastAsia="zh-CN"/>
              </w:rPr>
              <w:t>Data availability</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A97FC4" w:rsidR="00F102CC" w:rsidRPr="00C2091A" w:rsidRDefault="00C209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209220" w:rsidR="00F102CC" w:rsidRPr="00C2091A" w:rsidRDefault="00C209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C8B9FA" w:rsidR="00F102CC" w:rsidRPr="00C2091A" w:rsidRDefault="00C209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ADFE428" w:rsidR="00F102CC" w:rsidRPr="00C2091A" w:rsidRDefault="00C209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676643A" w:rsidR="00F102CC" w:rsidRPr="00C2091A" w:rsidRDefault="00C2091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BD782" w14:textId="77777777" w:rsidR="002E01F5" w:rsidRDefault="002E01F5">
      <w:r>
        <w:separator/>
      </w:r>
    </w:p>
  </w:endnote>
  <w:endnote w:type="continuationSeparator" w:id="0">
    <w:p w14:paraId="0664CB5B" w14:textId="77777777" w:rsidR="002E01F5" w:rsidRDefault="002E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FC689" w14:textId="77777777" w:rsidR="002E01F5" w:rsidRDefault="002E01F5">
      <w:r>
        <w:separator/>
      </w:r>
    </w:p>
  </w:footnote>
  <w:footnote w:type="continuationSeparator" w:id="0">
    <w:p w14:paraId="022F1B72" w14:textId="77777777" w:rsidR="002E01F5" w:rsidRDefault="002E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4466887">
    <w:abstractNumId w:val="2"/>
  </w:num>
  <w:num w:numId="2" w16cid:durableId="2011059290">
    <w:abstractNumId w:val="0"/>
  </w:num>
  <w:num w:numId="3" w16cid:durableId="710153479">
    <w:abstractNumId w:val="1"/>
  </w:num>
  <w:num w:numId="4" w16cid:durableId="43937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1BB"/>
    <w:rsid w:val="001B3BCC"/>
    <w:rsid w:val="002209A8"/>
    <w:rsid w:val="002E01F5"/>
    <w:rsid w:val="00382619"/>
    <w:rsid w:val="003D5AF6"/>
    <w:rsid w:val="00427975"/>
    <w:rsid w:val="004E2C31"/>
    <w:rsid w:val="005B0259"/>
    <w:rsid w:val="007054B6"/>
    <w:rsid w:val="00987F9E"/>
    <w:rsid w:val="00990214"/>
    <w:rsid w:val="009C7B26"/>
    <w:rsid w:val="00A11E52"/>
    <w:rsid w:val="00BD41E9"/>
    <w:rsid w:val="00C2091A"/>
    <w:rsid w:val="00C75730"/>
    <w:rsid w:val="00C84413"/>
    <w:rsid w:val="00CF4DF3"/>
    <w:rsid w:val="00E031E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腾 黄</cp:lastModifiedBy>
  <cp:revision>6</cp:revision>
  <dcterms:created xsi:type="dcterms:W3CDTF">2022-02-28T12:21:00Z</dcterms:created>
  <dcterms:modified xsi:type="dcterms:W3CDTF">2024-05-26T14:40:00Z</dcterms:modified>
</cp:coreProperties>
</file>