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ADA2C3"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49EB08"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CA63BA"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60BDE5"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61E68A"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D608C9"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1BD9E4"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82D59F"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4A0DC7" w:rsidR="00F102CC" w:rsidRPr="003D5AF6" w:rsidRDefault="00404AC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46E1047" w:rsidR="00F102CC" w:rsidRPr="003D5AF6" w:rsidRDefault="00404AC1">
            <w:pPr>
              <w:rPr>
                <w:rFonts w:ascii="Noto Sans" w:eastAsia="Noto Sans" w:hAnsi="Noto Sans" w:cs="Noto Sans"/>
                <w:bCs/>
                <w:color w:val="434343"/>
                <w:sz w:val="18"/>
                <w:szCs w:val="18"/>
              </w:rPr>
            </w:pPr>
            <w:r>
              <w:rPr>
                <w:sz w:val="18"/>
                <w:szCs w:val="18"/>
              </w:rPr>
              <w:t>Materials and Methods Section, in the “Participants and Ethics Statement” subsection</w:t>
            </w:r>
            <w:r>
              <w:rPr>
                <w:sz w:val="18"/>
                <w:szCs w:val="18"/>
              </w:rPr>
              <w:t>; also Tables 1 and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E643E3"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C717C9"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5B046FA" w:rsidR="00F102CC" w:rsidRPr="003D5AF6" w:rsidRDefault="008C67F8">
            <w:pPr>
              <w:spacing w:line="225" w:lineRule="auto"/>
              <w:rPr>
                <w:rFonts w:ascii="Noto Sans" w:eastAsia="Noto Sans" w:hAnsi="Noto Sans" w:cs="Noto Sans"/>
                <w:bCs/>
                <w:color w:val="434343"/>
                <w:sz w:val="18"/>
                <w:szCs w:val="18"/>
              </w:rPr>
            </w:pPr>
            <w:r>
              <w:rPr>
                <w:sz w:val="18"/>
                <w:szCs w:val="18"/>
              </w:rPr>
              <w:t>Materials and Methods Section, in the “Participants and Ethics Statement” subsection</w:t>
            </w:r>
            <w:r>
              <w:rPr>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79E71A2" w:rsidR="00F102CC" w:rsidRPr="00404AC1" w:rsidRDefault="00404AC1">
            <w:pPr>
              <w:spacing w:line="225" w:lineRule="auto"/>
              <w:rPr>
                <w:rFonts w:ascii="Noto Sans" w:eastAsia="Noto Sans" w:hAnsi="Noto Sans" w:cs="Noto Sans"/>
                <w:bCs/>
                <w:color w:val="434343"/>
                <w:sz w:val="18"/>
                <w:szCs w:val="18"/>
              </w:rPr>
            </w:pPr>
            <w:r w:rsidRPr="00404AC1">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47A2FCA"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17E2DCF" w:rsidR="00F102CC" w:rsidRPr="003D5AF6" w:rsidRDefault="00404AC1">
            <w:pPr>
              <w:spacing w:line="225" w:lineRule="auto"/>
              <w:rPr>
                <w:rFonts w:ascii="Noto Sans" w:eastAsia="Noto Sans" w:hAnsi="Noto Sans" w:cs="Noto Sans"/>
                <w:bCs/>
                <w:color w:val="434343"/>
                <w:sz w:val="18"/>
                <w:szCs w:val="18"/>
              </w:rPr>
            </w:pPr>
            <w:r>
              <w:rPr>
                <w:sz w:val="18"/>
                <w:szCs w:val="18"/>
              </w:rPr>
              <w:t>Materials and Methods Section, in the “Eligibility criteria” subsection.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A49541A"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A2C684C"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4AC1" w14:paraId="74D0DBB2" w14:textId="77777777" w:rsidTr="007A0AED">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404AC1" w:rsidRDefault="00404AC1" w:rsidP="00404AC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3CB3013" w14:textId="5FADC2F6" w:rsidR="00404AC1" w:rsidRDefault="00404AC1" w:rsidP="00404AC1">
            <w:pPr>
              <w:spacing w:line="225" w:lineRule="auto"/>
              <w:rPr>
                <w:rFonts w:ascii="Noto Sans" w:eastAsia="Noto Sans" w:hAnsi="Noto Sans" w:cs="Noto Sans"/>
                <w:b/>
                <w:color w:val="434343"/>
                <w:sz w:val="18"/>
                <w:szCs w:val="18"/>
              </w:rPr>
            </w:pPr>
            <w:r>
              <w:rPr>
                <w:sz w:val="18"/>
                <w:szCs w:val="18"/>
              </w:rPr>
              <w:t>Materials and Methods Section, in the “Participants and Ethics Statement” subsection.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404AC1" w:rsidRPr="003D5AF6" w:rsidRDefault="00404AC1" w:rsidP="00404AC1">
            <w:pPr>
              <w:spacing w:line="225" w:lineRule="auto"/>
              <w:rPr>
                <w:rFonts w:ascii="Noto Sans" w:eastAsia="Noto Sans" w:hAnsi="Noto Sans" w:cs="Noto Sans"/>
                <w:bCs/>
                <w:color w:val="434343"/>
                <w:sz w:val="18"/>
                <w:szCs w:val="18"/>
              </w:rPr>
            </w:pPr>
          </w:p>
        </w:tc>
      </w:tr>
      <w:tr w:rsidR="00404AC1"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404AC1" w:rsidRDefault="00404AC1" w:rsidP="00404AC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404AC1" w:rsidRPr="003D5AF6" w:rsidRDefault="00404AC1" w:rsidP="00404AC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81D4524" w:rsidR="00404AC1" w:rsidRPr="003D5AF6" w:rsidRDefault="00404AC1" w:rsidP="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4AC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404AC1" w:rsidRDefault="00404AC1" w:rsidP="00404AC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404AC1" w:rsidRPr="003D5AF6" w:rsidRDefault="00404AC1" w:rsidP="00404AC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5F22D87" w:rsidR="00404AC1" w:rsidRPr="003D5AF6" w:rsidRDefault="00404AC1" w:rsidP="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4AC1"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404AC1" w:rsidRPr="003D5AF6" w:rsidRDefault="00404AC1" w:rsidP="00404AC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404AC1" w:rsidRDefault="00404AC1" w:rsidP="00404AC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404AC1" w:rsidRDefault="00404AC1" w:rsidP="00404AC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4AC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04AC1" w:rsidRDefault="00404AC1" w:rsidP="00404AC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04AC1" w:rsidRDefault="00404AC1" w:rsidP="00404A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04AC1" w:rsidRDefault="00404AC1" w:rsidP="00404A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4AC1"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404AC1" w:rsidRDefault="00404AC1" w:rsidP="00404AC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404AC1" w:rsidRPr="003D5AF6" w:rsidRDefault="00404AC1" w:rsidP="00404AC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6C95768" w:rsidR="00404AC1" w:rsidRPr="003D5AF6" w:rsidRDefault="00404AC1" w:rsidP="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EC08F81" w:rsidR="00F102CC" w:rsidRPr="003D5AF6" w:rsidRDefault="00404AC1">
            <w:pPr>
              <w:spacing w:line="225" w:lineRule="auto"/>
              <w:rPr>
                <w:rFonts w:ascii="Noto Sans" w:eastAsia="Noto Sans" w:hAnsi="Noto Sans" w:cs="Noto Sans"/>
                <w:bCs/>
                <w:color w:val="434343"/>
                <w:sz w:val="18"/>
                <w:szCs w:val="18"/>
              </w:rPr>
            </w:pPr>
            <w:r>
              <w:rPr>
                <w:sz w:val="18"/>
                <w:szCs w:val="18"/>
              </w:rPr>
              <w:t>Materials and Methods Section, in the “Data exclusion criteria” subsection.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A8B5617" w:rsidR="00F102CC" w:rsidRPr="003D5AF6" w:rsidRDefault="00404AC1">
            <w:pPr>
              <w:spacing w:line="225" w:lineRule="auto"/>
              <w:rPr>
                <w:rFonts w:ascii="Noto Sans" w:eastAsia="Noto Sans" w:hAnsi="Noto Sans" w:cs="Noto Sans"/>
                <w:bCs/>
                <w:color w:val="434343"/>
                <w:sz w:val="18"/>
                <w:szCs w:val="18"/>
              </w:rPr>
            </w:pPr>
            <w:r>
              <w:rPr>
                <w:sz w:val="18"/>
                <w:szCs w:val="18"/>
              </w:rPr>
              <w:t>Materials and Methods Section, in the “Statistical comparisons” subsection.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6275C87" w:rsidR="00F102CC" w:rsidRPr="003D5AF6" w:rsidRDefault="00404AC1">
            <w:pPr>
              <w:spacing w:line="225" w:lineRule="auto"/>
              <w:rPr>
                <w:rFonts w:ascii="Noto Sans" w:eastAsia="Noto Sans" w:hAnsi="Noto Sans" w:cs="Noto Sans"/>
                <w:bCs/>
                <w:color w:val="434343"/>
                <w:sz w:val="18"/>
                <w:szCs w:val="18"/>
              </w:rPr>
            </w:pPr>
            <w:r>
              <w:rPr>
                <w:color w:val="000000"/>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7DF7B71" w:rsidR="00F102CC" w:rsidRPr="003D5AF6" w:rsidRDefault="00404AC1">
            <w:pPr>
              <w:spacing w:line="225" w:lineRule="auto"/>
              <w:rPr>
                <w:rFonts w:ascii="Noto Sans" w:eastAsia="Noto Sans" w:hAnsi="Noto Sans" w:cs="Noto Sans"/>
                <w:bCs/>
                <w:color w:val="434343"/>
                <w:sz w:val="18"/>
                <w:szCs w:val="18"/>
              </w:rPr>
            </w:pPr>
            <w:r>
              <w:rPr>
                <w:color w:val="000000"/>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13128C8"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5F62A05" w:rsidR="00F102CC" w:rsidRPr="003D5AF6" w:rsidRDefault="00404AC1">
            <w:pPr>
              <w:spacing w:line="225" w:lineRule="auto"/>
              <w:rPr>
                <w:rFonts w:ascii="Noto Sans" w:eastAsia="Noto Sans" w:hAnsi="Noto Sans" w:cs="Noto Sans"/>
                <w:bCs/>
                <w:color w:val="434343"/>
                <w:sz w:val="18"/>
                <w:szCs w:val="18"/>
              </w:rPr>
            </w:pPr>
            <w:r>
              <w:rPr>
                <w:color w:val="000000"/>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0A2DA56" w:rsidR="00F102CC" w:rsidRPr="003D5AF6" w:rsidRDefault="00404AC1">
            <w:pPr>
              <w:spacing w:line="225" w:lineRule="auto"/>
              <w:rPr>
                <w:rFonts w:ascii="Noto Sans" w:eastAsia="Noto Sans" w:hAnsi="Noto Sans" w:cs="Noto Sans"/>
                <w:bCs/>
                <w:color w:val="434343"/>
              </w:rPr>
            </w:pPr>
            <w:r>
              <w:rPr>
                <w:color w:val="000000"/>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BD2AE43"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C744928" w:rsidR="00F102CC" w:rsidRPr="003D5AF6" w:rsidRDefault="00404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A689" w14:textId="77777777" w:rsidR="0075512C" w:rsidRDefault="0075512C">
      <w:r>
        <w:separator/>
      </w:r>
    </w:p>
  </w:endnote>
  <w:endnote w:type="continuationSeparator" w:id="0">
    <w:p w14:paraId="5E9A7BB7" w14:textId="77777777" w:rsidR="0075512C" w:rsidRDefault="007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99DD" w14:textId="77777777" w:rsidR="0075512C" w:rsidRDefault="0075512C">
      <w:r>
        <w:separator/>
      </w:r>
    </w:p>
  </w:footnote>
  <w:footnote w:type="continuationSeparator" w:id="0">
    <w:p w14:paraId="42AAFA91" w14:textId="77777777" w:rsidR="0075512C" w:rsidRDefault="0075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04AC1"/>
    <w:rsid w:val="00427975"/>
    <w:rsid w:val="004E2C31"/>
    <w:rsid w:val="005B0259"/>
    <w:rsid w:val="007054B6"/>
    <w:rsid w:val="0075512C"/>
    <w:rsid w:val="0078687E"/>
    <w:rsid w:val="008C67F8"/>
    <w:rsid w:val="009C7B26"/>
    <w:rsid w:val="00A11E52"/>
    <w:rsid w:val="00B2483D"/>
    <w:rsid w:val="00BD41E9"/>
    <w:rsid w:val="00C84413"/>
    <w:rsid w:val="00E5427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Alkis Hadjiosif</cp:lastModifiedBy>
  <cp:revision>8</cp:revision>
  <dcterms:created xsi:type="dcterms:W3CDTF">2022-02-28T12:21:00Z</dcterms:created>
  <dcterms:modified xsi:type="dcterms:W3CDTF">2025-11-18T16:23:00Z</dcterms:modified>
</cp:coreProperties>
</file>