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B1C9138" w:rsidR="00F102CC" w:rsidRPr="003D5AF6" w:rsidRDefault="008B0DA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w:t>
            </w:r>
            <w:r w:rsidR="009E6A77">
              <w:rPr>
                <w:rFonts w:ascii="Noto Sans" w:eastAsia="Noto Sans" w:hAnsi="Noto Sans" w:cs="Noto Sans"/>
                <w:bCs/>
                <w:color w:val="434343"/>
                <w:sz w:val="18"/>
                <w:szCs w:val="18"/>
              </w:rPr>
              <w:t>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FD27D89" w:rsidR="00F102CC" w:rsidRPr="003D5AF6" w:rsidRDefault="00776D0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14385B">
              <w:rPr>
                <w:rFonts w:ascii="Noto Sans" w:eastAsia="Noto Sans" w:hAnsi="Noto Sans" w:cs="Noto Sans"/>
                <w:bCs/>
                <w:color w:val="434343"/>
                <w:sz w:val="18"/>
                <w:szCs w:val="18"/>
              </w:rPr>
              <w:t>/Western blot</w:t>
            </w:r>
            <w:r w:rsidR="0073266D">
              <w:rPr>
                <w:rFonts w:ascii="Noto Sans" w:eastAsia="Noto Sans" w:hAnsi="Noto Sans" w:cs="Noto Sans"/>
                <w:bCs/>
                <w:color w:val="434343"/>
                <w:sz w:val="18"/>
                <w:szCs w:val="18"/>
              </w:rPr>
              <w:t xml:space="preserve"> analysis/</w:t>
            </w:r>
            <w:r w:rsidR="00907330">
              <w:rPr>
                <w:rFonts w:ascii="Noto Sans" w:eastAsia="Noto Sans" w:hAnsi="Noto Sans" w:cs="Noto Sans"/>
                <w:bCs/>
                <w:color w:val="434343"/>
                <w:sz w:val="18"/>
                <w:szCs w:val="18"/>
              </w:rPr>
              <w:t>Antibodies used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6FFE2BD" w:rsidR="00F102CC" w:rsidRPr="003D5AF6" w:rsidRDefault="0032517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1D577E">
              <w:rPr>
                <w:rFonts w:ascii="Noto Sans" w:eastAsia="Noto Sans" w:hAnsi="Noto Sans" w:cs="Noto Sans"/>
                <w:bCs/>
                <w:color w:val="434343"/>
                <w:sz w:val="18"/>
                <w:szCs w:val="18"/>
              </w:rPr>
              <w:t>Quant</w:t>
            </w:r>
            <w:r w:rsidR="001B0FAA">
              <w:rPr>
                <w:rFonts w:ascii="Noto Sans" w:eastAsia="Noto Sans" w:hAnsi="Noto Sans" w:cs="Noto Sans"/>
                <w:bCs/>
                <w:color w:val="434343"/>
                <w:sz w:val="18"/>
                <w:szCs w:val="18"/>
              </w:rPr>
              <w:t xml:space="preserve">itative </w:t>
            </w:r>
            <w:r w:rsidR="0080224A">
              <w:rPr>
                <w:rFonts w:ascii="Noto Sans" w:eastAsia="Noto Sans" w:hAnsi="Noto Sans" w:cs="Noto Sans"/>
                <w:bCs/>
                <w:color w:val="434343"/>
                <w:sz w:val="18"/>
                <w:szCs w:val="18"/>
              </w:rPr>
              <w:t>RT-PCR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5E55752" w:rsidR="00F102CC" w:rsidRPr="009902BB" w:rsidRDefault="0080224A">
            <w:pPr>
              <w:rPr>
                <w:rFonts w:ascii="Noto Sans" w:eastAsia="Noto Sans" w:hAnsi="Noto Sans" w:cstheme="minorBidi" w:hint="cs"/>
                <w:bCs/>
                <w:color w:val="434343"/>
                <w:sz w:val="18"/>
                <w:szCs w:val="18"/>
                <w:rtl/>
                <w:lang w:bidi="he-IL"/>
              </w:rPr>
            </w:pPr>
            <w:r>
              <w:rPr>
                <w:rFonts w:ascii="Noto Sans" w:eastAsia="Noto Sans" w:hAnsi="Noto Sans" w:cs="Noto Sans"/>
                <w:bCs/>
                <w:color w:val="434343"/>
                <w:sz w:val="18"/>
                <w:szCs w:val="18"/>
              </w:rPr>
              <w:t xml:space="preserve">Materials and Methods/Cell </w:t>
            </w:r>
            <w:r w:rsidR="009902BB">
              <w:rPr>
                <w:rFonts w:ascii="Noto Sans" w:eastAsia="Noto Sans" w:hAnsi="Noto Sans" w:cs="Noto Sans"/>
                <w:bCs/>
                <w:color w:val="434343"/>
                <w:sz w:val="18"/>
                <w:szCs w:val="18"/>
              </w:rPr>
              <w:t>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CE5B66" w:rsidRDefault="00F102CC">
            <w:pPr>
              <w:rPr>
                <w:rFonts w:ascii="Noto Sans" w:eastAsia="Noto Sans" w:hAnsi="Noto Sans" w:cstheme="minorBidi" w:hint="cs"/>
                <w:bCs/>
                <w:color w:val="434343"/>
                <w:sz w:val="18"/>
                <w:szCs w:val="18"/>
                <w:rtl/>
                <w:lang w:bidi="he-IL"/>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B0F3599" w:rsidR="00F102CC" w:rsidRPr="00CE5B66" w:rsidRDefault="00CE5B66">
            <w:pPr>
              <w:rPr>
                <w:rFonts w:ascii="Noto Sans" w:eastAsia="Noto Sans" w:hAnsi="Noto Sans" w:cstheme="minorBidi"/>
                <w:bCs/>
                <w:color w:val="434343"/>
                <w:sz w:val="18"/>
                <w:szCs w:val="18"/>
                <w:lang w:bidi="he-IL"/>
              </w:rPr>
            </w:pPr>
            <w:r>
              <w:rPr>
                <w:rFonts w:ascii="Noto Sans" w:eastAsia="Noto Sans" w:hAnsi="Noto Sans" w:cstheme="minorBidi" w:hint="cs"/>
                <w:bCs/>
                <w:color w:val="434343"/>
                <w:sz w:val="18"/>
                <w:szCs w:val="18"/>
                <w:lang w:bidi="he-IL"/>
              </w:rPr>
              <w:t>M</w:t>
            </w:r>
            <w:r>
              <w:rPr>
                <w:rFonts w:ascii="Noto Sans" w:eastAsia="Noto Sans" w:hAnsi="Noto Sans" w:cstheme="minorBidi"/>
                <w:bCs/>
                <w:color w:val="434343"/>
                <w:sz w:val="18"/>
                <w:szCs w:val="18"/>
                <w:lang w:bidi="he-IL"/>
              </w:rPr>
              <w:t>aterials and Met</w:t>
            </w:r>
            <w:r w:rsidR="002B4C45">
              <w:rPr>
                <w:rFonts w:ascii="Noto Sans" w:eastAsia="Noto Sans" w:hAnsi="Noto Sans" w:cstheme="minorBidi"/>
                <w:bCs/>
                <w:color w:val="434343"/>
                <w:sz w:val="18"/>
                <w:szCs w:val="18"/>
                <w:lang w:bidi="he-IL"/>
              </w:rPr>
              <w:t>hods</w:t>
            </w:r>
            <w:r w:rsidR="00E269FD">
              <w:rPr>
                <w:rFonts w:ascii="Noto Sans" w:eastAsia="Noto Sans" w:hAnsi="Noto Sans" w:cstheme="minorBidi"/>
                <w:bCs/>
                <w:color w:val="434343"/>
                <w:sz w:val="18"/>
                <w:szCs w:val="18"/>
                <w:lang w:bidi="he-IL"/>
              </w:rPr>
              <w:t>/</w:t>
            </w:r>
            <w:r w:rsidR="00047688">
              <w:rPr>
                <w:rFonts w:ascii="Noto Sans" w:eastAsia="Noto Sans" w:hAnsi="Noto Sans" w:cstheme="minorBidi"/>
                <w:bCs/>
                <w:color w:val="434343"/>
                <w:sz w:val="18"/>
                <w:szCs w:val="18"/>
                <w:lang w:bidi="he-IL"/>
              </w:rPr>
              <w:t>Mice and procedures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9CA59B" w:rsidR="00F102CC" w:rsidRPr="003D5AF6" w:rsidRDefault="007D4589">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3D0C9AA" w:rsidR="00F102CC" w:rsidRPr="003D5AF6" w:rsidRDefault="006D7CD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9F3AA8">
              <w:rPr>
                <w:rFonts w:ascii="Noto Sans" w:eastAsia="Noto Sans" w:hAnsi="Noto Sans" w:cs="Noto Sans"/>
                <w:bCs/>
                <w:color w:val="434343"/>
                <w:sz w:val="18"/>
                <w:szCs w:val="18"/>
              </w:rPr>
              <w:t>Phytocannabinoid analysis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BC4F0E" w:rsidR="00F102CC" w:rsidRPr="003D5AF6" w:rsidRDefault="008563BF">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31B0DE" w:rsidR="00F102CC" w:rsidRDefault="008563BF">
            <w:pPr>
              <w:rPr>
                <w:rFonts w:ascii="Noto Sans" w:eastAsia="Noto Sans" w:hAnsi="Noto Sans" w:cs="Noto Sans"/>
                <w:b/>
                <w:color w:val="434343"/>
                <w:sz w:val="18"/>
                <w:szCs w:val="18"/>
              </w:rPr>
            </w:pPr>
            <w:r>
              <w:rPr>
                <w:rFonts w:ascii="Noto Sans" w:eastAsia="Noto Sans" w:hAnsi="Noto Sans" w:cs="Noto Sans"/>
                <w:bCs/>
                <w:color w:val="434343"/>
                <w:sz w:val="18"/>
                <w:szCs w:val="18"/>
              </w:rPr>
              <w:sym w:font="Wingdings" w:char="F0FC"/>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5B0AE3" w:rsidR="00F102CC" w:rsidRPr="003D5AF6" w:rsidRDefault="008563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5CF33B" w:rsidR="00F102CC" w:rsidRPr="003D5AF6" w:rsidRDefault="00A16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851611" w:rsidR="00F102CC" w:rsidRPr="003D5AF6" w:rsidRDefault="00587F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DF1DA27" w:rsidR="00F102CC" w:rsidRPr="003D5AF6" w:rsidRDefault="00DA37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Legends of Figure 6</w:t>
            </w:r>
            <w:r w:rsidR="00636051">
              <w:rPr>
                <w:rFonts w:ascii="Noto Sans" w:eastAsia="Noto Sans" w:hAnsi="Noto Sans" w:cs="Noto Sans"/>
                <w:bCs/>
                <w:color w:val="434343"/>
                <w:sz w:val="18"/>
                <w:szCs w:val="18"/>
              </w:rPr>
              <w:t>, Figure 6-</w:t>
            </w:r>
            <w:r w:rsidR="00860E50">
              <w:rPr>
                <w:rFonts w:ascii="Noto Sans" w:eastAsia="Noto Sans" w:hAnsi="Noto Sans" w:cs="Noto Sans"/>
                <w:bCs/>
                <w:color w:val="434343"/>
                <w:sz w:val="18"/>
                <w:szCs w:val="18"/>
              </w:rPr>
              <w:t>figure supplement 1, Figure 6-figure supplement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866FB3" w:rsidR="00F102CC" w:rsidRPr="003D5AF6" w:rsidRDefault="006F66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782CAC" w:rsidR="00F102CC" w:rsidRPr="003D5AF6" w:rsidRDefault="006F66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D7700E0" w:rsidR="00F102CC" w:rsidRPr="003D5AF6" w:rsidRDefault="00ED6A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4D6588D" w:rsidR="00F102CC" w:rsidRPr="003D5AF6" w:rsidRDefault="00ED6A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9B5E7A" w:rsidR="00F102CC" w:rsidRPr="003D5AF6" w:rsidRDefault="00ED6A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BFF0D3A" w:rsidR="00F102CC" w:rsidRPr="003D5AF6" w:rsidRDefault="00EC66F7">
            <w:pPr>
              <w:spacing w:line="225" w:lineRule="auto"/>
              <w:rPr>
                <w:rFonts w:ascii="Noto Sans" w:eastAsia="Noto Sans" w:hAnsi="Noto Sans" w:cs="Noto Sans"/>
                <w:bCs/>
                <w:color w:val="434343"/>
                <w:sz w:val="18"/>
                <w:szCs w:val="18"/>
              </w:rPr>
            </w:pPr>
            <w:r>
              <w:rPr>
                <w:rFonts w:ascii="Noto Sans" w:eastAsia="Noto Sans" w:hAnsi="Noto Sans" w:cstheme="minorBidi" w:hint="cs"/>
                <w:bCs/>
                <w:color w:val="434343"/>
                <w:sz w:val="18"/>
                <w:szCs w:val="18"/>
                <w:lang w:bidi="he-IL"/>
              </w:rPr>
              <w:t>M</w:t>
            </w:r>
            <w:r>
              <w:rPr>
                <w:rFonts w:ascii="Noto Sans" w:eastAsia="Noto Sans" w:hAnsi="Noto Sans" w:cstheme="minorBidi"/>
                <w:bCs/>
                <w:color w:val="434343"/>
                <w:sz w:val="18"/>
                <w:szCs w:val="18"/>
                <w:lang w:bidi="he-IL"/>
              </w:rPr>
              <w:t>aterials and Methods/Mice and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067C60" w:rsidR="00F102CC" w:rsidRPr="003D5AF6" w:rsidRDefault="00EC66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839F66" w:rsidR="00F102CC" w:rsidRPr="003D5AF6" w:rsidRDefault="00992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A86D51C" w:rsidR="00F102CC" w:rsidRPr="003D5AF6" w:rsidRDefault="00992D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F8B3B04" w:rsidR="00F102CC" w:rsidRPr="003D5AF6" w:rsidRDefault="006B15D6" w:rsidP="00FC5822">
            <w:pPr>
              <w:spacing w:line="225" w:lineRule="auto"/>
              <w:rPr>
                <w:rFonts w:ascii="Noto Sans" w:eastAsia="Noto Sans" w:hAnsi="Noto Sans" w:cs="Noto Sans"/>
                <w:bCs/>
                <w:color w:val="434343"/>
                <w:sz w:val="18"/>
                <w:szCs w:val="18"/>
              </w:rPr>
            </w:pPr>
            <w:r>
              <w:rPr>
                <w:rFonts w:ascii="Noto Sans" w:eastAsia="Noto Sans" w:hAnsi="Noto Sans" w:cstheme="minorBidi" w:hint="cs"/>
                <w:bCs/>
                <w:color w:val="434343"/>
                <w:sz w:val="18"/>
                <w:szCs w:val="18"/>
                <w:lang w:bidi="he-IL"/>
              </w:rPr>
              <w:t>M</w:t>
            </w:r>
            <w:r>
              <w:rPr>
                <w:rFonts w:ascii="Noto Sans" w:eastAsia="Noto Sans" w:hAnsi="Noto Sans" w:cstheme="minorBidi"/>
                <w:bCs/>
                <w:color w:val="434343"/>
                <w:sz w:val="18"/>
                <w:szCs w:val="18"/>
                <w:lang w:bidi="he-IL"/>
              </w:rPr>
              <w:t>aterials and Metho</w:t>
            </w:r>
            <w:r w:rsidRPr="00FC5822">
              <w:rPr>
                <w:rFonts w:ascii="Noto Sans" w:eastAsia="Noto Sans" w:hAnsi="Noto Sans" w:cstheme="minorBidi"/>
                <w:bCs/>
                <w:color w:val="434343"/>
                <w:sz w:val="18"/>
                <w:szCs w:val="18"/>
                <w:lang w:bidi="he-IL"/>
              </w:rPr>
              <w:t>ds/</w:t>
            </w:r>
            <w:r w:rsidR="00FC5822" w:rsidRPr="00FC5822">
              <w:rPr>
                <w:rFonts w:ascii="Noto Sans" w:eastAsia="Noto Sans" w:hAnsi="Noto Sans" w:cstheme="minorBidi"/>
                <w:bCs/>
                <w:color w:val="434343"/>
                <w:sz w:val="18"/>
                <w:szCs w:val="18"/>
                <w:lang w:bidi="he-IL"/>
              </w:rPr>
              <w:t>Statistics and reproducibility</w:t>
            </w:r>
            <w:r w:rsidR="00FC5822">
              <w:rPr>
                <w:rFonts w:ascii="Noto Sans" w:eastAsia="Noto Sans" w:hAnsi="Noto Sans" w:cstheme="minorBidi"/>
                <w:bCs/>
                <w:color w:val="434343"/>
                <w:sz w:val="18"/>
                <w:szCs w:val="18"/>
                <w:lang w:bidi="he-IL"/>
              </w:rPr>
              <w:t>;</w:t>
            </w:r>
            <w:r w:rsidR="00FC5822">
              <w:rPr>
                <w:rFonts w:ascii="Noto Sans" w:eastAsia="Noto Sans" w:hAnsi="Noto Sans" w:cs="Noto Sans"/>
                <w:bCs/>
                <w:color w:val="434343"/>
                <w:sz w:val="18"/>
                <w:szCs w:val="18"/>
              </w:rPr>
              <w:t xml:space="preserve"> </w:t>
            </w:r>
            <w:r w:rsidR="00FC5822">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19D78E" w:rsidR="00F102CC" w:rsidRPr="003D5AF6" w:rsidRDefault="00D82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w:t>
            </w:r>
            <w:r w:rsidR="00C90DFC">
              <w:rPr>
                <w:rFonts w:ascii="Noto Sans" w:eastAsia="Noto Sans" w:hAnsi="Noto Sans" w:cs="Noto Sans"/>
                <w:bCs/>
                <w:color w:val="434343"/>
                <w:sz w:val="18"/>
                <w:szCs w:val="18"/>
              </w:rPr>
              <w:t>; Legend of Supplementary file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C90DF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90DFC" w:rsidRDefault="00C90DFC" w:rsidP="00C90DF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DFF08D4" w:rsidR="00C90DFC" w:rsidRPr="003D5AF6" w:rsidRDefault="00C90DFC" w:rsidP="00C90D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materials availability; Legend of Supplementary file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90DFC" w:rsidRPr="003D5AF6" w:rsidRDefault="00C90DFC" w:rsidP="00C90DF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F3A70D6" w:rsidR="00F102CC" w:rsidRPr="003D5AF6" w:rsidRDefault="00EE4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00797D5" w:rsidR="00F102CC" w:rsidRPr="003D5AF6" w:rsidRDefault="00EE4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58BB45" w:rsidR="00F102CC" w:rsidRPr="003D5AF6" w:rsidRDefault="00EE41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BC4452C" w:rsidR="00F102CC" w:rsidRPr="003D5AF6" w:rsidRDefault="00A40E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4541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433F" w14:textId="77777777" w:rsidR="00A45417" w:rsidRDefault="00A45417">
      <w:r>
        <w:separator/>
      </w:r>
    </w:p>
  </w:endnote>
  <w:endnote w:type="continuationSeparator" w:id="0">
    <w:p w14:paraId="436E55BA" w14:textId="77777777" w:rsidR="00A45417" w:rsidRDefault="00A4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E226F" w14:textId="77777777" w:rsidR="00A45417" w:rsidRDefault="00A45417">
      <w:r>
        <w:separator/>
      </w:r>
    </w:p>
  </w:footnote>
  <w:footnote w:type="continuationSeparator" w:id="0">
    <w:p w14:paraId="38B2E853" w14:textId="77777777" w:rsidR="00A45417" w:rsidRDefault="00A4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688"/>
    <w:rsid w:val="0014385B"/>
    <w:rsid w:val="001B0FAA"/>
    <w:rsid w:val="001B3BCC"/>
    <w:rsid w:val="001D577E"/>
    <w:rsid w:val="002209A8"/>
    <w:rsid w:val="002B4C45"/>
    <w:rsid w:val="0032517C"/>
    <w:rsid w:val="003D5AF6"/>
    <w:rsid w:val="00427975"/>
    <w:rsid w:val="004E2C31"/>
    <w:rsid w:val="00587FF4"/>
    <w:rsid w:val="005B0259"/>
    <w:rsid w:val="00636051"/>
    <w:rsid w:val="006B15D6"/>
    <w:rsid w:val="006D7CDB"/>
    <w:rsid w:val="006F66EA"/>
    <w:rsid w:val="007054B6"/>
    <w:rsid w:val="0073266D"/>
    <w:rsid w:val="00776D09"/>
    <w:rsid w:val="007D4589"/>
    <w:rsid w:val="0080224A"/>
    <w:rsid w:val="008563BF"/>
    <w:rsid w:val="00860E50"/>
    <w:rsid w:val="008B0DA2"/>
    <w:rsid w:val="00907330"/>
    <w:rsid w:val="009902BB"/>
    <w:rsid w:val="00992D0E"/>
    <w:rsid w:val="009C7B26"/>
    <w:rsid w:val="009E6A77"/>
    <w:rsid w:val="009F3AA8"/>
    <w:rsid w:val="00A11E52"/>
    <w:rsid w:val="00A1619A"/>
    <w:rsid w:val="00A40E9D"/>
    <w:rsid w:val="00A45417"/>
    <w:rsid w:val="00BD41E9"/>
    <w:rsid w:val="00C84413"/>
    <w:rsid w:val="00C90DFC"/>
    <w:rsid w:val="00CE5B66"/>
    <w:rsid w:val="00D822DD"/>
    <w:rsid w:val="00DA3784"/>
    <w:rsid w:val="00E269FD"/>
    <w:rsid w:val="00EC66F7"/>
    <w:rsid w:val="00ED6A02"/>
    <w:rsid w:val="00EE4120"/>
    <w:rsid w:val="00F102CC"/>
    <w:rsid w:val="00F56E6F"/>
    <w:rsid w:val="00F91042"/>
    <w:rsid w:val="00FC582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Shiri Procaccia</cp:lastModifiedBy>
  <cp:revision>40</cp:revision>
  <dcterms:created xsi:type="dcterms:W3CDTF">2022-02-28T12:21:00Z</dcterms:created>
  <dcterms:modified xsi:type="dcterms:W3CDTF">2024-04-10T06:18:00Z</dcterms:modified>
</cp:coreProperties>
</file>