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45EE" w14:textId="08BD5DDB" w:rsidR="00D958BD" w:rsidRDefault="00D958BD" w:rsidP="00D958BD">
      <w:pPr>
        <w:suppressLineNumbers/>
        <w:rPr>
          <w:b/>
          <w:bCs/>
        </w:rPr>
      </w:pPr>
      <w:bookmarkStart w:id="0" w:name="_Hlk158192794"/>
      <w:r>
        <w:rPr>
          <w:b/>
          <w:bCs/>
        </w:rPr>
        <w:t xml:space="preserve">Figure 1–source data 2: Summary statistics for Figure 1-figure supplement </w:t>
      </w:r>
      <w:r w:rsidR="00945BA8">
        <w:rPr>
          <w:b/>
          <w:bCs/>
        </w:rPr>
        <w:t>2</w:t>
      </w:r>
    </w:p>
    <w:bookmarkEnd w:id="0"/>
    <w:p w14:paraId="29F4F465" w14:textId="77777777" w:rsidR="00D958BD" w:rsidRPr="00FF5850" w:rsidRDefault="00D958BD" w:rsidP="00D958BD">
      <w:pPr>
        <w:suppressLineNumbers/>
        <w:rPr>
          <w:b/>
          <w:bCs/>
        </w:rPr>
      </w:pPr>
    </w:p>
    <w:tbl>
      <w:tblPr>
        <w:tblW w:w="5000" w:type="pct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630"/>
        <w:gridCol w:w="1114"/>
        <w:gridCol w:w="1241"/>
        <w:gridCol w:w="550"/>
        <w:gridCol w:w="1000"/>
        <w:gridCol w:w="661"/>
        <w:gridCol w:w="562"/>
        <w:gridCol w:w="665"/>
        <w:gridCol w:w="470"/>
        <w:gridCol w:w="478"/>
        <w:gridCol w:w="429"/>
        <w:gridCol w:w="560"/>
      </w:tblGrid>
      <w:tr w:rsidR="00CF225B" w:rsidRPr="00F337E3" w14:paraId="3FBFB838" w14:textId="77777777" w:rsidTr="00D958BD">
        <w:trPr>
          <w:trHeight w:val="340"/>
        </w:trPr>
        <w:tc>
          <w:tcPr>
            <w:tcW w:w="3310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76377E7A" w14:textId="3A2CC0DB" w:rsidR="007A4925" w:rsidRPr="00F337E3" w:rsidRDefault="00C030F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Fig 1-fig. supplement </w:t>
            </w:r>
            <w:r w:rsidR="004225A0" w:rsidRPr="00F337E3">
              <w:rPr>
                <w:b/>
                <w:bCs/>
                <w:sz w:val="16"/>
                <w:szCs w:val="16"/>
              </w:rPr>
              <w:t>2</w:t>
            </w:r>
            <w:r w:rsidR="007A4925" w:rsidRPr="00F337E3">
              <w:rPr>
                <w:b/>
                <w:bCs/>
                <w:sz w:val="16"/>
                <w:szCs w:val="16"/>
              </w:rPr>
              <w:t>b: NEURON SOMA SIZE</w:t>
            </w:r>
            <w:r w:rsidR="007A4925" w:rsidRPr="00F337E3">
              <w:rPr>
                <w:sz w:val="16"/>
                <w:szCs w:val="16"/>
              </w:rPr>
              <w:t> </w:t>
            </w:r>
            <w:r w:rsidR="007A4925" w:rsidRPr="00F337E3">
              <w:rPr>
                <w:b/>
                <w:bCs/>
                <w:sz w:val="16"/>
                <w:szCs w:val="16"/>
              </w:rPr>
              <w:t>(P7-9)</w:t>
            </w:r>
          </w:p>
        </w:tc>
        <w:tc>
          <w:tcPr>
            <w:tcW w:w="300" w:type="pct"/>
            <w:tcBorders>
              <w:bottom w:val="single" w:sz="18" w:space="0" w:color="000000"/>
            </w:tcBorders>
            <w:vAlign w:val="center"/>
          </w:tcPr>
          <w:p w14:paraId="49FC0515" w14:textId="77777777" w:rsidR="007A4925" w:rsidRPr="00F337E3" w:rsidRDefault="007A4925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bottom w:val="single" w:sz="18" w:space="0" w:color="000000"/>
            </w:tcBorders>
            <w:vAlign w:val="center"/>
          </w:tcPr>
          <w:p w14:paraId="645BCCB8" w14:textId="77777777" w:rsidR="007A4925" w:rsidRPr="00F337E3" w:rsidRDefault="007A4925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bottom w:val="single" w:sz="18" w:space="0" w:color="000000"/>
            </w:tcBorders>
            <w:vAlign w:val="center"/>
          </w:tcPr>
          <w:p w14:paraId="30C9A3BC" w14:textId="77777777" w:rsidR="007A4925" w:rsidRPr="00F337E3" w:rsidRDefault="007A4925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000000"/>
            </w:tcBorders>
            <w:vAlign w:val="center"/>
          </w:tcPr>
          <w:p w14:paraId="429B248F" w14:textId="77777777" w:rsidR="007A4925" w:rsidRPr="00F337E3" w:rsidRDefault="007A4925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bottom w:val="single" w:sz="18" w:space="0" w:color="000000"/>
            </w:tcBorders>
            <w:vAlign w:val="center"/>
          </w:tcPr>
          <w:p w14:paraId="54D663CE" w14:textId="77777777" w:rsidR="007A4925" w:rsidRPr="00F337E3" w:rsidRDefault="007A4925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A7476B" w:rsidRPr="00F337E3" w14:paraId="7A524E71" w14:textId="77777777" w:rsidTr="003649A5">
        <w:trPr>
          <w:trHeight w:val="340"/>
        </w:trPr>
        <w:tc>
          <w:tcPr>
            <w:tcW w:w="871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90B02C7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6765C3D" w14:textId="77777777" w:rsidR="00161C4A" w:rsidRPr="00F337E3" w:rsidRDefault="00161C4A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918" w14:textId="77777777" w:rsidR="00161C4A" w:rsidRPr="00F337E3" w:rsidRDefault="00161C4A" w:rsidP="00B91409">
            <w:pPr>
              <w:suppressLineNumbers/>
              <w:rPr>
                <w:b/>
                <w:bCs/>
                <w:color w:val="C00000"/>
                <w:sz w:val="16"/>
                <w:szCs w:val="16"/>
                <w:vertAlign w:val="superscript"/>
              </w:rPr>
            </w:pPr>
          </w:p>
        </w:tc>
        <w:tc>
          <w:tcPr>
            <w:tcW w:w="1181" w:type="pct"/>
            <w:gridSpan w:val="3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8FA2F3E" w14:textId="071F8C18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Nested t-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test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00" w:type="pct"/>
            <w:tcBorders>
              <w:top w:val="single" w:sz="18" w:space="0" w:color="000000"/>
              <w:left w:val="single" w:sz="18" w:space="0" w:color="000000"/>
            </w:tcBorders>
            <w:vAlign w:val="bottom"/>
          </w:tcPr>
          <w:p w14:paraId="70F32587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18" w:space="0" w:color="000000"/>
            </w:tcBorders>
            <w:vAlign w:val="bottom"/>
          </w:tcPr>
          <w:p w14:paraId="3AF39B3D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18" w:space="0" w:color="000000"/>
            </w:tcBorders>
            <w:vAlign w:val="bottom"/>
          </w:tcPr>
          <w:p w14:paraId="2E973BEB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7AE26828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5AC2B2CD" w14:textId="34D189D5" w:rsidR="00161C4A" w:rsidRPr="00F337E3" w:rsidRDefault="00794D9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="00161C4A"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 w:rsidR="00161C4A" w:rsidRPr="00F337E3">
              <w:rPr>
                <w:b/>
                <w:bCs/>
                <w:sz w:val="16"/>
                <w:szCs w:val="16"/>
              </w:rPr>
              <w:t xml:space="preserve"> *</w:t>
            </w:r>
          </w:p>
        </w:tc>
      </w:tr>
      <w:tr w:rsidR="00CF225B" w:rsidRPr="00F337E3" w14:paraId="2C9AAB98" w14:textId="77777777" w:rsidTr="003649A5">
        <w:trPr>
          <w:trHeight w:val="340"/>
        </w:trPr>
        <w:tc>
          <w:tcPr>
            <w:tcW w:w="871" w:type="pct"/>
            <w:tcBorders>
              <w:bottom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2983B70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single" w:sz="18" w:space="0" w:color="000000"/>
            </w:tcBorders>
            <w:shd w:val="clear" w:color="auto" w:fill="auto"/>
            <w:vAlign w:val="bottom"/>
            <w:hideMark/>
          </w:tcPr>
          <w:p w14:paraId="652D113A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663" w:type="pct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BA3C" w14:textId="503FA7FA" w:rsidR="00161C4A" w:rsidRPr="00F337E3" w:rsidRDefault="00792E80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161C4A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09C75350" w14:textId="3FE46572" w:rsidR="00161C4A" w:rsidRPr="00F337E3" w:rsidRDefault="00161C4A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t,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34" w:type="pct"/>
            <w:tcBorders>
              <w:left w:val="nil"/>
              <w:bottom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ED3CA6D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53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E09916F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00" w:type="pct"/>
            <w:tcBorders>
              <w:left w:val="single" w:sz="18" w:space="0" w:color="000000"/>
              <w:bottom w:val="single" w:sz="18" w:space="0" w:color="000000"/>
            </w:tcBorders>
            <w:vAlign w:val="bottom"/>
          </w:tcPr>
          <w:p w14:paraId="301D475C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55" w:type="pct"/>
            <w:tcBorders>
              <w:bottom w:val="single" w:sz="18" w:space="0" w:color="000000"/>
            </w:tcBorders>
            <w:vAlign w:val="bottom"/>
          </w:tcPr>
          <w:p w14:paraId="6E476DCF" w14:textId="77777777" w:rsidR="00161C4A" w:rsidRPr="00F337E3" w:rsidRDefault="00161C4A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251" w:type="pct"/>
            <w:tcBorders>
              <w:bottom w:val="single" w:sz="18" w:space="0" w:color="000000"/>
            </w:tcBorders>
            <w:vAlign w:val="bottom"/>
          </w:tcPr>
          <w:p w14:paraId="454C92CA" w14:textId="77777777" w:rsidR="00161C4A" w:rsidRPr="00F337E3" w:rsidRDefault="00161C4A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255" w:type="pct"/>
            <w:tcBorders>
              <w:bottom w:val="single" w:sz="18" w:space="0" w:color="000000"/>
              <w:right w:val="single" w:sz="4" w:space="0" w:color="auto"/>
            </w:tcBorders>
            <w:vAlign w:val="bottom"/>
          </w:tcPr>
          <w:p w14:paraId="25A81B23" w14:textId="77777777" w:rsidR="00161C4A" w:rsidRPr="00F337E3" w:rsidRDefault="00161C4A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18" w:space="0" w:color="000000"/>
            </w:tcBorders>
            <w:vAlign w:val="bottom"/>
          </w:tcPr>
          <w:p w14:paraId="3D25D9B1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299" w:type="pct"/>
            <w:tcBorders>
              <w:bottom w:val="single" w:sz="18" w:space="0" w:color="000000"/>
            </w:tcBorders>
            <w:vAlign w:val="bottom"/>
          </w:tcPr>
          <w:p w14:paraId="701D3C2E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CF225B" w:rsidRPr="00F337E3" w14:paraId="4D30FA36" w14:textId="77777777" w:rsidTr="003649A5">
        <w:trPr>
          <w:trHeight w:val="81"/>
        </w:trPr>
        <w:tc>
          <w:tcPr>
            <w:tcW w:w="871" w:type="pc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4B5BBDD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Mean ± SD</w:t>
            </w:r>
          </w:p>
        </w:tc>
        <w:tc>
          <w:tcPr>
            <w:tcW w:w="595" w:type="pc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AF4D85E" w14:textId="4C369E3E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76.2 ± 1.7</w:t>
            </w:r>
          </w:p>
        </w:tc>
        <w:tc>
          <w:tcPr>
            <w:tcW w:w="663" w:type="pct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1D41C6" w14:textId="7C2315EE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144.4 ±2.9</w:t>
            </w:r>
          </w:p>
        </w:tc>
        <w:tc>
          <w:tcPr>
            <w:tcW w:w="2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3712889" w14:textId="338C15AC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13.22, 4</w:t>
            </w:r>
          </w:p>
        </w:tc>
        <w:tc>
          <w:tcPr>
            <w:tcW w:w="534" w:type="pct"/>
            <w:tcBorders>
              <w:top w:val="single" w:sz="18" w:space="0" w:color="000000"/>
              <w:left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72D0747" w14:textId="5AC2159B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174.8, 1, 4</w:t>
            </w:r>
          </w:p>
        </w:tc>
        <w:tc>
          <w:tcPr>
            <w:tcW w:w="353" w:type="pct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14:paraId="757D2434" w14:textId="431A68C6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0.0002</w:t>
            </w:r>
          </w:p>
        </w:tc>
        <w:tc>
          <w:tcPr>
            <w:tcW w:w="300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5CE2D0EE" w14:textId="344517D5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75.9 ± 1.5</w:t>
            </w:r>
          </w:p>
        </w:tc>
        <w:tc>
          <w:tcPr>
            <w:tcW w:w="355" w:type="pct"/>
            <w:tcBorders>
              <w:top w:val="single" w:sz="18" w:space="0" w:color="000000"/>
              <w:bottom w:val="single" w:sz="4" w:space="0" w:color="000000"/>
            </w:tcBorders>
          </w:tcPr>
          <w:p w14:paraId="047625FD" w14:textId="56F30B0F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100.1 ± 2.1</w:t>
            </w:r>
          </w:p>
        </w:tc>
        <w:tc>
          <w:tcPr>
            <w:tcW w:w="251" w:type="pct"/>
            <w:tcBorders>
              <w:top w:val="single" w:sz="18" w:space="0" w:color="000000"/>
              <w:bottom w:val="single" w:sz="4" w:space="0" w:color="000000"/>
            </w:tcBorders>
          </w:tcPr>
          <w:p w14:paraId="439C0120" w14:textId="71E7BDAE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151.7 ± 2.8</w:t>
            </w:r>
          </w:p>
        </w:tc>
        <w:tc>
          <w:tcPr>
            <w:tcW w:w="255" w:type="pct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52E3F487" w14:textId="44FC1C42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116.7 ± 2.1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</w:tcPr>
          <w:p w14:paraId="0E28B8F6" w14:textId="02F78932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26.87, 3, 18</w:t>
            </w:r>
          </w:p>
        </w:tc>
        <w:tc>
          <w:tcPr>
            <w:tcW w:w="299" w:type="pct"/>
            <w:tcBorders>
              <w:top w:val="single" w:sz="18" w:space="0" w:color="000000"/>
              <w:bottom w:val="single" w:sz="4" w:space="0" w:color="000000"/>
            </w:tcBorders>
          </w:tcPr>
          <w:p w14:paraId="4B4C67A5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CF225B" w:rsidRPr="00F337E3" w14:paraId="1505D5C2" w14:textId="77777777" w:rsidTr="003649A5">
        <w:trPr>
          <w:trHeight w:val="77"/>
        </w:trPr>
        <w:tc>
          <w:tcPr>
            <w:tcW w:w="87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AFBB837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5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5D70493" w14:textId="3DC03BC6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D75923" w14:textId="349329DA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837678" w14:textId="184F2522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264C2DF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14:paraId="6E94A05A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6D89781" w14:textId="5D767FAB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355" w:type="pct"/>
            <w:tcBorders>
              <w:top w:val="single" w:sz="4" w:space="0" w:color="000000"/>
              <w:bottom w:val="single" w:sz="4" w:space="0" w:color="000000"/>
            </w:tcBorders>
          </w:tcPr>
          <w:p w14:paraId="4E39158A" w14:textId="4DEB4FA8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/>
              <w:bottom w:val="single" w:sz="4" w:space="0" w:color="000000"/>
            </w:tcBorders>
          </w:tcPr>
          <w:p w14:paraId="7EFC3BA0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25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869EE" w14:textId="780A0E3F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5548C3A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single" w:sz="4" w:space="0" w:color="000000"/>
              <w:bottom w:val="single" w:sz="4" w:space="0" w:color="000000"/>
            </w:tcBorders>
          </w:tcPr>
          <w:p w14:paraId="779472D2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CF225B" w:rsidRPr="00F337E3" w14:paraId="4E194438" w14:textId="77777777" w:rsidTr="003649A5">
        <w:trPr>
          <w:trHeight w:val="77"/>
        </w:trPr>
        <w:tc>
          <w:tcPr>
            <w:tcW w:w="87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BE62382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5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6ECF642" w14:textId="004955D6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30</w:t>
            </w: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BB03F7C" w14:textId="0BF6C6A0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380350A" w14:textId="2F50355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87F94EE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14:paraId="21812F33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3FC8EF7" w14:textId="7A12D2B5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4" w:space="0" w:color="000000"/>
              <w:bottom w:val="single" w:sz="4" w:space="0" w:color="000000"/>
            </w:tcBorders>
          </w:tcPr>
          <w:p w14:paraId="3B0598F6" w14:textId="3EEA092F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bottom w:val="single" w:sz="4" w:space="0" w:color="000000"/>
            </w:tcBorders>
          </w:tcPr>
          <w:p w14:paraId="60C9D953" w14:textId="477ABC4F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33BB1" w14:textId="1AD289C9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35B66A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single" w:sz="4" w:space="0" w:color="000000"/>
              <w:bottom w:val="single" w:sz="4" w:space="0" w:color="000000"/>
            </w:tcBorders>
          </w:tcPr>
          <w:p w14:paraId="5EA3D46D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CF225B" w:rsidRPr="00F337E3" w14:paraId="43ED77D2" w14:textId="77777777" w:rsidTr="003649A5">
        <w:trPr>
          <w:trHeight w:val="77"/>
        </w:trPr>
        <w:tc>
          <w:tcPr>
            <w:tcW w:w="87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A5B0464" w14:textId="77777777" w:rsidR="00161C4A" w:rsidRPr="00F337E3" w:rsidRDefault="00161C4A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5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0C44752" w14:textId="045AC308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90</w:t>
            </w: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F0EA36" w14:textId="5CF77CE2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55CFCA" w14:textId="331B06A0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C115EBC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hideMark/>
          </w:tcPr>
          <w:p w14:paraId="716C30EE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E9E042F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120</w:t>
            </w:r>
          </w:p>
        </w:tc>
        <w:tc>
          <w:tcPr>
            <w:tcW w:w="355" w:type="pct"/>
            <w:tcBorders>
              <w:top w:val="single" w:sz="4" w:space="0" w:color="000000"/>
              <w:bottom w:val="single" w:sz="4" w:space="0" w:color="000000"/>
            </w:tcBorders>
          </w:tcPr>
          <w:p w14:paraId="6F13644D" w14:textId="7D730B79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120</w:t>
            </w:r>
          </w:p>
        </w:tc>
        <w:tc>
          <w:tcPr>
            <w:tcW w:w="251" w:type="pct"/>
            <w:tcBorders>
              <w:top w:val="single" w:sz="4" w:space="0" w:color="000000"/>
              <w:bottom w:val="single" w:sz="4" w:space="0" w:color="000000"/>
            </w:tcBorders>
          </w:tcPr>
          <w:p w14:paraId="55FBC705" w14:textId="1EA6443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180</w:t>
            </w:r>
          </w:p>
        </w:tc>
        <w:tc>
          <w:tcPr>
            <w:tcW w:w="25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EFE22" w14:textId="4F7998BA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3826BB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single" w:sz="4" w:space="0" w:color="000000"/>
              <w:bottom w:val="single" w:sz="4" w:space="0" w:color="000000"/>
            </w:tcBorders>
          </w:tcPr>
          <w:p w14:paraId="6632BF9B" w14:textId="77777777" w:rsidR="00161C4A" w:rsidRPr="00F337E3" w:rsidRDefault="00161C4A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</w:tbl>
    <w:p w14:paraId="30516B3F" w14:textId="77777777" w:rsidR="00C55B47" w:rsidRPr="00F337E3" w:rsidRDefault="00C55B47" w:rsidP="00B91409">
      <w:pPr>
        <w:suppressLineNumbers/>
        <w:jc w:val="both"/>
        <w:rPr>
          <w:color w:val="C00000"/>
          <w:sz w:val="20"/>
          <w:szCs w:val="20"/>
          <w:vertAlign w:val="superscript"/>
        </w:rPr>
      </w:pPr>
    </w:p>
    <w:p w14:paraId="2C129472" w14:textId="51AE35FE" w:rsidR="007A4925" w:rsidRPr="00F337E3" w:rsidRDefault="007A4925" w:rsidP="00B91409">
      <w:pPr>
        <w:suppressLineNumbers/>
        <w:jc w:val="both"/>
        <w:rPr>
          <w:sz w:val="20"/>
          <w:szCs w:val="20"/>
        </w:rPr>
      </w:pPr>
      <w:proofErr w:type="spellStart"/>
      <w:r w:rsidRPr="00F337E3">
        <w:rPr>
          <w:sz w:val="20"/>
          <w:szCs w:val="20"/>
          <w:vertAlign w:val="superscript"/>
        </w:rPr>
        <w:t>a</w:t>
      </w:r>
      <w:r w:rsidRPr="00F337E3">
        <w:rPr>
          <w:sz w:val="20"/>
          <w:szCs w:val="20"/>
        </w:rPr>
        <w:t>The</w:t>
      </w:r>
      <w:proofErr w:type="spellEnd"/>
      <w:r w:rsidRPr="00F337E3">
        <w:rPr>
          <w:sz w:val="20"/>
          <w:szCs w:val="20"/>
        </w:rPr>
        <w:t xml:space="preserve"> nested </w:t>
      </w:r>
      <w:r w:rsidR="00256694" w:rsidRPr="00F337E3">
        <w:rPr>
          <w:sz w:val="20"/>
          <w:szCs w:val="20"/>
        </w:rPr>
        <w:t xml:space="preserve">t-test and </w:t>
      </w:r>
      <w:r w:rsidRPr="00F337E3">
        <w:rPr>
          <w:sz w:val="20"/>
          <w:szCs w:val="20"/>
        </w:rPr>
        <w:t>ANOVA fit a mixed</w:t>
      </w:r>
      <w:r w:rsidR="00D03CBA" w:rsidRPr="00F337E3">
        <w:rPr>
          <w:sz w:val="20"/>
          <w:szCs w:val="20"/>
        </w:rPr>
        <w:t>-</w:t>
      </w:r>
      <w:r w:rsidRPr="00F337E3">
        <w:rPr>
          <w:sz w:val="20"/>
          <w:szCs w:val="20"/>
        </w:rPr>
        <w:t>effects model wherein the</w:t>
      </w:r>
      <w:r w:rsidRPr="00F337E3">
        <w:rPr>
          <w:rStyle w:val="fbodytext"/>
          <w:sz w:val="20"/>
          <w:szCs w:val="20"/>
        </w:rPr>
        <w:t xml:space="preserve"> main factor is treated as a fixed factor and the nested factor is treated as a random factor.</w:t>
      </w:r>
    </w:p>
    <w:p w14:paraId="7CA6FA3C" w14:textId="661E2185" w:rsidR="007A4925" w:rsidRDefault="007A4925" w:rsidP="00B91409">
      <w:pPr>
        <w:suppressLineNumbers/>
        <w:jc w:val="both"/>
        <w:rPr>
          <w:sz w:val="20"/>
          <w:szCs w:val="20"/>
        </w:rPr>
      </w:pPr>
      <w:proofErr w:type="spellStart"/>
      <w:r w:rsidRPr="00F337E3">
        <w:rPr>
          <w:sz w:val="20"/>
          <w:szCs w:val="20"/>
          <w:vertAlign w:val="superscript"/>
        </w:rPr>
        <w:t>b</w:t>
      </w:r>
      <w:r w:rsidRPr="00F337E3">
        <w:rPr>
          <w:sz w:val="20"/>
          <w:szCs w:val="20"/>
        </w:rPr>
        <w:t>Post</w:t>
      </w:r>
      <w:proofErr w:type="spellEnd"/>
      <w:r w:rsidRPr="00F337E3">
        <w:rPr>
          <w:sz w:val="20"/>
          <w:szCs w:val="20"/>
        </w:rPr>
        <w:t>-hoc analyses were performed using Holm-</w:t>
      </w:r>
      <w:proofErr w:type="spellStart"/>
      <w:r w:rsidRPr="00F337E3">
        <w:rPr>
          <w:sz w:val="20"/>
          <w:szCs w:val="20"/>
        </w:rPr>
        <w:t>Šídák</w:t>
      </w:r>
      <w:proofErr w:type="spellEnd"/>
      <w:r w:rsidRPr="00F337E3">
        <w:rPr>
          <w:sz w:val="20"/>
          <w:szCs w:val="20"/>
        </w:rPr>
        <w:t xml:space="preserve"> multiple comparison test. Significant post-hoc results (p&lt;0.05) are denoted with symbols (*) on the graphs, with the number of symbols 1-4 denoting the significant levels p&lt;0.05, &lt;0.01, &lt;0.001, and &lt;0.0001</w:t>
      </w:r>
      <w:r w:rsidR="00256694" w:rsidRPr="00F337E3">
        <w:rPr>
          <w:sz w:val="20"/>
          <w:szCs w:val="20"/>
        </w:rPr>
        <w:t>, respectively.</w:t>
      </w:r>
    </w:p>
    <w:p w14:paraId="711C8CBE" w14:textId="77777777" w:rsidR="0017689D" w:rsidRDefault="0017689D" w:rsidP="00B91409">
      <w:pPr>
        <w:suppressLineNumbers/>
        <w:jc w:val="both"/>
        <w:rPr>
          <w:sz w:val="20"/>
          <w:szCs w:val="20"/>
        </w:rPr>
      </w:pPr>
    </w:p>
    <w:p w14:paraId="74788B21" w14:textId="77777777" w:rsidR="0017689D" w:rsidRDefault="0017689D" w:rsidP="00B91409">
      <w:pPr>
        <w:suppressLineNumbers/>
        <w:jc w:val="both"/>
        <w:rPr>
          <w:sz w:val="20"/>
          <w:szCs w:val="20"/>
        </w:rPr>
      </w:pPr>
    </w:p>
    <w:p w14:paraId="71A48B8F" w14:textId="77777777" w:rsidR="0017689D" w:rsidRDefault="0017689D" w:rsidP="00B91409">
      <w:pPr>
        <w:suppressLineNumbers/>
        <w:jc w:val="both"/>
        <w:rPr>
          <w:sz w:val="20"/>
          <w:szCs w:val="20"/>
        </w:rPr>
      </w:pPr>
    </w:p>
    <w:sectPr w:rsidR="0017689D" w:rsidSect="00A1319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F0A5" w14:textId="77777777" w:rsidR="00D50127" w:rsidRDefault="00D50127" w:rsidP="001E1521">
      <w:r>
        <w:separator/>
      </w:r>
    </w:p>
  </w:endnote>
  <w:endnote w:type="continuationSeparator" w:id="0">
    <w:p w14:paraId="5A8FA162" w14:textId="77777777" w:rsidR="00D50127" w:rsidRDefault="00D50127" w:rsidP="001E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1895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21F0D5" w14:textId="66D149FD" w:rsidR="006E3913" w:rsidRDefault="006E3913" w:rsidP="00BF4F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807555" w14:textId="77777777" w:rsidR="006E3913" w:rsidRDefault="006E3913" w:rsidP="006E39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15B0" w14:textId="77777777" w:rsidR="006E3913" w:rsidRDefault="006E3913" w:rsidP="006E39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7D21" w14:textId="77777777" w:rsidR="00D50127" w:rsidRDefault="00D50127" w:rsidP="001E1521">
      <w:r>
        <w:separator/>
      </w:r>
    </w:p>
  </w:footnote>
  <w:footnote w:type="continuationSeparator" w:id="0">
    <w:p w14:paraId="3B64E7C8" w14:textId="77777777" w:rsidR="00D50127" w:rsidRDefault="00D50127" w:rsidP="001E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28F8" w14:textId="6B831B84" w:rsidR="00F26092" w:rsidRDefault="00F2609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7F1D"/>
    <w:multiLevelType w:val="hybridMultilevel"/>
    <w:tmpl w:val="C586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BB0"/>
    <w:multiLevelType w:val="hybridMultilevel"/>
    <w:tmpl w:val="AFA83E62"/>
    <w:lvl w:ilvl="0" w:tplc="BB2E8B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05CC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62C3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ED6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C95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8DAB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6B98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20A40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2A3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3C6"/>
    <w:multiLevelType w:val="hybridMultilevel"/>
    <w:tmpl w:val="AD788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B860BB"/>
    <w:multiLevelType w:val="hybridMultilevel"/>
    <w:tmpl w:val="7EF2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72017"/>
    <w:multiLevelType w:val="hybridMultilevel"/>
    <w:tmpl w:val="08920C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36761"/>
    <w:multiLevelType w:val="hybridMultilevel"/>
    <w:tmpl w:val="9A5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2C8"/>
    <w:multiLevelType w:val="hybridMultilevel"/>
    <w:tmpl w:val="DB8890C2"/>
    <w:lvl w:ilvl="0" w:tplc="73282B5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93352">
    <w:abstractNumId w:val="1"/>
  </w:num>
  <w:num w:numId="2" w16cid:durableId="2055695918">
    <w:abstractNumId w:val="3"/>
  </w:num>
  <w:num w:numId="3" w16cid:durableId="883367474">
    <w:abstractNumId w:val="0"/>
  </w:num>
  <w:num w:numId="4" w16cid:durableId="561328686">
    <w:abstractNumId w:val="5"/>
  </w:num>
  <w:num w:numId="5" w16cid:durableId="5033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817029">
    <w:abstractNumId w:val="4"/>
  </w:num>
  <w:num w:numId="7" w16cid:durableId="180141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1MzIwMDc1tjAyMDNS0lEKTi0uzszPAykwNa8FALgVp/U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-modified for 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zw2t9ems2206evtfyvaef5e09a9vra902e&quot;&gt;mTOR paper&lt;record-ids&gt;&lt;item&gt;4&lt;/item&gt;&lt;item&gt;13&lt;/item&gt;&lt;item&gt;15&lt;/item&gt;&lt;item&gt;16&lt;/item&gt;&lt;item&gt;22&lt;/item&gt;&lt;item&gt;23&lt;/item&gt;&lt;item&gt;24&lt;/item&gt;&lt;item&gt;25&lt;/item&gt;&lt;item&gt;38&lt;/item&gt;&lt;item&gt;43&lt;/item&gt;&lt;item&gt;44&lt;/item&gt;&lt;item&gt;45&lt;/item&gt;&lt;item&gt;46&lt;/item&gt;&lt;item&gt;47&lt;/item&gt;&lt;item&gt;49&lt;/item&gt;&lt;item&gt;50&lt;/item&gt;&lt;item&gt;51&lt;/item&gt;&lt;item&gt;52&lt;/item&gt;&lt;item&gt;53&lt;/item&gt;&lt;item&gt;54&lt;/item&gt;&lt;item&gt;56&lt;/item&gt;&lt;item&gt;59&lt;/item&gt;&lt;item&gt;60&lt;/item&gt;&lt;item&gt;61&lt;/item&gt;&lt;item&gt;62&lt;/item&gt;&lt;item&gt;63&lt;/item&gt;&lt;item&gt;64&lt;/item&gt;&lt;item&gt;65&lt;/item&gt;&lt;item&gt;67&lt;/item&gt;&lt;item&gt;68&lt;/item&gt;&lt;item&gt;69&lt;/item&gt;&lt;item&gt;70&lt;/item&gt;&lt;item&gt;71&lt;/item&gt;&lt;item&gt;72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8&lt;/item&gt;&lt;item&gt;116&lt;/item&gt;&lt;item&gt;122&lt;/item&gt;&lt;item&gt;128&lt;/item&gt;&lt;item&gt;129&lt;/item&gt;&lt;item&gt;130&lt;/item&gt;&lt;item&gt;131&lt;/item&gt;&lt;item&gt;132&lt;/item&gt;&lt;item&gt;133&lt;/item&gt;&lt;item&gt;135&lt;/item&gt;&lt;item&gt;136&lt;/item&gt;&lt;item&gt;137&lt;/item&gt;&lt;item&gt;138&lt;/item&gt;&lt;item&gt;139&lt;/item&gt;&lt;/record-ids&gt;&lt;/item&gt;&lt;/Libraries&gt;"/>
  </w:docVars>
  <w:rsids>
    <w:rsidRoot w:val="00FB04DA"/>
    <w:rsid w:val="00003078"/>
    <w:rsid w:val="000041D2"/>
    <w:rsid w:val="000103AC"/>
    <w:rsid w:val="00011798"/>
    <w:rsid w:val="0001208A"/>
    <w:rsid w:val="00016A81"/>
    <w:rsid w:val="00016DB5"/>
    <w:rsid w:val="00020193"/>
    <w:rsid w:val="000238C1"/>
    <w:rsid w:val="000240FD"/>
    <w:rsid w:val="00027091"/>
    <w:rsid w:val="00027879"/>
    <w:rsid w:val="00030D6A"/>
    <w:rsid w:val="00035500"/>
    <w:rsid w:val="00040CA1"/>
    <w:rsid w:val="00054B43"/>
    <w:rsid w:val="000561E7"/>
    <w:rsid w:val="00056593"/>
    <w:rsid w:val="00065036"/>
    <w:rsid w:val="000664B2"/>
    <w:rsid w:val="000751D8"/>
    <w:rsid w:val="0007535D"/>
    <w:rsid w:val="00076CAA"/>
    <w:rsid w:val="0007772D"/>
    <w:rsid w:val="00080659"/>
    <w:rsid w:val="000916A1"/>
    <w:rsid w:val="00092DB9"/>
    <w:rsid w:val="0009347C"/>
    <w:rsid w:val="000A0D46"/>
    <w:rsid w:val="000A29C9"/>
    <w:rsid w:val="000A4199"/>
    <w:rsid w:val="000B0F81"/>
    <w:rsid w:val="000B3220"/>
    <w:rsid w:val="000B5371"/>
    <w:rsid w:val="000C69F7"/>
    <w:rsid w:val="000C716F"/>
    <w:rsid w:val="000C7182"/>
    <w:rsid w:val="000D0E06"/>
    <w:rsid w:val="000D17E3"/>
    <w:rsid w:val="000E08A0"/>
    <w:rsid w:val="000E4D1F"/>
    <w:rsid w:val="000E6A2D"/>
    <w:rsid w:val="000E7D6B"/>
    <w:rsid w:val="000F3436"/>
    <w:rsid w:val="000F3AB9"/>
    <w:rsid w:val="00100F58"/>
    <w:rsid w:val="00101570"/>
    <w:rsid w:val="0010487C"/>
    <w:rsid w:val="0010704E"/>
    <w:rsid w:val="001072DF"/>
    <w:rsid w:val="001100E9"/>
    <w:rsid w:val="00114CF6"/>
    <w:rsid w:val="00115BCD"/>
    <w:rsid w:val="00116D13"/>
    <w:rsid w:val="00116F23"/>
    <w:rsid w:val="001172E1"/>
    <w:rsid w:val="0012171B"/>
    <w:rsid w:val="00121D46"/>
    <w:rsid w:val="00126950"/>
    <w:rsid w:val="0013135E"/>
    <w:rsid w:val="00131482"/>
    <w:rsid w:val="00134038"/>
    <w:rsid w:val="001343E1"/>
    <w:rsid w:val="00136D09"/>
    <w:rsid w:val="00136DFE"/>
    <w:rsid w:val="00141EB6"/>
    <w:rsid w:val="00144D04"/>
    <w:rsid w:val="0015187A"/>
    <w:rsid w:val="00156120"/>
    <w:rsid w:val="00156EF0"/>
    <w:rsid w:val="00161C4A"/>
    <w:rsid w:val="00165024"/>
    <w:rsid w:val="00165D76"/>
    <w:rsid w:val="0016745E"/>
    <w:rsid w:val="00171652"/>
    <w:rsid w:val="001736D2"/>
    <w:rsid w:val="00176834"/>
    <w:rsid w:val="0017689A"/>
    <w:rsid w:val="0017689D"/>
    <w:rsid w:val="0018096E"/>
    <w:rsid w:val="00181D7D"/>
    <w:rsid w:val="00182592"/>
    <w:rsid w:val="00184676"/>
    <w:rsid w:val="00190729"/>
    <w:rsid w:val="001940C1"/>
    <w:rsid w:val="001A6D91"/>
    <w:rsid w:val="001B2CFC"/>
    <w:rsid w:val="001B5B1C"/>
    <w:rsid w:val="001B75E0"/>
    <w:rsid w:val="001C61D1"/>
    <w:rsid w:val="001C6F30"/>
    <w:rsid w:val="001D0661"/>
    <w:rsid w:val="001D1178"/>
    <w:rsid w:val="001D1992"/>
    <w:rsid w:val="001D273E"/>
    <w:rsid w:val="001E109D"/>
    <w:rsid w:val="001E1521"/>
    <w:rsid w:val="001E22AF"/>
    <w:rsid w:val="001E292E"/>
    <w:rsid w:val="001E5919"/>
    <w:rsid w:val="001F09FD"/>
    <w:rsid w:val="001F490D"/>
    <w:rsid w:val="001F7F3D"/>
    <w:rsid w:val="00201256"/>
    <w:rsid w:val="00201EF5"/>
    <w:rsid w:val="002025D1"/>
    <w:rsid w:val="00205E96"/>
    <w:rsid w:val="00207856"/>
    <w:rsid w:val="00210549"/>
    <w:rsid w:val="00211B19"/>
    <w:rsid w:val="0021750A"/>
    <w:rsid w:val="0022308D"/>
    <w:rsid w:val="002275F4"/>
    <w:rsid w:val="002313FF"/>
    <w:rsid w:val="00235F75"/>
    <w:rsid w:val="0024679C"/>
    <w:rsid w:val="00250CC0"/>
    <w:rsid w:val="00250EB2"/>
    <w:rsid w:val="002522BE"/>
    <w:rsid w:val="00253ECB"/>
    <w:rsid w:val="0025516D"/>
    <w:rsid w:val="00256694"/>
    <w:rsid w:val="00257EBE"/>
    <w:rsid w:val="00257F14"/>
    <w:rsid w:val="002634E7"/>
    <w:rsid w:val="00263F94"/>
    <w:rsid w:val="002716CD"/>
    <w:rsid w:val="002809E9"/>
    <w:rsid w:val="00281DD4"/>
    <w:rsid w:val="00284B32"/>
    <w:rsid w:val="0028576E"/>
    <w:rsid w:val="00285807"/>
    <w:rsid w:val="00286760"/>
    <w:rsid w:val="002914EE"/>
    <w:rsid w:val="00292649"/>
    <w:rsid w:val="002A11CC"/>
    <w:rsid w:val="002A272C"/>
    <w:rsid w:val="002A383D"/>
    <w:rsid w:val="002B0001"/>
    <w:rsid w:val="002B04E1"/>
    <w:rsid w:val="002B0A2B"/>
    <w:rsid w:val="002B0CF3"/>
    <w:rsid w:val="002B11D9"/>
    <w:rsid w:val="002B11F3"/>
    <w:rsid w:val="002C0EBF"/>
    <w:rsid w:val="002C1323"/>
    <w:rsid w:val="002C346B"/>
    <w:rsid w:val="002C4233"/>
    <w:rsid w:val="002C651B"/>
    <w:rsid w:val="002D029D"/>
    <w:rsid w:val="002D5003"/>
    <w:rsid w:val="002D515F"/>
    <w:rsid w:val="002E5060"/>
    <w:rsid w:val="002E7E7B"/>
    <w:rsid w:val="002F2F76"/>
    <w:rsid w:val="002F4187"/>
    <w:rsid w:val="002F756F"/>
    <w:rsid w:val="003030CB"/>
    <w:rsid w:val="00304A52"/>
    <w:rsid w:val="003052DB"/>
    <w:rsid w:val="003073FC"/>
    <w:rsid w:val="00312A66"/>
    <w:rsid w:val="00316798"/>
    <w:rsid w:val="00326643"/>
    <w:rsid w:val="003313BC"/>
    <w:rsid w:val="0033658D"/>
    <w:rsid w:val="0033724B"/>
    <w:rsid w:val="003373CF"/>
    <w:rsid w:val="00337D75"/>
    <w:rsid w:val="003411A1"/>
    <w:rsid w:val="003467AF"/>
    <w:rsid w:val="00351349"/>
    <w:rsid w:val="00354DC7"/>
    <w:rsid w:val="00355EE6"/>
    <w:rsid w:val="00360A5D"/>
    <w:rsid w:val="00363679"/>
    <w:rsid w:val="003636FF"/>
    <w:rsid w:val="003649A5"/>
    <w:rsid w:val="003670CE"/>
    <w:rsid w:val="00367727"/>
    <w:rsid w:val="003703DA"/>
    <w:rsid w:val="0037194E"/>
    <w:rsid w:val="00371CAA"/>
    <w:rsid w:val="003723E7"/>
    <w:rsid w:val="00374CD6"/>
    <w:rsid w:val="00377F31"/>
    <w:rsid w:val="00381A6E"/>
    <w:rsid w:val="003821D9"/>
    <w:rsid w:val="003907CF"/>
    <w:rsid w:val="00397786"/>
    <w:rsid w:val="003A47CD"/>
    <w:rsid w:val="003A4DC9"/>
    <w:rsid w:val="003A72D9"/>
    <w:rsid w:val="003A7AEC"/>
    <w:rsid w:val="003B6092"/>
    <w:rsid w:val="003C25C9"/>
    <w:rsid w:val="003C516C"/>
    <w:rsid w:val="003C7088"/>
    <w:rsid w:val="003D1A6D"/>
    <w:rsid w:val="003D22CA"/>
    <w:rsid w:val="003D35F6"/>
    <w:rsid w:val="003D3B94"/>
    <w:rsid w:val="003D5AA8"/>
    <w:rsid w:val="003D6EA2"/>
    <w:rsid w:val="003E036D"/>
    <w:rsid w:val="003E1055"/>
    <w:rsid w:val="003E772B"/>
    <w:rsid w:val="003F57E6"/>
    <w:rsid w:val="003F76D7"/>
    <w:rsid w:val="004040D2"/>
    <w:rsid w:val="004140F6"/>
    <w:rsid w:val="00415A1E"/>
    <w:rsid w:val="00421992"/>
    <w:rsid w:val="004225A0"/>
    <w:rsid w:val="004227C5"/>
    <w:rsid w:val="00440AC7"/>
    <w:rsid w:val="0044649F"/>
    <w:rsid w:val="00457B02"/>
    <w:rsid w:val="00461558"/>
    <w:rsid w:val="00461DDE"/>
    <w:rsid w:val="004630E6"/>
    <w:rsid w:val="00467399"/>
    <w:rsid w:val="00472D4B"/>
    <w:rsid w:val="0047491F"/>
    <w:rsid w:val="00477C9B"/>
    <w:rsid w:val="004860DA"/>
    <w:rsid w:val="004869BF"/>
    <w:rsid w:val="00491C5F"/>
    <w:rsid w:val="00494D39"/>
    <w:rsid w:val="004954B3"/>
    <w:rsid w:val="0049630D"/>
    <w:rsid w:val="004A4EB7"/>
    <w:rsid w:val="004A778F"/>
    <w:rsid w:val="004B23D4"/>
    <w:rsid w:val="004B7E33"/>
    <w:rsid w:val="004C0BB7"/>
    <w:rsid w:val="004C1621"/>
    <w:rsid w:val="004C2A50"/>
    <w:rsid w:val="004C6939"/>
    <w:rsid w:val="004C6D95"/>
    <w:rsid w:val="004C6EBF"/>
    <w:rsid w:val="004C7373"/>
    <w:rsid w:val="004C76E5"/>
    <w:rsid w:val="004D03E7"/>
    <w:rsid w:val="004D682B"/>
    <w:rsid w:val="004D78A8"/>
    <w:rsid w:val="004D7A22"/>
    <w:rsid w:val="004E0B60"/>
    <w:rsid w:val="004E45F1"/>
    <w:rsid w:val="004E4A28"/>
    <w:rsid w:val="004F781E"/>
    <w:rsid w:val="00503ABD"/>
    <w:rsid w:val="005078C9"/>
    <w:rsid w:val="00511CD0"/>
    <w:rsid w:val="005125E3"/>
    <w:rsid w:val="00515C78"/>
    <w:rsid w:val="00515F67"/>
    <w:rsid w:val="00522371"/>
    <w:rsid w:val="00523046"/>
    <w:rsid w:val="00525272"/>
    <w:rsid w:val="00526E03"/>
    <w:rsid w:val="00531B03"/>
    <w:rsid w:val="005360FB"/>
    <w:rsid w:val="00543632"/>
    <w:rsid w:val="005456AD"/>
    <w:rsid w:val="00547A40"/>
    <w:rsid w:val="00553E01"/>
    <w:rsid w:val="00554ACC"/>
    <w:rsid w:val="005553D7"/>
    <w:rsid w:val="00561FC1"/>
    <w:rsid w:val="00564C6F"/>
    <w:rsid w:val="00566A92"/>
    <w:rsid w:val="00566B91"/>
    <w:rsid w:val="00573860"/>
    <w:rsid w:val="00573A15"/>
    <w:rsid w:val="00577D37"/>
    <w:rsid w:val="00586254"/>
    <w:rsid w:val="005874A0"/>
    <w:rsid w:val="00587BCA"/>
    <w:rsid w:val="00590718"/>
    <w:rsid w:val="00590F5B"/>
    <w:rsid w:val="00591B11"/>
    <w:rsid w:val="00595871"/>
    <w:rsid w:val="005A4F51"/>
    <w:rsid w:val="005A616D"/>
    <w:rsid w:val="005A7E20"/>
    <w:rsid w:val="005B10FA"/>
    <w:rsid w:val="005B2E39"/>
    <w:rsid w:val="005B4DC2"/>
    <w:rsid w:val="005C1DFD"/>
    <w:rsid w:val="005C2AAF"/>
    <w:rsid w:val="005C6899"/>
    <w:rsid w:val="005C6D1F"/>
    <w:rsid w:val="005D0921"/>
    <w:rsid w:val="005D22FA"/>
    <w:rsid w:val="005D2BBF"/>
    <w:rsid w:val="005D472F"/>
    <w:rsid w:val="005D5D33"/>
    <w:rsid w:val="005E001A"/>
    <w:rsid w:val="005E297F"/>
    <w:rsid w:val="005E2C56"/>
    <w:rsid w:val="005E372B"/>
    <w:rsid w:val="005E537D"/>
    <w:rsid w:val="005E7EBF"/>
    <w:rsid w:val="005F1825"/>
    <w:rsid w:val="005F374A"/>
    <w:rsid w:val="005F4965"/>
    <w:rsid w:val="005F586D"/>
    <w:rsid w:val="005F7664"/>
    <w:rsid w:val="006023DE"/>
    <w:rsid w:val="006129B7"/>
    <w:rsid w:val="00620EA4"/>
    <w:rsid w:val="0062232C"/>
    <w:rsid w:val="00623B71"/>
    <w:rsid w:val="00626A74"/>
    <w:rsid w:val="00630377"/>
    <w:rsid w:val="00631ECF"/>
    <w:rsid w:val="006345E4"/>
    <w:rsid w:val="006350B9"/>
    <w:rsid w:val="00640871"/>
    <w:rsid w:val="0064148D"/>
    <w:rsid w:val="00644947"/>
    <w:rsid w:val="0064501D"/>
    <w:rsid w:val="00651253"/>
    <w:rsid w:val="00651505"/>
    <w:rsid w:val="00651720"/>
    <w:rsid w:val="00655BAB"/>
    <w:rsid w:val="00656552"/>
    <w:rsid w:val="00656F37"/>
    <w:rsid w:val="006606D2"/>
    <w:rsid w:val="00662426"/>
    <w:rsid w:val="0066504A"/>
    <w:rsid w:val="00666BCE"/>
    <w:rsid w:val="00672050"/>
    <w:rsid w:val="006748D6"/>
    <w:rsid w:val="00674F82"/>
    <w:rsid w:val="0067598B"/>
    <w:rsid w:val="00680693"/>
    <w:rsid w:val="00690A56"/>
    <w:rsid w:val="006914C4"/>
    <w:rsid w:val="006952F1"/>
    <w:rsid w:val="006A0BA6"/>
    <w:rsid w:val="006A3725"/>
    <w:rsid w:val="006A3D0B"/>
    <w:rsid w:val="006B122D"/>
    <w:rsid w:val="006B1708"/>
    <w:rsid w:val="006B1B6A"/>
    <w:rsid w:val="006B57AD"/>
    <w:rsid w:val="006C6D79"/>
    <w:rsid w:val="006D0E9F"/>
    <w:rsid w:val="006D1267"/>
    <w:rsid w:val="006D2CE9"/>
    <w:rsid w:val="006E3913"/>
    <w:rsid w:val="006E3A57"/>
    <w:rsid w:val="006E5340"/>
    <w:rsid w:val="006E6A26"/>
    <w:rsid w:val="006E7E54"/>
    <w:rsid w:val="006F516A"/>
    <w:rsid w:val="006F523D"/>
    <w:rsid w:val="006F6549"/>
    <w:rsid w:val="00701F2E"/>
    <w:rsid w:val="00703C13"/>
    <w:rsid w:val="00705A98"/>
    <w:rsid w:val="00712E07"/>
    <w:rsid w:val="007176EB"/>
    <w:rsid w:val="0072177A"/>
    <w:rsid w:val="00721DC4"/>
    <w:rsid w:val="00722E3C"/>
    <w:rsid w:val="00724B16"/>
    <w:rsid w:val="00733D0F"/>
    <w:rsid w:val="007352B6"/>
    <w:rsid w:val="0073602F"/>
    <w:rsid w:val="00737863"/>
    <w:rsid w:val="00741E65"/>
    <w:rsid w:val="00743F2B"/>
    <w:rsid w:val="00747AF4"/>
    <w:rsid w:val="00750391"/>
    <w:rsid w:val="00751463"/>
    <w:rsid w:val="007576EB"/>
    <w:rsid w:val="007604FA"/>
    <w:rsid w:val="007632EC"/>
    <w:rsid w:val="0076408C"/>
    <w:rsid w:val="00764B74"/>
    <w:rsid w:val="00766239"/>
    <w:rsid w:val="00766653"/>
    <w:rsid w:val="00772E59"/>
    <w:rsid w:val="00774D58"/>
    <w:rsid w:val="00777CBB"/>
    <w:rsid w:val="007804C9"/>
    <w:rsid w:val="00782FA6"/>
    <w:rsid w:val="007846E7"/>
    <w:rsid w:val="00786424"/>
    <w:rsid w:val="00792E80"/>
    <w:rsid w:val="00794278"/>
    <w:rsid w:val="00794D94"/>
    <w:rsid w:val="007958C4"/>
    <w:rsid w:val="00795F9F"/>
    <w:rsid w:val="007A1C65"/>
    <w:rsid w:val="007A260A"/>
    <w:rsid w:val="007A2FFB"/>
    <w:rsid w:val="007A4925"/>
    <w:rsid w:val="007A6E76"/>
    <w:rsid w:val="007B08B8"/>
    <w:rsid w:val="007C0110"/>
    <w:rsid w:val="007C2A52"/>
    <w:rsid w:val="007C6386"/>
    <w:rsid w:val="007D0398"/>
    <w:rsid w:val="007D150F"/>
    <w:rsid w:val="007D1B43"/>
    <w:rsid w:val="007D3CCA"/>
    <w:rsid w:val="007E0436"/>
    <w:rsid w:val="007E10F9"/>
    <w:rsid w:val="007E1BB8"/>
    <w:rsid w:val="007E3260"/>
    <w:rsid w:val="007E6D26"/>
    <w:rsid w:val="007E752F"/>
    <w:rsid w:val="007F0412"/>
    <w:rsid w:val="007F252A"/>
    <w:rsid w:val="007F3D29"/>
    <w:rsid w:val="008001E3"/>
    <w:rsid w:val="00800DC6"/>
    <w:rsid w:val="00801282"/>
    <w:rsid w:val="008022E1"/>
    <w:rsid w:val="008078EE"/>
    <w:rsid w:val="00811AAA"/>
    <w:rsid w:val="00817A99"/>
    <w:rsid w:val="0082035E"/>
    <w:rsid w:val="008226A4"/>
    <w:rsid w:val="0082583A"/>
    <w:rsid w:val="00827DAA"/>
    <w:rsid w:val="0083123B"/>
    <w:rsid w:val="00831DB9"/>
    <w:rsid w:val="00833B62"/>
    <w:rsid w:val="00834251"/>
    <w:rsid w:val="00834861"/>
    <w:rsid w:val="008367FA"/>
    <w:rsid w:val="008400F0"/>
    <w:rsid w:val="00841024"/>
    <w:rsid w:val="008420CE"/>
    <w:rsid w:val="00843204"/>
    <w:rsid w:val="00843CBC"/>
    <w:rsid w:val="00851B19"/>
    <w:rsid w:val="00857291"/>
    <w:rsid w:val="00861F6B"/>
    <w:rsid w:val="008632FD"/>
    <w:rsid w:val="00863E17"/>
    <w:rsid w:val="00865CEA"/>
    <w:rsid w:val="0087555B"/>
    <w:rsid w:val="00875FB5"/>
    <w:rsid w:val="008813FB"/>
    <w:rsid w:val="008851BE"/>
    <w:rsid w:val="008920D7"/>
    <w:rsid w:val="0089312A"/>
    <w:rsid w:val="008963C9"/>
    <w:rsid w:val="008A2222"/>
    <w:rsid w:val="008A2B00"/>
    <w:rsid w:val="008A3B5E"/>
    <w:rsid w:val="008A3B95"/>
    <w:rsid w:val="008A4FE0"/>
    <w:rsid w:val="008A75BF"/>
    <w:rsid w:val="008B06F7"/>
    <w:rsid w:val="008B4FCA"/>
    <w:rsid w:val="008C0200"/>
    <w:rsid w:val="008C1907"/>
    <w:rsid w:val="008C2AB2"/>
    <w:rsid w:val="008C322A"/>
    <w:rsid w:val="008C4383"/>
    <w:rsid w:val="008D48DF"/>
    <w:rsid w:val="008D695A"/>
    <w:rsid w:val="008E7611"/>
    <w:rsid w:val="008E76CD"/>
    <w:rsid w:val="008F0176"/>
    <w:rsid w:val="008F1D50"/>
    <w:rsid w:val="008F63AA"/>
    <w:rsid w:val="009021D4"/>
    <w:rsid w:val="0091224B"/>
    <w:rsid w:val="009139F7"/>
    <w:rsid w:val="009145C5"/>
    <w:rsid w:val="00917CBB"/>
    <w:rsid w:val="00922D52"/>
    <w:rsid w:val="009243F0"/>
    <w:rsid w:val="00930745"/>
    <w:rsid w:val="00931CDF"/>
    <w:rsid w:val="0093585C"/>
    <w:rsid w:val="00937341"/>
    <w:rsid w:val="00943C9F"/>
    <w:rsid w:val="00944863"/>
    <w:rsid w:val="00945BA8"/>
    <w:rsid w:val="0094652D"/>
    <w:rsid w:val="00951266"/>
    <w:rsid w:val="00951FEE"/>
    <w:rsid w:val="00953475"/>
    <w:rsid w:val="009558C4"/>
    <w:rsid w:val="00955D62"/>
    <w:rsid w:val="0096196D"/>
    <w:rsid w:val="009638F3"/>
    <w:rsid w:val="00974611"/>
    <w:rsid w:val="00976766"/>
    <w:rsid w:val="00977966"/>
    <w:rsid w:val="00980DD3"/>
    <w:rsid w:val="009820B8"/>
    <w:rsid w:val="0098235B"/>
    <w:rsid w:val="00984A98"/>
    <w:rsid w:val="00985325"/>
    <w:rsid w:val="00985DD9"/>
    <w:rsid w:val="00990083"/>
    <w:rsid w:val="0099129A"/>
    <w:rsid w:val="00991F0B"/>
    <w:rsid w:val="00993080"/>
    <w:rsid w:val="00993501"/>
    <w:rsid w:val="009A1849"/>
    <w:rsid w:val="009A1E9C"/>
    <w:rsid w:val="009A5564"/>
    <w:rsid w:val="009B19C8"/>
    <w:rsid w:val="009B38BE"/>
    <w:rsid w:val="009B4DF5"/>
    <w:rsid w:val="009B5309"/>
    <w:rsid w:val="009C3270"/>
    <w:rsid w:val="009C347B"/>
    <w:rsid w:val="009C3AC7"/>
    <w:rsid w:val="009C778A"/>
    <w:rsid w:val="009D1732"/>
    <w:rsid w:val="009D2B37"/>
    <w:rsid w:val="009D3FBF"/>
    <w:rsid w:val="009D61A1"/>
    <w:rsid w:val="009D714D"/>
    <w:rsid w:val="009D7439"/>
    <w:rsid w:val="009E0ACA"/>
    <w:rsid w:val="009E187E"/>
    <w:rsid w:val="009E1A44"/>
    <w:rsid w:val="009E4017"/>
    <w:rsid w:val="009F4200"/>
    <w:rsid w:val="009F43BF"/>
    <w:rsid w:val="009F70DA"/>
    <w:rsid w:val="009F793C"/>
    <w:rsid w:val="00A05579"/>
    <w:rsid w:val="00A077D7"/>
    <w:rsid w:val="00A07BFB"/>
    <w:rsid w:val="00A10DF5"/>
    <w:rsid w:val="00A10F35"/>
    <w:rsid w:val="00A1306D"/>
    <w:rsid w:val="00A1319F"/>
    <w:rsid w:val="00A133EF"/>
    <w:rsid w:val="00A1416E"/>
    <w:rsid w:val="00A20412"/>
    <w:rsid w:val="00A21BE7"/>
    <w:rsid w:val="00A258EF"/>
    <w:rsid w:val="00A27660"/>
    <w:rsid w:val="00A30A6F"/>
    <w:rsid w:val="00A321CD"/>
    <w:rsid w:val="00A330B5"/>
    <w:rsid w:val="00A338BB"/>
    <w:rsid w:val="00A35ED7"/>
    <w:rsid w:val="00A37E4D"/>
    <w:rsid w:val="00A43E20"/>
    <w:rsid w:val="00A4618A"/>
    <w:rsid w:val="00A46B49"/>
    <w:rsid w:val="00A5032F"/>
    <w:rsid w:val="00A55D68"/>
    <w:rsid w:val="00A603E9"/>
    <w:rsid w:val="00A6219A"/>
    <w:rsid w:val="00A63647"/>
    <w:rsid w:val="00A6611F"/>
    <w:rsid w:val="00A675C9"/>
    <w:rsid w:val="00A677E2"/>
    <w:rsid w:val="00A70EF9"/>
    <w:rsid w:val="00A72B21"/>
    <w:rsid w:val="00A7476B"/>
    <w:rsid w:val="00A74EA6"/>
    <w:rsid w:val="00A7543A"/>
    <w:rsid w:val="00A75E84"/>
    <w:rsid w:val="00A77ACB"/>
    <w:rsid w:val="00A86724"/>
    <w:rsid w:val="00A91613"/>
    <w:rsid w:val="00A91765"/>
    <w:rsid w:val="00A92503"/>
    <w:rsid w:val="00A925D0"/>
    <w:rsid w:val="00A9418B"/>
    <w:rsid w:val="00A96753"/>
    <w:rsid w:val="00AA2CB6"/>
    <w:rsid w:val="00AA2D29"/>
    <w:rsid w:val="00AA535E"/>
    <w:rsid w:val="00AA5AA0"/>
    <w:rsid w:val="00AA611B"/>
    <w:rsid w:val="00AA7511"/>
    <w:rsid w:val="00AB201E"/>
    <w:rsid w:val="00AB5D48"/>
    <w:rsid w:val="00AC0EF2"/>
    <w:rsid w:val="00AC1DFD"/>
    <w:rsid w:val="00AC4818"/>
    <w:rsid w:val="00AC4A59"/>
    <w:rsid w:val="00AC6467"/>
    <w:rsid w:val="00AD391A"/>
    <w:rsid w:val="00AD4B1D"/>
    <w:rsid w:val="00AD647F"/>
    <w:rsid w:val="00AE2124"/>
    <w:rsid w:val="00AE245F"/>
    <w:rsid w:val="00AE34B3"/>
    <w:rsid w:val="00AE4363"/>
    <w:rsid w:val="00AE4E5E"/>
    <w:rsid w:val="00AE54E8"/>
    <w:rsid w:val="00AF138E"/>
    <w:rsid w:val="00AF1654"/>
    <w:rsid w:val="00AF2D51"/>
    <w:rsid w:val="00AF45A4"/>
    <w:rsid w:val="00B00D8C"/>
    <w:rsid w:val="00B00E34"/>
    <w:rsid w:val="00B0197D"/>
    <w:rsid w:val="00B125B7"/>
    <w:rsid w:val="00B126BF"/>
    <w:rsid w:val="00B21450"/>
    <w:rsid w:val="00B24316"/>
    <w:rsid w:val="00B26353"/>
    <w:rsid w:val="00B33DCB"/>
    <w:rsid w:val="00B34703"/>
    <w:rsid w:val="00B368DE"/>
    <w:rsid w:val="00B4102B"/>
    <w:rsid w:val="00B41DDC"/>
    <w:rsid w:val="00B45200"/>
    <w:rsid w:val="00B46BB7"/>
    <w:rsid w:val="00B52896"/>
    <w:rsid w:val="00B52C62"/>
    <w:rsid w:val="00B5466B"/>
    <w:rsid w:val="00B55D76"/>
    <w:rsid w:val="00B56A57"/>
    <w:rsid w:val="00B60915"/>
    <w:rsid w:val="00B65CE4"/>
    <w:rsid w:val="00B7165B"/>
    <w:rsid w:val="00B71856"/>
    <w:rsid w:val="00B71C8C"/>
    <w:rsid w:val="00B74B4E"/>
    <w:rsid w:val="00B74B7D"/>
    <w:rsid w:val="00B757F0"/>
    <w:rsid w:val="00B82CAD"/>
    <w:rsid w:val="00B839C0"/>
    <w:rsid w:val="00B83D07"/>
    <w:rsid w:val="00B84F0F"/>
    <w:rsid w:val="00B90D0B"/>
    <w:rsid w:val="00B91409"/>
    <w:rsid w:val="00B9244D"/>
    <w:rsid w:val="00B961C8"/>
    <w:rsid w:val="00B96D74"/>
    <w:rsid w:val="00B97DF9"/>
    <w:rsid w:val="00BA204D"/>
    <w:rsid w:val="00BA255A"/>
    <w:rsid w:val="00BA6925"/>
    <w:rsid w:val="00BB3665"/>
    <w:rsid w:val="00BB368C"/>
    <w:rsid w:val="00BB438B"/>
    <w:rsid w:val="00BB4CEB"/>
    <w:rsid w:val="00BB58C7"/>
    <w:rsid w:val="00BB771A"/>
    <w:rsid w:val="00BB78DD"/>
    <w:rsid w:val="00BC0268"/>
    <w:rsid w:val="00BC08D8"/>
    <w:rsid w:val="00BC3485"/>
    <w:rsid w:val="00BC4414"/>
    <w:rsid w:val="00BC49EC"/>
    <w:rsid w:val="00BC5ED2"/>
    <w:rsid w:val="00BC603E"/>
    <w:rsid w:val="00BC78E8"/>
    <w:rsid w:val="00BD0DFF"/>
    <w:rsid w:val="00BD10BF"/>
    <w:rsid w:val="00BE0EBD"/>
    <w:rsid w:val="00BE1049"/>
    <w:rsid w:val="00BE1093"/>
    <w:rsid w:val="00BE3FC6"/>
    <w:rsid w:val="00BE4569"/>
    <w:rsid w:val="00BE5D68"/>
    <w:rsid w:val="00BF2765"/>
    <w:rsid w:val="00BF4E41"/>
    <w:rsid w:val="00BF597D"/>
    <w:rsid w:val="00BF6D12"/>
    <w:rsid w:val="00C02598"/>
    <w:rsid w:val="00C030F1"/>
    <w:rsid w:val="00C05718"/>
    <w:rsid w:val="00C0621E"/>
    <w:rsid w:val="00C065C0"/>
    <w:rsid w:val="00C14303"/>
    <w:rsid w:val="00C14CC4"/>
    <w:rsid w:val="00C1541E"/>
    <w:rsid w:val="00C25399"/>
    <w:rsid w:val="00C34992"/>
    <w:rsid w:val="00C3762A"/>
    <w:rsid w:val="00C40C0E"/>
    <w:rsid w:val="00C55B47"/>
    <w:rsid w:val="00C57BD8"/>
    <w:rsid w:val="00C57E84"/>
    <w:rsid w:val="00C61183"/>
    <w:rsid w:val="00C62DD3"/>
    <w:rsid w:val="00C64082"/>
    <w:rsid w:val="00C70A59"/>
    <w:rsid w:val="00C743B6"/>
    <w:rsid w:val="00C76A36"/>
    <w:rsid w:val="00C81667"/>
    <w:rsid w:val="00C836BD"/>
    <w:rsid w:val="00C92140"/>
    <w:rsid w:val="00C927E4"/>
    <w:rsid w:val="00C96344"/>
    <w:rsid w:val="00CB193A"/>
    <w:rsid w:val="00CB1E94"/>
    <w:rsid w:val="00CB364D"/>
    <w:rsid w:val="00CB3914"/>
    <w:rsid w:val="00CC24ED"/>
    <w:rsid w:val="00CC2AD5"/>
    <w:rsid w:val="00CC5704"/>
    <w:rsid w:val="00CC73DE"/>
    <w:rsid w:val="00CD14E0"/>
    <w:rsid w:val="00CD1EAB"/>
    <w:rsid w:val="00CD2CF2"/>
    <w:rsid w:val="00CD3130"/>
    <w:rsid w:val="00CD3ADF"/>
    <w:rsid w:val="00CD4B88"/>
    <w:rsid w:val="00CD51F1"/>
    <w:rsid w:val="00CE4433"/>
    <w:rsid w:val="00CE6848"/>
    <w:rsid w:val="00CE6AAC"/>
    <w:rsid w:val="00CE6C54"/>
    <w:rsid w:val="00CF0F2A"/>
    <w:rsid w:val="00CF225B"/>
    <w:rsid w:val="00CF5942"/>
    <w:rsid w:val="00CF6763"/>
    <w:rsid w:val="00D00E2E"/>
    <w:rsid w:val="00D03CBA"/>
    <w:rsid w:val="00D11374"/>
    <w:rsid w:val="00D11647"/>
    <w:rsid w:val="00D16FBA"/>
    <w:rsid w:val="00D17EFB"/>
    <w:rsid w:val="00D22D8C"/>
    <w:rsid w:val="00D23444"/>
    <w:rsid w:val="00D278C3"/>
    <w:rsid w:val="00D30231"/>
    <w:rsid w:val="00D4059B"/>
    <w:rsid w:val="00D42B03"/>
    <w:rsid w:val="00D46E98"/>
    <w:rsid w:val="00D47C2A"/>
    <w:rsid w:val="00D47E0E"/>
    <w:rsid w:val="00D50127"/>
    <w:rsid w:val="00D529BB"/>
    <w:rsid w:val="00D53D7A"/>
    <w:rsid w:val="00D72DF7"/>
    <w:rsid w:val="00D75FE7"/>
    <w:rsid w:val="00D761FE"/>
    <w:rsid w:val="00D76E46"/>
    <w:rsid w:val="00D82AE5"/>
    <w:rsid w:val="00D8649E"/>
    <w:rsid w:val="00D9185F"/>
    <w:rsid w:val="00D94591"/>
    <w:rsid w:val="00D948F3"/>
    <w:rsid w:val="00D958BD"/>
    <w:rsid w:val="00D95A57"/>
    <w:rsid w:val="00D9758D"/>
    <w:rsid w:val="00DA0848"/>
    <w:rsid w:val="00DA6C36"/>
    <w:rsid w:val="00DA7A64"/>
    <w:rsid w:val="00DB01AE"/>
    <w:rsid w:val="00DB062B"/>
    <w:rsid w:val="00DB28B6"/>
    <w:rsid w:val="00DB49C9"/>
    <w:rsid w:val="00DB53AE"/>
    <w:rsid w:val="00DC6E3E"/>
    <w:rsid w:val="00DC70D8"/>
    <w:rsid w:val="00DD0909"/>
    <w:rsid w:val="00DD2E2D"/>
    <w:rsid w:val="00DD36A3"/>
    <w:rsid w:val="00DD40EE"/>
    <w:rsid w:val="00DD7B68"/>
    <w:rsid w:val="00DE1D93"/>
    <w:rsid w:val="00DE342C"/>
    <w:rsid w:val="00DE605F"/>
    <w:rsid w:val="00DE6263"/>
    <w:rsid w:val="00DE71B2"/>
    <w:rsid w:val="00DF2632"/>
    <w:rsid w:val="00DF3E67"/>
    <w:rsid w:val="00DF40E4"/>
    <w:rsid w:val="00DF67FB"/>
    <w:rsid w:val="00E11620"/>
    <w:rsid w:val="00E116DF"/>
    <w:rsid w:val="00E12EB1"/>
    <w:rsid w:val="00E16D39"/>
    <w:rsid w:val="00E1794E"/>
    <w:rsid w:val="00E20D1B"/>
    <w:rsid w:val="00E2625D"/>
    <w:rsid w:val="00E33ED8"/>
    <w:rsid w:val="00E350A2"/>
    <w:rsid w:val="00E44B3C"/>
    <w:rsid w:val="00E44C9A"/>
    <w:rsid w:val="00E579E9"/>
    <w:rsid w:val="00E60E83"/>
    <w:rsid w:val="00E63754"/>
    <w:rsid w:val="00E63A80"/>
    <w:rsid w:val="00E64A1A"/>
    <w:rsid w:val="00E654E5"/>
    <w:rsid w:val="00E72FBA"/>
    <w:rsid w:val="00E7327D"/>
    <w:rsid w:val="00E76896"/>
    <w:rsid w:val="00E77866"/>
    <w:rsid w:val="00E8052E"/>
    <w:rsid w:val="00E82ACD"/>
    <w:rsid w:val="00E841E5"/>
    <w:rsid w:val="00E9171E"/>
    <w:rsid w:val="00E9272D"/>
    <w:rsid w:val="00E94808"/>
    <w:rsid w:val="00E953C7"/>
    <w:rsid w:val="00E97C4A"/>
    <w:rsid w:val="00EA25A9"/>
    <w:rsid w:val="00EA6260"/>
    <w:rsid w:val="00EA7FDA"/>
    <w:rsid w:val="00EB2CE1"/>
    <w:rsid w:val="00EB345E"/>
    <w:rsid w:val="00EB4FB5"/>
    <w:rsid w:val="00EC2491"/>
    <w:rsid w:val="00ED0C0E"/>
    <w:rsid w:val="00ED267B"/>
    <w:rsid w:val="00ED3901"/>
    <w:rsid w:val="00ED4028"/>
    <w:rsid w:val="00EE1B96"/>
    <w:rsid w:val="00EE2F07"/>
    <w:rsid w:val="00EE5DB5"/>
    <w:rsid w:val="00EF0EE2"/>
    <w:rsid w:val="00EF1BFF"/>
    <w:rsid w:val="00EF4268"/>
    <w:rsid w:val="00EF4879"/>
    <w:rsid w:val="00F00F66"/>
    <w:rsid w:val="00F02FD4"/>
    <w:rsid w:val="00F05A4C"/>
    <w:rsid w:val="00F13F3E"/>
    <w:rsid w:val="00F14224"/>
    <w:rsid w:val="00F16A37"/>
    <w:rsid w:val="00F2391F"/>
    <w:rsid w:val="00F24905"/>
    <w:rsid w:val="00F26092"/>
    <w:rsid w:val="00F26412"/>
    <w:rsid w:val="00F278C5"/>
    <w:rsid w:val="00F27F2D"/>
    <w:rsid w:val="00F337E3"/>
    <w:rsid w:val="00F408C9"/>
    <w:rsid w:val="00F40D20"/>
    <w:rsid w:val="00F41DB2"/>
    <w:rsid w:val="00F42FFC"/>
    <w:rsid w:val="00F44FC6"/>
    <w:rsid w:val="00F45F16"/>
    <w:rsid w:val="00F46859"/>
    <w:rsid w:val="00F47589"/>
    <w:rsid w:val="00F51380"/>
    <w:rsid w:val="00F52152"/>
    <w:rsid w:val="00F55504"/>
    <w:rsid w:val="00F558F5"/>
    <w:rsid w:val="00F55CC6"/>
    <w:rsid w:val="00F610A9"/>
    <w:rsid w:val="00F63896"/>
    <w:rsid w:val="00F64616"/>
    <w:rsid w:val="00F73ED5"/>
    <w:rsid w:val="00F74777"/>
    <w:rsid w:val="00F74A82"/>
    <w:rsid w:val="00F74C85"/>
    <w:rsid w:val="00F75221"/>
    <w:rsid w:val="00F76ABF"/>
    <w:rsid w:val="00F808AA"/>
    <w:rsid w:val="00F812A7"/>
    <w:rsid w:val="00F818D2"/>
    <w:rsid w:val="00F82344"/>
    <w:rsid w:val="00F83526"/>
    <w:rsid w:val="00F918F9"/>
    <w:rsid w:val="00F9204F"/>
    <w:rsid w:val="00F97130"/>
    <w:rsid w:val="00FA0718"/>
    <w:rsid w:val="00FA186B"/>
    <w:rsid w:val="00FA2B19"/>
    <w:rsid w:val="00FA5220"/>
    <w:rsid w:val="00FA5699"/>
    <w:rsid w:val="00FA59D2"/>
    <w:rsid w:val="00FA7357"/>
    <w:rsid w:val="00FB04DA"/>
    <w:rsid w:val="00FB075A"/>
    <w:rsid w:val="00FB299F"/>
    <w:rsid w:val="00FB5CC6"/>
    <w:rsid w:val="00FB6E54"/>
    <w:rsid w:val="00FC0F2E"/>
    <w:rsid w:val="00FC44FB"/>
    <w:rsid w:val="00FC66CC"/>
    <w:rsid w:val="00FD5F37"/>
    <w:rsid w:val="00FE29B1"/>
    <w:rsid w:val="00FE3775"/>
    <w:rsid w:val="00FF0843"/>
    <w:rsid w:val="00FF2043"/>
    <w:rsid w:val="00FF539B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60B93"/>
  <w15:chartTrackingRefBased/>
  <w15:docId w15:val="{2DBEBC0B-41E4-4A26-BE83-C985C45E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40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3A47C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A47C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7CD"/>
    <w:rPr>
      <w:color w:val="605E5C"/>
      <w:shd w:val="clear" w:color="auto" w:fill="E1DFDD"/>
    </w:rPr>
  </w:style>
  <w:style w:type="paragraph" w:customStyle="1" w:styleId="pbodytext">
    <w:name w:val="p_bodytext"/>
    <w:basedOn w:val="Normal"/>
    <w:rsid w:val="009A5564"/>
    <w:pPr>
      <w:spacing w:before="100" w:beforeAutospacing="1" w:after="100" w:afterAutospacing="1"/>
    </w:pPr>
  </w:style>
  <w:style w:type="character" w:customStyle="1" w:styleId="fbodytext">
    <w:name w:val="f_bodytext"/>
    <w:basedOn w:val="DefaultParagraphFont"/>
    <w:rsid w:val="009A5564"/>
  </w:style>
  <w:style w:type="paragraph" w:styleId="Header">
    <w:name w:val="header"/>
    <w:basedOn w:val="Normal"/>
    <w:link w:val="Head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027879"/>
  </w:style>
  <w:style w:type="character" w:styleId="CommentReference">
    <w:name w:val="annotation reference"/>
    <w:basedOn w:val="DefaultParagraphFont"/>
    <w:uiPriority w:val="99"/>
    <w:semiHidden/>
    <w:unhideWhenUsed/>
    <w:rsid w:val="00CC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704"/>
    <w:pPr>
      <w:spacing w:after="16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70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2D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fipmark">
    <w:name w:val="fip_mark"/>
    <w:basedOn w:val="DefaultParagraphFont"/>
    <w:rsid w:val="0076408C"/>
  </w:style>
  <w:style w:type="character" w:styleId="PageNumber">
    <w:name w:val="page number"/>
    <w:basedOn w:val="DefaultParagraphFont"/>
    <w:uiPriority w:val="99"/>
    <w:semiHidden/>
    <w:unhideWhenUsed/>
    <w:rsid w:val="006E3913"/>
  </w:style>
  <w:style w:type="paragraph" w:styleId="ListParagraph">
    <w:name w:val="List Paragraph"/>
    <w:basedOn w:val="Normal"/>
    <w:uiPriority w:val="34"/>
    <w:qFormat/>
    <w:rsid w:val="00EE2F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515F"/>
    <w:rPr>
      <w:color w:val="954F72"/>
      <w:u w:val="single"/>
    </w:rPr>
  </w:style>
  <w:style w:type="paragraph" w:customStyle="1" w:styleId="msonormal0">
    <w:name w:val="msonormal"/>
    <w:basedOn w:val="Normal"/>
    <w:rsid w:val="002D515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font6">
    <w:name w:val="font6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7">
    <w:name w:val="font7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8">
    <w:name w:val="font8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66">
    <w:name w:val="xl66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2D515F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69">
    <w:name w:val="xl69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71">
    <w:name w:val="xl71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2D515F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2D515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88">
    <w:name w:val="xl88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Normal"/>
    <w:rsid w:val="002D515F"/>
    <w:pPr>
      <w:spacing w:before="100" w:beforeAutospacing="1" w:after="100" w:afterAutospacing="1"/>
    </w:pPr>
    <w:rPr>
      <w:color w:val="305496"/>
    </w:rPr>
  </w:style>
  <w:style w:type="paragraph" w:customStyle="1" w:styleId="xl94">
    <w:name w:val="xl94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5">
    <w:name w:val="xl95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6">
    <w:name w:val="xl96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7">
    <w:name w:val="xl97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98">
    <w:name w:val="xl98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5">
    <w:name w:val="xl105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6">
    <w:name w:val="xl106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305496"/>
    </w:rPr>
  </w:style>
  <w:style w:type="paragraph" w:customStyle="1" w:styleId="xl107">
    <w:name w:val="xl107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al"/>
    <w:rsid w:val="002D51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1">
    <w:name w:val="xl111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2">
    <w:name w:val="xl112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Normal"/>
    <w:rsid w:val="002D515F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"/>
    <w:rsid w:val="002D515F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B34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3A80"/>
  </w:style>
  <w:style w:type="character" w:styleId="Emphasis">
    <w:name w:val="Emphasis"/>
    <w:basedOn w:val="DefaultParagraphFont"/>
    <w:uiPriority w:val="20"/>
    <w:qFormat/>
    <w:rsid w:val="00E63A80"/>
    <w:rPr>
      <w:i/>
      <w:iCs/>
    </w:rPr>
  </w:style>
  <w:style w:type="character" w:customStyle="1" w:styleId="lrzxr">
    <w:name w:val="lrzxr"/>
    <w:basedOn w:val="DefaultParagraphFont"/>
    <w:rsid w:val="00591B11"/>
  </w:style>
  <w:style w:type="character" w:customStyle="1" w:styleId="Heading3Char">
    <w:name w:val="Heading 3 Char"/>
    <w:basedOn w:val="DefaultParagraphFont"/>
    <w:link w:val="Heading3"/>
    <w:uiPriority w:val="9"/>
    <w:rsid w:val="00F40D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4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F45F16"/>
  </w:style>
  <w:style w:type="paragraph" w:styleId="Revision">
    <w:name w:val="Revision"/>
    <w:hidden/>
    <w:uiPriority w:val="99"/>
    <w:semiHidden/>
    <w:rsid w:val="0056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22E3C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81DD4"/>
  </w:style>
  <w:style w:type="character" w:customStyle="1" w:styleId="id-label">
    <w:name w:val="id-label"/>
    <w:basedOn w:val="DefaultParagraphFont"/>
    <w:rsid w:val="00CD51F1"/>
  </w:style>
  <w:style w:type="character" w:styleId="Strong">
    <w:name w:val="Strong"/>
    <w:basedOn w:val="DefaultParagraphFont"/>
    <w:uiPriority w:val="22"/>
    <w:qFormat/>
    <w:rsid w:val="00CD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03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3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3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0873B3-7AA8-F04A-AF7F-46A8711E8A15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36F5-6B1B-4A8D-BD33-279D916A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Lena</dc:creator>
  <cp:keywords/>
  <dc:description/>
  <cp:lastModifiedBy>Nguyen, Lena</cp:lastModifiedBy>
  <cp:revision>105</cp:revision>
  <cp:lastPrinted>2023-07-03T18:13:00Z</cp:lastPrinted>
  <dcterms:created xsi:type="dcterms:W3CDTF">2024-01-05T16:19:00Z</dcterms:created>
  <dcterms:modified xsi:type="dcterms:W3CDTF">2024-02-07T17:25:00Z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documentId_6749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04b3ba522c754178572f3a32c1b8d7c64d55753bea9329300d2d1132e9dad149</vt:lpwstr>
  </property>
</Properties>
</file>