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67C190" w14:textId="56C61AA1" w:rsidR="00BE3EEE" w:rsidRPr="001803D1" w:rsidRDefault="00BE3EEE" w:rsidP="00C9493E">
      <w:pPr>
        <w:spacing w:line="360" w:lineRule="auto"/>
        <w:rPr>
          <w:b/>
          <w:sz w:val="28"/>
          <w:szCs w:val="28"/>
        </w:rPr>
      </w:pPr>
      <w:r w:rsidRPr="00E02879">
        <w:rPr>
          <w:b/>
          <w:sz w:val="28"/>
          <w:szCs w:val="28"/>
        </w:rPr>
        <w:t>Detailed</w:t>
      </w:r>
      <w:r w:rsidRPr="001803D1">
        <w:rPr>
          <w:b/>
          <w:sz w:val="28"/>
          <w:szCs w:val="28"/>
        </w:rPr>
        <w:t xml:space="preserve"> statistical analysis (Supplemental information for Figure </w:t>
      </w:r>
      <w:r w:rsidR="00BF440E">
        <w:rPr>
          <w:b/>
          <w:sz w:val="28"/>
          <w:szCs w:val="28"/>
        </w:rPr>
        <w:t>4</w:t>
      </w:r>
      <w:r w:rsidRPr="001803D1">
        <w:rPr>
          <w:b/>
          <w:sz w:val="28"/>
          <w:szCs w:val="28"/>
        </w:rPr>
        <w:t>):</w:t>
      </w:r>
    </w:p>
    <w:p w14:paraId="77797C8A" w14:textId="5800ECE7" w:rsidR="00BE3EEE" w:rsidRPr="001803D1" w:rsidRDefault="00BF440E" w:rsidP="00C9493E">
      <w:pPr>
        <w:spacing w:line="360" w:lineRule="auto"/>
        <w:rPr>
          <w:b/>
        </w:rPr>
      </w:pPr>
      <w:r>
        <w:rPr>
          <w:b/>
        </w:rPr>
        <w:t xml:space="preserve"> </w:t>
      </w:r>
      <w:r w:rsidR="00BE3EEE">
        <w:rPr>
          <w:b/>
        </w:rPr>
        <w:t>(p values above 0.05 are shown in yellow)</w:t>
      </w:r>
    </w:p>
    <w:p w14:paraId="0AABA210" w14:textId="77777777" w:rsidR="00BE3EEE" w:rsidRPr="001803D1" w:rsidRDefault="00BE3EEE" w:rsidP="00C9493E">
      <w:pPr>
        <w:rPr>
          <w:b/>
        </w:rPr>
      </w:pPr>
      <w:r w:rsidRPr="001803D1">
        <w:rPr>
          <w:b/>
        </w:rPr>
        <w:t>K</w:t>
      </w:r>
      <w:r w:rsidRPr="001803D1">
        <w:rPr>
          <w:b/>
          <w:vertAlign w:val="subscript"/>
        </w:rPr>
        <w:t>M</w:t>
      </w:r>
      <w:r w:rsidRPr="001803D1">
        <w:rPr>
          <w:b/>
        </w:rPr>
        <w:t xml:space="preserve"> Anova (Std dev)</w:t>
      </w:r>
      <w:r>
        <w:rPr>
          <w:b/>
        </w:rPr>
        <w:t>:</w:t>
      </w:r>
    </w:p>
    <w:p w14:paraId="7574F0E3" w14:textId="77777777" w:rsidR="00BE3EEE" w:rsidRDefault="00BE3EEE" w:rsidP="00C9493E">
      <w:r>
        <w:t xml:space="preserve">Between: </w:t>
      </w:r>
      <w:r w:rsidRPr="00BE5DB4">
        <w:t>1962784.1180</w:t>
      </w:r>
      <w:r>
        <w:tab/>
      </w:r>
      <w:proofErr w:type="spellStart"/>
      <w:r>
        <w:t>d.f.</w:t>
      </w:r>
      <w:proofErr w:type="spellEnd"/>
      <w:r>
        <w:t xml:space="preserve"> 6</w:t>
      </w:r>
      <w:r>
        <w:tab/>
        <w:t xml:space="preserve">Variance: </w:t>
      </w:r>
      <w:r w:rsidRPr="00C949F0">
        <w:t>327130.6863</w:t>
      </w:r>
      <w:r>
        <w:tab/>
        <w:t>F:</w:t>
      </w:r>
      <w:r w:rsidRPr="008457C5">
        <w:t xml:space="preserve"> </w:t>
      </w:r>
      <w:r w:rsidRPr="00C949F0">
        <w:t>65.5951</w:t>
      </w:r>
      <w:r>
        <w:t xml:space="preserve"> p:0.0000</w:t>
      </w:r>
    </w:p>
    <w:p w14:paraId="224A33B2" w14:textId="77777777" w:rsidR="00BE3EEE" w:rsidRDefault="00BE3EEE" w:rsidP="00C9493E">
      <w:r>
        <w:t xml:space="preserve">Within: </w:t>
      </w:r>
      <w:r w:rsidRPr="00C949F0">
        <w:t>94755.3568</w:t>
      </w:r>
      <w:r>
        <w:tab/>
      </w:r>
      <w:r>
        <w:tab/>
      </w:r>
      <w:proofErr w:type="spellStart"/>
      <w:r>
        <w:t>d.f.</w:t>
      </w:r>
      <w:proofErr w:type="spellEnd"/>
      <w:r>
        <w:t xml:space="preserve"> 19 </w:t>
      </w:r>
      <w:r>
        <w:tab/>
        <w:t xml:space="preserve">Variance:  </w:t>
      </w:r>
      <w:r w:rsidRPr="00C949F0">
        <w:t>4987.1240</w:t>
      </w:r>
    </w:p>
    <w:p w14:paraId="13ADF7A1" w14:textId="77777777" w:rsidR="00BE3EEE" w:rsidRDefault="00BE3EEE" w:rsidP="00C9493E">
      <w:r>
        <w:t>Total:</w:t>
      </w:r>
      <w:r w:rsidRPr="008457C5">
        <w:t xml:space="preserve"> </w:t>
      </w:r>
      <w:r w:rsidRPr="00C949F0">
        <w:t>2057539.4748</w:t>
      </w:r>
      <w:r>
        <w:tab/>
      </w:r>
      <w:r>
        <w:tab/>
      </w:r>
      <w:proofErr w:type="spellStart"/>
      <w:r>
        <w:t>d.f.</w:t>
      </w:r>
      <w:proofErr w:type="spellEnd"/>
      <w:r>
        <w:t xml:space="preserve"> 25</w:t>
      </w:r>
    </w:p>
    <w:p w14:paraId="1401854D" w14:textId="77777777" w:rsidR="00BE3EEE" w:rsidRDefault="00BE3EEE" w:rsidP="00C9493E"/>
    <w:p w14:paraId="19639C17" w14:textId="77777777" w:rsidR="00BE3EEE" w:rsidRPr="009E1A08" w:rsidRDefault="00BE3EEE" w:rsidP="00C9493E">
      <w:pPr>
        <w:rPr>
          <w:b/>
        </w:rPr>
      </w:pPr>
      <w:r w:rsidRPr="009E1A08">
        <w:rPr>
          <w:b/>
        </w:rPr>
        <w:t>Tukey HSD Post-hoc Test</w:t>
      </w:r>
      <w:r>
        <w:rPr>
          <w:b/>
        </w:rPr>
        <w:t>:</w:t>
      </w:r>
    </w:p>
    <w:p w14:paraId="1D67CBEA" w14:textId="77777777" w:rsidR="00BE3EEE" w:rsidRDefault="00BE3EEE" w:rsidP="00C9493E">
      <w:r>
        <w:t>wt vs wt + ATP: Diff=482.5208, 95%CI=288.4480 to 676.5936, p=0.0000</w:t>
      </w:r>
    </w:p>
    <w:p w14:paraId="32069445" w14:textId="77777777" w:rsidR="00BE3EEE" w:rsidRDefault="00BE3EEE" w:rsidP="00C9493E">
      <w:r>
        <w:t>wt vs R1441G: Diff=-281.8767, 95%CI=-437.4811 to -126.2723, p=0.0002</w:t>
      </w:r>
    </w:p>
    <w:p w14:paraId="4172E0C0" w14:textId="77777777" w:rsidR="00BE3EEE" w:rsidRDefault="00BE3EEE" w:rsidP="00C9493E">
      <w:r>
        <w:t>wt vs G2019S: Diff=313.7215, 95%CI=158.1171 to 469.3259, p=0.0001</w:t>
      </w:r>
    </w:p>
    <w:p w14:paraId="6F24FCBD" w14:textId="77777777" w:rsidR="00BE3EEE" w:rsidRDefault="00BE3EEE" w:rsidP="00C9493E">
      <w:r>
        <w:t>wt vs K1906M: Diff=-372.2505, 95%CI=-541.6511 to -202.8499, p=0.0000</w:t>
      </w:r>
    </w:p>
    <w:p w14:paraId="7900DA70" w14:textId="77777777" w:rsidR="00BE3EEE" w:rsidRDefault="00BE3EEE" w:rsidP="00C9493E">
      <w:r>
        <w:t>wt vs T1343A: Diff=-288.5094, 95%CI=-444.1138 to -132.9050, p=0.0001</w:t>
      </w:r>
    </w:p>
    <w:p w14:paraId="30C8FD97" w14:textId="77777777" w:rsidR="00BE3EEE" w:rsidRDefault="00BE3EEE" w:rsidP="00C9493E">
      <w:r>
        <w:t>wt vs T1343A + ATP: Diff=-225.5213, 95%CI=-381.1257 to -69.9169, p=0.0022</w:t>
      </w:r>
    </w:p>
    <w:p w14:paraId="29B549EC" w14:textId="77777777" w:rsidR="00BE3EEE" w:rsidRDefault="00BE3EEE" w:rsidP="00C9493E">
      <w:r>
        <w:t>wt + ATP vs R1441G: Diff=-764.3975, 95%CI=-965.2819 to -563.5131, p=0.0000</w:t>
      </w:r>
    </w:p>
    <w:p w14:paraId="2AE1A1D3" w14:textId="77777777" w:rsidR="00BE3EEE" w:rsidRDefault="00BE3EEE" w:rsidP="00C9493E">
      <w:r w:rsidRPr="003E5203">
        <w:rPr>
          <w:highlight w:val="yellow"/>
        </w:rPr>
        <w:t>wt + ATP vs G2019S: Diff=-168.7993, 95%CI=-369.6837 to 32.0851, p=0.1364</w:t>
      </w:r>
    </w:p>
    <w:p w14:paraId="2D09F33F" w14:textId="77777777" w:rsidR="00BE3EEE" w:rsidRDefault="00BE3EEE" w:rsidP="00C9493E">
      <w:r>
        <w:t>wt + ATP vs K1906M: Diff=-854.7713, 95%CI=-1066.5220 to -643.0206, p=0.0000</w:t>
      </w:r>
    </w:p>
    <w:p w14:paraId="71C57853" w14:textId="77777777" w:rsidR="00BE3EEE" w:rsidRDefault="00BE3EEE" w:rsidP="00C9493E">
      <w:r>
        <w:t>wt + ATP vs T1343A: Diff=-771.0302, 95%CI=-971.9146 to -570.1458, p=0.0000</w:t>
      </w:r>
    </w:p>
    <w:p w14:paraId="3FA5EA15" w14:textId="77777777" w:rsidR="00BE3EEE" w:rsidRDefault="00BE3EEE" w:rsidP="00C9493E">
      <w:r>
        <w:t>wt + ATP vs T1343A + ATP: Diff=-708.0421, 95%CI=-908.9265 to -507.1577, p=0.0000</w:t>
      </w:r>
    </w:p>
    <w:p w14:paraId="5B12110D" w14:textId="77777777" w:rsidR="00BE3EEE" w:rsidRDefault="00BE3EEE" w:rsidP="00C9493E">
      <w:r>
        <w:t>R1441G vs G2019S: Diff=595.5982, 95%CI=431.5768 to 759.6196, p=0.0000</w:t>
      </w:r>
    </w:p>
    <w:p w14:paraId="5F250F5D" w14:textId="77777777" w:rsidR="00BE3EEE" w:rsidRDefault="00BE3EEE" w:rsidP="00C9493E">
      <w:r w:rsidRPr="003E5203">
        <w:rPr>
          <w:highlight w:val="yellow"/>
        </w:rPr>
        <w:t>R1441G vs K1906M: Diff=-90.3738, 95%CI=-267.5372 to 86.7896, p=0.6389</w:t>
      </w:r>
    </w:p>
    <w:p w14:paraId="2BCB555A" w14:textId="77777777" w:rsidR="00BE3EEE" w:rsidRDefault="00BE3EEE" w:rsidP="00C9493E">
      <w:r w:rsidRPr="003E5203">
        <w:rPr>
          <w:highlight w:val="yellow"/>
        </w:rPr>
        <w:t>R1441G vs T1343A: Diff=-6.6327, 95%CI=-170.6541 to 157.3887, p=1.0000</w:t>
      </w:r>
    </w:p>
    <w:p w14:paraId="32962D1F" w14:textId="77777777" w:rsidR="00BE3EEE" w:rsidRDefault="00BE3EEE" w:rsidP="00C9493E">
      <w:r w:rsidRPr="003E5203">
        <w:rPr>
          <w:highlight w:val="yellow"/>
        </w:rPr>
        <w:t>R1441G vs T1343A + ATP: Diff=56.3554, 95%CI=-107.6660 to 220.3768, p=0.9113</w:t>
      </w:r>
    </w:p>
    <w:p w14:paraId="464DC66B" w14:textId="77777777" w:rsidR="00BE3EEE" w:rsidRDefault="00BE3EEE" w:rsidP="00C9493E">
      <w:r>
        <w:t>G2019S vs K1906M: Diff=-685.9720, 95%CI=-863.1354 to -508.8086, p=0.0000</w:t>
      </w:r>
    </w:p>
    <w:p w14:paraId="30C1CDA4" w14:textId="77777777" w:rsidR="00BE3EEE" w:rsidRDefault="00BE3EEE" w:rsidP="00C9493E">
      <w:r>
        <w:t>G2019S vs T1343A: Diff=-602.2309, 95%CI=-766.2523 to -438.2095, p=0.0000</w:t>
      </w:r>
    </w:p>
    <w:p w14:paraId="15FACD18" w14:textId="77777777" w:rsidR="00BE3EEE" w:rsidRDefault="00BE3EEE" w:rsidP="00C9493E">
      <w:r>
        <w:t>G2019S vs T1343A + ATP: Diff=-539.2428, 95%CI=-703.2642 to -375.2214, p=0.0000</w:t>
      </w:r>
    </w:p>
    <w:p w14:paraId="519AD441" w14:textId="77777777" w:rsidR="00BE3EEE" w:rsidRDefault="00BE3EEE" w:rsidP="00C9493E">
      <w:r w:rsidRPr="003E5203">
        <w:rPr>
          <w:highlight w:val="yellow"/>
        </w:rPr>
        <w:t>K1906M vs T1343A: Diff=83.7411, 95%CI=-93.4223 to 260.9045, p=0.7117</w:t>
      </w:r>
    </w:p>
    <w:p w14:paraId="3BCDA6D8" w14:textId="77777777" w:rsidR="00BE3EEE" w:rsidRDefault="00BE3EEE" w:rsidP="00C9493E">
      <w:r w:rsidRPr="003E5203">
        <w:rPr>
          <w:highlight w:val="yellow"/>
        </w:rPr>
        <w:lastRenderedPageBreak/>
        <w:t>K1906M vs T1343A + ATP: Diff=146.7292, 95%CI=-30.4342 to 323.8926, p=0.1464</w:t>
      </w:r>
    </w:p>
    <w:p w14:paraId="5B866F27" w14:textId="77777777" w:rsidR="00BE3EEE" w:rsidRDefault="00BE3EEE" w:rsidP="00C9493E">
      <w:pPr>
        <w:rPr>
          <w:lang w:val="fr-BE"/>
        </w:rPr>
      </w:pPr>
      <w:r w:rsidRPr="003E5203">
        <w:rPr>
          <w:highlight w:val="yellow"/>
          <w:lang w:val="fr-BE"/>
        </w:rPr>
        <w:t>T1343A vs T1343A + ATP: Diff=62.9881, 95%CI=-101.0333 to 227.0095, p=0.8607</w:t>
      </w:r>
    </w:p>
    <w:p w14:paraId="4F631E55" w14:textId="77777777" w:rsidR="00BE3EEE" w:rsidRPr="001803D1" w:rsidRDefault="00BE3EEE" w:rsidP="00C9493E">
      <w:pPr>
        <w:rPr>
          <w:b/>
        </w:rPr>
      </w:pPr>
      <w:proofErr w:type="spellStart"/>
      <w:r w:rsidRPr="001803D1">
        <w:rPr>
          <w:b/>
        </w:rPr>
        <w:t>k</w:t>
      </w:r>
      <w:r w:rsidRPr="001803D1">
        <w:rPr>
          <w:b/>
          <w:vertAlign w:val="subscript"/>
        </w:rPr>
        <w:t>cat</w:t>
      </w:r>
      <w:proofErr w:type="spellEnd"/>
      <w:r w:rsidRPr="001803D1">
        <w:rPr>
          <w:b/>
        </w:rPr>
        <w:t xml:space="preserve"> </w:t>
      </w:r>
      <w:proofErr w:type="spellStart"/>
      <w:r w:rsidRPr="001803D1">
        <w:rPr>
          <w:b/>
        </w:rPr>
        <w:t>Anova</w:t>
      </w:r>
      <w:proofErr w:type="spellEnd"/>
      <w:r w:rsidRPr="001803D1">
        <w:rPr>
          <w:b/>
        </w:rPr>
        <w:t xml:space="preserve"> (Std. dev)</w:t>
      </w:r>
      <w:r>
        <w:rPr>
          <w:b/>
        </w:rPr>
        <w:t>:</w:t>
      </w:r>
    </w:p>
    <w:p w14:paraId="288F83B0" w14:textId="77777777" w:rsidR="00BE3EEE" w:rsidRDefault="00BE3EEE" w:rsidP="00C9493E">
      <w:r>
        <w:t>Between:</w:t>
      </w:r>
      <w:r>
        <w:tab/>
      </w:r>
      <w:r w:rsidRPr="00CB75D5">
        <w:t xml:space="preserve"> 0.4441</w:t>
      </w:r>
      <w:r>
        <w:tab/>
      </w:r>
      <w:r>
        <w:tab/>
      </w:r>
      <w:proofErr w:type="spellStart"/>
      <w:r>
        <w:t>d.f.</w:t>
      </w:r>
      <w:proofErr w:type="spellEnd"/>
      <w:r>
        <w:t xml:space="preserve"> 6</w:t>
      </w:r>
      <w:r>
        <w:tab/>
        <w:t xml:space="preserve">Variance: </w:t>
      </w:r>
      <w:r w:rsidRPr="00CB75D5">
        <w:t>0.0740</w:t>
      </w:r>
      <w:r>
        <w:tab/>
        <w:t>F:</w:t>
      </w:r>
      <w:r w:rsidRPr="008457C5">
        <w:t xml:space="preserve"> </w:t>
      </w:r>
      <w:r w:rsidRPr="00E8784F">
        <w:t>165.1621</w:t>
      </w:r>
      <w:r>
        <w:tab/>
        <w:t>p:0.0000</w:t>
      </w:r>
    </w:p>
    <w:p w14:paraId="24BBC47E" w14:textId="77777777" w:rsidR="00BE3EEE" w:rsidRDefault="00BE3EEE" w:rsidP="00C9493E">
      <w:r>
        <w:t>Within:</w:t>
      </w:r>
      <w:r>
        <w:tab/>
      </w:r>
      <w:r>
        <w:tab/>
        <w:t xml:space="preserve"> </w:t>
      </w:r>
      <w:r w:rsidRPr="00E8784F">
        <w:t>0.0085</w:t>
      </w:r>
      <w:r>
        <w:tab/>
      </w:r>
      <w:r>
        <w:tab/>
      </w:r>
      <w:proofErr w:type="spellStart"/>
      <w:r>
        <w:t>d.f.</w:t>
      </w:r>
      <w:proofErr w:type="spellEnd"/>
      <w:r>
        <w:t xml:space="preserve"> 19 </w:t>
      </w:r>
      <w:r>
        <w:tab/>
        <w:t xml:space="preserve">Variance: </w:t>
      </w:r>
      <w:r w:rsidRPr="00E8784F">
        <w:t>0.0004</w:t>
      </w:r>
    </w:p>
    <w:p w14:paraId="526DC92C" w14:textId="77777777" w:rsidR="00BE3EEE" w:rsidRDefault="00BE3EEE" w:rsidP="00C9493E">
      <w:r>
        <w:t>Total:</w:t>
      </w:r>
      <w:r w:rsidRPr="008457C5">
        <w:t xml:space="preserve"> </w:t>
      </w:r>
      <w:r>
        <w:tab/>
      </w:r>
      <w:r>
        <w:tab/>
      </w:r>
      <w:r w:rsidRPr="00E8784F">
        <w:t>0.4526</w:t>
      </w:r>
      <w:r>
        <w:tab/>
      </w:r>
      <w:r>
        <w:tab/>
      </w:r>
      <w:proofErr w:type="spellStart"/>
      <w:r>
        <w:t>d.f.</w:t>
      </w:r>
      <w:proofErr w:type="spellEnd"/>
      <w:r>
        <w:t xml:space="preserve"> 25</w:t>
      </w:r>
    </w:p>
    <w:p w14:paraId="58CB8E0D" w14:textId="77777777" w:rsidR="00BE3EEE" w:rsidRDefault="00BE3EEE" w:rsidP="00C9493E"/>
    <w:p w14:paraId="1415663C" w14:textId="77777777" w:rsidR="00BE3EEE" w:rsidRPr="009E1A08" w:rsidRDefault="00BE3EEE" w:rsidP="00C9493E">
      <w:pPr>
        <w:rPr>
          <w:b/>
        </w:rPr>
      </w:pPr>
      <w:r w:rsidRPr="009E1A08">
        <w:rPr>
          <w:b/>
        </w:rPr>
        <w:t>Tukey HSD Post-hoc Test</w:t>
      </w:r>
      <w:r>
        <w:rPr>
          <w:b/>
        </w:rPr>
        <w:t>:</w:t>
      </w:r>
    </w:p>
    <w:p w14:paraId="13FFD9A6" w14:textId="77777777" w:rsidR="00BE3EEE" w:rsidRDefault="00BE3EEE" w:rsidP="00C9493E">
      <w:r>
        <w:t>wt vs wt + ATP: Diff=-0.2290, 95%CI=-0.2872 to -0.1708, p=0.0000</w:t>
      </w:r>
    </w:p>
    <w:p w14:paraId="594D8494" w14:textId="77777777" w:rsidR="00BE3EEE" w:rsidRDefault="00BE3EEE" w:rsidP="00C9493E">
      <w:r>
        <w:t>wt vs R1441G: Diff=0.0630, 95%CI=0.0164 to 0.1096, p=0.0044</w:t>
      </w:r>
    </w:p>
    <w:p w14:paraId="0DE4025A" w14:textId="77777777" w:rsidR="00BE3EEE" w:rsidRDefault="00BE3EEE" w:rsidP="00C9493E">
      <w:r w:rsidRPr="00014F47">
        <w:rPr>
          <w:highlight w:val="yellow"/>
        </w:rPr>
        <w:t>wt vs G2019S: Diff=0.0020, 95%CI=-0.0446 to 0.0486, p=1.0000</w:t>
      </w:r>
    </w:p>
    <w:p w14:paraId="7F3AEF56" w14:textId="77777777" w:rsidR="00BE3EEE" w:rsidRDefault="00BE3EEE" w:rsidP="00C9493E">
      <w:r>
        <w:t>wt vs K1906M: Diff=-0.0890, 95%CI=-0.1398 to -0.0382, p=0.0003</w:t>
      </w:r>
    </w:p>
    <w:p w14:paraId="12FCC2BC" w14:textId="77777777" w:rsidR="00BE3EEE" w:rsidRDefault="00BE3EEE" w:rsidP="00C9493E">
      <w:r>
        <w:t>wt vs T1343A: Diff=-0.2620, 95%CI=-0.3086 to -0.2154, p=0.0006</w:t>
      </w:r>
    </w:p>
    <w:p w14:paraId="05C76FF5" w14:textId="77777777" w:rsidR="00BE3EEE" w:rsidRDefault="00BE3EEE" w:rsidP="00C9493E">
      <w:r>
        <w:t>wt vs T1343A + ATP: Diff=-0.2640, 95%CI=-0.3106 to -0.2174, p=0.0008</w:t>
      </w:r>
    </w:p>
    <w:p w14:paraId="4F1EAC52" w14:textId="77777777" w:rsidR="00BE3EEE" w:rsidRDefault="00BE3EEE" w:rsidP="00C9493E">
      <w:r>
        <w:t>wt + ATP vs R1441G: Diff=0.2920, 95%CI=0.2318 to 0.3522, p=0.0000</w:t>
      </w:r>
    </w:p>
    <w:p w14:paraId="66C5A6F8" w14:textId="77777777" w:rsidR="00BE3EEE" w:rsidRDefault="00BE3EEE" w:rsidP="00C9493E">
      <w:r>
        <w:t>wt + ATP vs G2019S: Diff=0.2310, 95%CI=0.1708 to 0.2912, p=0.0000</w:t>
      </w:r>
    </w:p>
    <w:p w14:paraId="47A3687C" w14:textId="77777777" w:rsidR="00BE3EEE" w:rsidRDefault="00BE3EEE" w:rsidP="00C9493E">
      <w:r>
        <w:t>wt + ATP vs K1906M: Diff=0.1400, 95%CI=0.0765 to 0.2035, p=0.0000</w:t>
      </w:r>
    </w:p>
    <w:p w14:paraId="62EC4891" w14:textId="77777777" w:rsidR="00BE3EEE" w:rsidRDefault="00BE3EEE" w:rsidP="00C9493E">
      <w:r w:rsidRPr="00014F47">
        <w:rPr>
          <w:highlight w:val="yellow"/>
        </w:rPr>
        <w:t>wt + ATP vs T1343A: Diff=-0.0330, 95%CI=-0.0932 to 0.0272, p=0.5635</w:t>
      </w:r>
    </w:p>
    <w:p w14:paraId="1DA8D59E" w14:textId="77777777" w:rsidR="00BE3EEE" w:rsidRDefault="00BE3EEE" w:rsidP="00C9493E">
      <w:r w:rsidRPr="00014F47">
        <w:rPr>
          <w:highlight w:val="yellow"/>
        </w:rPr>
        <w:t>wt + ATP vs T1343A + ATP: Diff=-0.0350, 95%CI=-0.0952 to 0.0252, p=0.4983</w:t>
      </w:r>
    </w:p>
    <w:p w14:paraId="7117DA4C" w14:textId="77777777" w:rsidR="00BE3EEE" w:rsidRDefault="00BE3EEE" w:rsidP="00C9493E">
      <w:r>
        <w:t>R1441G vs G2019S: Diff=-0.0610, 95%CI=-0.1102 to -0.0118, p=0.0096</w:t>
      </w:r>
    </w:p>
    <w:p w14:paraId="3B1E95E3" w14:textId="77777777" w:rsidR="00BE3EEE" w:rsidRDefault="00BE3EEE" w:rsidP="00C9493E">
      <w:r>
        <w:t>R1441G vs K1906M: Diff=-0.1520, 95%CI=-0.2051 to -0.0989, p=0.0000</w:t>
      </w:r>
    </w:p>
    <w:p w14:paraId="1F68FE1B" w14:textId="77777777" w:rsidR="00BE3EEE" w:rsidRDefault="00BE3EEE" w:rsidP="00C9493E">
      <w:r>
        <w:t>R1441G vs T1343A: Diff=-0.3250, 95%CI=-0.3742 to -0.2758, p=0.0321</w:t>
      </w:r>
    </w:p>
    <w:p w14:paraId="19E92714" w14:textId="77777777" w:rsidR="00BE3EEE" w:rsidRDefault="00BE3EEE" w:rsidP="00C9493E">
      <w:r>
        <w:t>R1441G vs T1343A + ATP: Diff=-0.3270, 95%CI=-0.3762 to -0.2778, p=0.0328</w:t>
      </w:r>
    </w:p>
    <w:p w14:paraId="208CF8DE" w14:textId="77777777" w:rsidR="00BE3EEE" w:rsidRDefault="00BE3EEE" w:rsidP="00C9493E">
      <w:r>
        <w:t>G2019S vs K1906M: Diff=-0.0910, 95%CI=-0.1441 to -0.0379, p=0.0004</w:t>
      </w:r>
    </w:p>
    <w:p w14:paraId="5B3424E1" w14:textId="77777777" w:rsidR="00BE3EEE" w:rsidRDefault="00BE3EEE" w:rsidP="00C9493E">
      <w:r>
        <w:t>G2019S vs T1343A: Diff=-0.2640, 95%CI=-0.3132 to -0.2148, p=0.0000</w:t>
      </w:r>
    </w:p>
    <w:p w14:paraId="7A77A978" w14:textId="77777777" w:rsidR="00BE3EEE" w:rsidRDefault="00BE3EEE" w:rsidP="00C9493E">
      <w:r>
        <w:t>G2019S vs T1343A + ATP: Diff=-0.2660, 95%CI=-0.3152 to -0.2168, p=0.0000</w:t>
      </w:r>
    </w:p>
    <w:p w14:paraId="5BAD69B6" w14:textId="77777777" w:rsidR="00BE3EEE" w:rsidRDefault="00BE3EEE" w:rsidP="00C9493E">
      <w:r>
        <w:t>K1906M vs T1343A: Diff=-0.1730, 95%CI=-0.2261 to -0.1199, p=0.0000</w:t>
      </w:r>
    </w:p>
    <w:p w14:paraId="26BD548B" w14:textId="77777777" w:rsidR="00BE3EEE" w:rsidRDefault="00BE3EEE" w:rsidP="00C9493E">
      <w:r>
        <w:t>K1906M vs T1343A + ATP: Diff=-0.1750, 95%CI=-0.2281 to -0.1219, p=0.0000</w:t>
      </w:r>
    </w:p>
    <w:p w14:paraId="486121C7" w14:textId="77777777" w:rsidR="00BE3EEE" w:rsidRPr="00E8784F" w:rsidRDefault="00BE3EEE" w:rsidP="00C9493E">
      <w:pPr>
        <w:rPr>
          <w:lang w:val="fr-BE"/>
        </w:rPr>
      </w:pPr>
      <w:r w:rsidRPr="00014F47">
        <w:rPr>
          <w:highlight w:val="yellow"/>
          <w:lang w:val="fr-BE"/>
        </w:rPr>
        <w:lastRenderedPageBreak/>
        <w:t>T1343A vs T1343A + ATP: Diff=-0.0020, 95%CI=-0.0512 to 0.0472, p=1.0000</w:t>
      </w:r>
    </w:p>
    <w:p w14:paraId="51599B7F" w14:textId="77777777" w:rsidR="00BE3EEE" w:rsidRPr="008F3ADE" w:rsidRDefault="00BE3EEE" w:rsidP="00C9493E">
      <w:pPr>
        <w:rPr>
          <w:b/>
          <w:lang w:val="sv-SE"/>
        </w:rPr>
      </w:pPr>
      <w:r w:rsidRPr="008F3ADE">
        <w:rPr>
          <w:b/>
          <w:lang w:val="sv-SE"/>
        </w:rPr>
        <w:t>k</w:t>
      </w:r>
      <w:r w:rsidRPr="008F3ADE">
        <w:rPr>
          <w:b/>
          <w:vertAlign w:val="subscript"/>
          <w:lang w:val="sv-SE"/>
        </w:rPr>
        <w:t>cat</w:t>
      </w:r>
      <w:r w:rsidRPr="008F3ADE">
        <w:rPr>
          <w:b/>
          <w:lang w:val="sv-SE"/>
        </w:rPr>
        <w:t>/K</w:t>
      </w:r>
      <w:r w:rsidRPr="008F3ADE">
        <w:rPr>
          <w:b/>
          <w:vertAlign w:val="subscript"/>
          <w:lang w:val="sv-SE"/>
        </w:rPr>
        <w:t>M</w:t>
      </w:r>
      <w:r w:rsidRPr="008F3ADE">
        <w:rPr>
          <w:b/>
          <w:lang w:val="sv-SE"/>
        </w:rPr>
        <w:t xml:space="preserve"> Anova (Std. dev):</w:t>
      </w:r>
    </w:p>
    <w:p w14:paraId="75AF268F" w14:textId="77777777" w:rsidR="00BE3EEE" w:rsidRDefault="00BE3EEE" w:rsidP="00C9493E">
      <w:r>
        <w:t>Between:</w:t>
      </w:r>
      <w:r>
        <w:tab/>
      </w:r>
      <w:r w:rsidRPr="00CB75D5">
        <w:t xml:space="preserve"> </w:t>
      </w:r>
      <w:r w:rsidRPr="002C294C">
        <w:t>7.0104</w:t>
      </w:r>
      <w:r>
        <w:tab/>
      </w:r>
      <w:r>
        <w:tab/>
      </w:r>
      <w:proofErr w:type="spellStart"/>
      <w:r>
        <w:t>d.f.</w:t>
      </w:r>
      <w:proofErr w:type="spellEnd"/>
      <w:r>
        <w:t xml:space="preserve"> 6</w:t>
      </w:r>
      <w:r>
        <w:tab/>
        <w:t xml:space="preserve">Variance: </w:t>
      </w:r>
      <w:r w:rsidRPr="002C294C">
        <w:t>1.1684</w:t>
      </w:r>
      <w:r>
        <w:tab/>
        <w:t xml:space="preserve">F: </w:t>
      </w:r>
      <w:r w:rsidRPr="002C294C">
        <w:t>29.5277</w:t>
      </w:r>
      <w:r>
        <w:tab/>
        <w:t>p:0.0000</w:t>
      </w:r>
    </w:p>
    <w:p w14:paraId="5B672A78" w14:textId="77777777" w:rsidR="00BE3EEE" w:rsidRDefault="00BE3EEE" w:rsidP="00C9493E">
      <w:r>
        <w:t>Within:</w:t>
      </w:r>
      <w:r>
        <w:tab/>
      </w:r>
      <w:r>
        <w:tab/>
        <w:t xml:space="preserve"> </w:t>
      </w:r>
      <w:r w:rsidRPr="002C294C">
        <w:t>0.7518</w:t>
      </w:r>
      <w:r>
        <w:tab/>
      </w:r>
      <w:r>
        <w:tab/>
      </w:r>
      <w:proofErr w:type="spellStart"/>
      <w:r>
        <w:t>d.f.</w:t>
      </w:r>
      <w:proofErr w:type="spellEnd"/>
      <w:r>
        <w:t xml:space="preserve"> 19 </w:t>
      </w:r>
      <w:r>
        <w:tab/>
        <w:t xml:space="preserve">Variance: </w:t>
      </w:r>
      <w:r w:rsidRPr="002C294C">
        <w:t>0.0396</w:t>
      </w:r>
    </w:p>
    <w:p w14:paraId="1FD51470" w14:textId="77777777" w:rsidR="00BE3EEE" w:rsidRDefault="00BE3EEE" w:rsidP="00C9493E">
      <w:r>
        <w:t>Total:</w:t>
      </w:r>
      <w:r w:rsidRPr="008457C5">
        <w:t xml:space="preserve"> </w:t>
      </w:r>
      <w:r>
        <w:tab/>
      </w:r>
      <w:r>
        <w:tab/>
      </w:r>
      <w:r w:rsidRPr="002C294C">
        <w:t>7.7622</w:t>
      </w:r>
      <w:r>
        <w:tab/>
      </w:r>
      <w:r>
        <w:tab/>
      </w:r>
      <w:proofErr w:type="spellStart"/>
      <w:r>
        <w:t>d.f.</w:t>
      </w:r>
      <w:proofErr w:type="spellEnd"/>
      <w:r>
        <w:t xml:space="preserve"> 25</w:t>
      </w:r>
    </w:p>
    <w:p w14:paraId="4C7DD42B" w14:textId="77777777" w:rsidR="00BE3EEE" w:rsidRDefault="00BE3EEE" w:rsidP="00C9493E"/>
    <w:p w14:paraId="12415A67" w14:textId="77777777" w:rsidR="00BE3EEE" w:rsidRPr="009E1A08" w:rsidRDefault="00BE3EEE" w:rsidP="00C9493E">
      <w:pPr>
        <w:rPr>
          <w:b/>
        </w:rPr>
      </w:pPr>
      <w:r w:rsidRPr="009E1A08">
        <w:rPr>
          <w:b/>
        </w:rPr>
        <w:t>Tukey HSD Post-hoc Test</w:t>
      </w:r>
      <w:r>
        <w:rPr>
          <w:b/>
        </w:rPr>
        <w:t>:</w:t>
      </w:r>
    </w:p>
    <w:p w14:paraId="7035E0A8" w14:textId="77777777" w:rsidR="00BE3EEE" w:rsidRPr="00DF5BE3" w:rsidRDefault="00BE3EEE" w:rsidP="00C9493E">
      <w:r w:rsidRPr="00DF5BE3">
        <w:t>wt vs wt + ATP: Diff=-0.5854, 95%CI=-1.1321 to -0.0387, p=0.0311</w:t>
      </w:r>
    </w:p>
    <w:p w14:paraId="5DF8728F" w14:textId="77777777" w:rsidR="00BE3EEE" w:rsidRPr="00DF5BE3" w:rsidRDefault="00BE3EEE" w:rsidP="00C9493E">
      <w:r w:rsidRPr="00DF5BE3">
        <w:t>wt vs R1441G: Diff=0.8593, 95%CI=0.4210 to 1.2976, p=0.0001</w:t>
      </w:r>
    </w:p>
    <w:p w14:paraId="1F4FB696" w14:textId="77777777" w:rsidR="00BE3EEE" w:rsidRPr="00DF5BE3" w:rsidRDefault="00BE3EEE" w:rsidP="00C9493E">
      <w:r w:rsidRPr="00DF5BE3">
        <w:rPr>
          <w:highlight w:val="yellow"/>
        </w:rPr>
        <w:t>wt vs G2019S: Diff=-0.2934, 95%CI=-0.7317 to 0.1449, p=0.3408</w:t>
      </w:r>
    </w:p>
    <w:p w14:paraId="501C5BC7" w14:textId="77777777" w:rsidR="00BE3EEE" w:rsidRPr="00DF5BE3" w:rsidRDefault="00BE3EEE" w:rsidP="00C9493E">
      <w:r w:rsidRPr="00DF5BE3">
        <w:t>wt vs K1906M: Diff=0.8016, 95%CI=0.3244 to 1.2788, p=0.0004</w:t>
      </w:r>
    </w:p>
    <w:p w14:paraId="6AF9BF7A" w14:textId="77777777" w:rsidR="00BE3EEE" w:rsidRPr="00DF5BE3" w:rsidRDefault="00BE3EEE" w:rsidP="00C9493E">
      <w:pPr>
        <w:rPr>
          <w:highlight w:val="yellow"/>
        </w:rPr>
      </w:pPr>
      <w:r w:rsidRPr="00DF5BE3">
        <w:rPr>
          <w:highlight w:val="yellow"/>
        </w:rPr>
        <w:t>wt vs T1343A: Diff=-0.3304, 95%CI=-0.7687 to 0.1079, p=0.2224</w:t>
      </w:r>
    </w:p>
    <w:p w14:paraId="0A339187" w14:textId="77777777" w:rsidR="00BE3EEE" w:rsidRPr="00DF5BE3" w:rsidRDefault="00BE3EEE" w:rsidP="00C9493E">
      <w:r w:rsidRPr="00DF5BE3">
        <w:rPr>
          <w:highlight w:val="yellow"/>
        </w:rPr>
        <w:t>wt vs T1343A + ATP: Diff=-0.4104, 95%CI=-0.8487 to 0.0279, p=0.0755</w:t>
      </w:r>
    </w:p>
    <w:p w14:paraId="77629239" w14:textId="77777777" w:rsidR="00BE3EEE" w:rsidRPr="00DF5BE3" w:rsidRDefault="00BE3EEE" w:rsidP="00C9493E">
      <w:r w:rsidRPr="00DF5BE3">
        <w:t>wt + ATP vs R1441G: Diff=1.4447, 95%CI=0.8788 to 2.0106, p=0.0000</w:t>
      </w:r>
    </w:p>
    <w:p w14:paraId="1B909F07" w14:textId="77777777" w:rsidR="00BE3EEE" w:rsidRPr="00DF5BE3" w:rsidRDefault="00BE3EEE" w:rsidP="00C9493E">
      <w:r w:rsidRPr="00DF5BE3">
        <w:rPr>
          <w:highlight w:val="yellow"/>
        </w:rPr>
        <w:t>wt + ATP vs G2019S: Diff=0.2920, 95%CI=-0.2739 to 0.8579, p=0.6271</w:t>
      </w:r>
    </w:p>
    <w:p w14:paraId="16318F03" w14:textId="77777777" w:rsidR="00BE3EEE" w:rsidRPr="00DF5BE3" w:rsidRDefault="00BE3EEE" w:rsidP="00C9493E">
      <w:r w:rsidRPr="00DF5BE3">
        <w:t>wt + ATP vs K1906M: Diff=1.3870, 95%CI=0.7905 to 1.9835, p=0.0000</w:t>
      </w:r>
    </w:p>
    <w:p w14:paraId="064813CD" w14:textId="77777777" w:rsidR="00BE3EEE" w:rsidRPr="00DF5BE3" w:rsidRDefault="00BE3EEE" w:rsidP="00C9493E">
      <w:pPr>
        <w:rPr>
          <w:highlight w:val="yellow"/>
        </w:rPr>
      </w:pPr>
      <w:r w:rsidRPr="00DF5BE3">
        <w:rPr>
          <w:highlight w:val="yellow"/>
        </w:rPr>
        <w:t>wt + ATP vs T1343A: Diff=0.2550, 95%CI=-0.3109 to 0.8209, p=0.7526</w:t>
      </w:r>
    </w:p>
    <w:p w14:paraId="162C4B4F" w14:textId="77777777" w:rsidR="00BE3EEE" w:rsidRPr="00DF5BE3" w:rsidRDefault="00BE3EEE" w:rsidP="00C9493E">
      <w:r w:rsidRPr="00DF5BE3">
        <w:rPr>
          <w:highlight w:val="yellow"/>
        </w:rPr>
        <w:t>wt + ATP vs T1343A + ATP: Diff=0.1750, 95%CI=-0.3909 to 0.7409, p=0.9440</w:t>
      </w:r>
    </w:p>
    <w:p w14:paraId="3C51D324" w14:textId="77777777" w:rsidR="00BE3EEE" w:rsidRPr="00DF5BE3" w:rsidRDefault="00BE3EEE" w:rsidP="00C9493E">
      <w:r w:rsidRPr="00DF5BE3">
        <w:t>R1441G vs G2019S: Diff=-1.1527, 95%CI=-1.6147 to -0.6907, p=0.0000</w:t>
      </w:r>
    </w:p>
    <w:p w14:paraId="2A1DE3D2" w14:textId="77777777" w:rsidR="00BE3EEE" w:rsidRPr="00DF5BE3" w:rsidRDefault="00BE3EEE" w:rsidP="00C9493E">
      <w:r w:rsidRPr="00DF5BE3">
        <w:rPr>
          <w:highlight w:val="yellow"/>
        </w:rPr>
        <w:t>R1441G vs K1906M: Diff=-0.0577, 95%CI=-0.5567 to 0.4413, p=0.9997</w:t>
      </w:r>
    </w:p>
    <w:p w14:paraId="57B9BDAA" w14:textId="77777777" w:rsidR="00BE3EEE" w:rsidRPr="00DF5BE3" w:rsidRDefault="00BE3EEE" w:rsidP="00C9493E">
      <w:r w:rsidRPr="00DF5BE3">
        <w:t>R1441G vs T1343A: Diff=-1.1897, 95%CI=-1.6517 to -0.7277, p=0.0000</w:t>
      </w:r>
    </w:p>
    <w:p w14:paraId="0BADFC73" w14:textId="77777777" w:rsidR="00BE3EEE" w:rsidRPr="00DF5BE3" w:rsidRDefault="00BE3EEE" w:rsidP="00C9493E">
      <w:r w:rsidRPr="00DF5BE3">
        <w:t>R1441G vs T1343A + ATP: Diff=-1.2697, 95%CI=-1.7317 to -0.8077, p=0.0000</w:t>
      </w:r>
    </w:p>
    <w:p w14:paraId="2CBA8B84" w14:textId="77777777" w:rsidR="00BE3EEE" w:rsidRPr="00DF5BE3" w:rsidRDefault="00BE3EEE" w:rsidP="00C9493E">
      <w:r w:rsidRPr="00DF5BE3">
        <w:t>G2019S vs K1906M: Diff=1.0950, 95%CI=0.5960 to 1.5940, p=0.0000</w:t>
      </w:r>
    </w:p>
    <w:p w14:paraId="0B87023A" w14:textId="77777777" w:rsidR="00BE3EEE" w:rsidRPr="00DF5BE3" w:rsidRDefault="00BE3EEE" w:rsidP="00C9493E">
      <w:pPr>
        <w:rPr>
          <w:highlight w:val="yellow"/>
        </w:rPr>
      </w:pPr>
      <w:r w:rsidRPr="00DF5BE3">
        <w:rPr>
          <w:highlight w:val="yellow"/>
        </w:rPr>
        <w:t>G2019S vs T1343A: Diff=-0.0370, 95%CI=-0.4990 to 0.4250, p=1.0000</w:t>
      </w:r>
    </w:p>
    <w:p w14:paraId="556D122F" w14:textId="77777777" w:rsidR="00BE3EEE" w:rsidRPr="00DF5BE3" w:rsidRDefault="00BE3EEE" w:rsidP="00C9493E">
      <w:r w:rsidRPr="00DF5BE3">
        <w:rPr>
          <w:highlight w:val="yellow"/>
        </w:rPr>
        <w:t>G2019S vs T1343A + ATP: Diff=-0.1170, 95%CI=-0.5790 to 0.3450, p=0.9783</w:t>
      </w:r>
    </w:p>
    <w:p w14:paraId="545F67DE" w14:textId="77777777" w:rsidR="00BE3EEE" w:rsidRPr="00DF5BE3" w:rsidRDefault="00BE3EEE" w:rsidP="00C9493E">
      <w:r w:rsidRPr="00DF5BE3">
        <w:t>K1906M vs T1343A: Diff=-1.1320, 95%CI=-1.6310 to -0.6330, p=0.0000</w:t>
      </w:r>
    </w:p>
    <w:p w14:paraId="6B20A4D5" w14:textId="77777777" w:rsidR="00BE3EEE" w:rsidRDefault="00BE3EEE" w:rsidP="00C9493E">
      <w:r w:rsidRPr="00DF5BE3">
        <w:t>K1906M vs T1343A + ATP: Diff=-1.2120, 95%CI=-1.7110 to -0.7130, p=0.0000</w:t>
      </w:r>
    </w:p>
    <w:p w14:paraId="3B11CCEC" w14:textId="12D038B3" w:rsidR="00DF6C0E" w:rsidRPr="007744D9" w:rsidRDefault="00BE3EEE" w:rsidP="007744D9">
      <w:pPr>
        <w:rPr>
          <w:lang w:val="fr-BE"/>
        </w:rPr>
      </w:pPr>
      <w:r w:rsidRPr="00DF5BE3">
        <w:rPr>
          <w:highlight w:val="yellow"/>
          <w:lang w:val="fr-BE"/>
        </w:rPr>
        <w:t>T1343A vs T1343A + ATP: Diff=-0.0800, 95%CI=-0.5420 to 0.3820, p=0.9970</w:t>
      </w:r>
    </w:p>
    <w:sectPr w:rsidR="00DF6C0E" w:rsidRPr="007744D9" w:rsidSect="00D26773">
      <w:footerReference w:type="default" r:id="rId8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1B7CF" w14:textId="77777777" w:rsidR="00966008" w:rsidRDefault="00966008">
      <w:pPr>
        <w:spacing w:after="0" w:line="240" w:lineRule="auto"/>
      </w:pPr>
      <w:r>
        <w:separator/>
      </w:r>
    </w:p>
  </w:endnote>
  <w:endnote w:type="continuationSeparator" w:id="0">
    <w:p w14:paraId="6758CC69" w14:textId="77777777" w:rsidR="00966008" w:rsidRDefault="00966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11961344"/>
      <w:docPartObj>
        <w:docPartGallery w:val="Page Numbers (Bottom of Page)"/>
        <w:docPartUnique/>
      </w:docPartObj>
    </w:sdtPr>
    <w:sdtContent>
      <w:p w14:paraId="7E00DBC7" w14:textId="77777777" w:rsidR="00115E3F" w:rsidRDefault="006C3F3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F0AB1">
          <w:rPr>
            <w:noProof/>
            <w:lang w:val="de-DE"/>
          </w:rPr>
          <w:t>16</w:t>
        </w:r>
        <w:r>
          <w:fldChar w:fldCharType="end"/>
        </w:r>
      </w:p>
    </w:sdtContent>
  </w:sdt>
  <w:p w14:paraId="01FC5F1A" w14:textId="77777777" w:rsidR="00115E3F" w:rsidRDefault="00115E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E52C3" w14:textId="77777777" w:rsidR="00966008" w:rsidRDefault="00966008">
      <w:pPr>
        <w:spacing w:after="0" w:line="240" w:lineRule="auto"/>
      </w:pPr>
      <w:r>
        <w:separator/>
      </w:r>
    </w:p>
  </w:footnote>
  <w:footnote w:type="continuationSeparator" w:id="0">
    <w:p w14:paraId="1A1F144E" w14:textId="77777777" w:rsidR="00966008" w:rsidRDefault="00966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A55186"/>
    <w:multiLevelType w:val="multilevel"/>
    <w:tmpl w:val="AA923CAE"/>
    <w:lvl w:ilvl="0">
      <w:start w:val="1"/>
      <w:numFmt w:val="decimal"/>
      <w:lvlText w:val="%1.0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 w15:restartNumberingAfterBreak="0">
    <w:nsid w:val="559D2350"/>
    <w:multiLevelType w:val="hybridMultilevel"/>
    <w:tmpl w:val="E64A6984"/>
    <w:lvl w:ilvl="0" w:tplc="F0DCD1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46295"/>
    <w:multiLevelType w:val="multilevel"/>
    <w:tmpl w:val="5A04A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8A00B2"/>
    <w:multiLevelType w:val="hybridMultilevel"/>
    <w:tmpl w:val="4A2E3264"/>
    <w:lvl w:ilvl="0" w:tplc="5F3C1E7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2346374">
    <w:abstractNumId w:val="3"/>
  </w:num>
  <w:num w:numId="2" w16cid:durableId="492332830">
    <w:abstractNumId w:val="1"/>
  </w:num>
  <w:num w:numId="3" w16cid:durableId="890339250">
    <w:abstractNumId w:val="0"/>
  </w:num>
  <w:num w:numId="4" w16cid:durableId="18223124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BE3EEE"/>
    <w:rsid w:val="0006609F"/>
    <w:rsid w:val="000729B8"/>
    <w:rsid w:val="000779F4"/>
    <w:rsid w:val="00080CF3"/>
    <w:rsid w:val="000B1A1F"/>
    <w:rsid w:val="000B4FBA"/>
    <w:rsid w:val="00115E3F"/>
    <w:rsid w:val="0016751D"/>
    <w:rsid w:val="001B542D"/>
    <w:rsid w:val="001E3226"/>
    <w:rsid w:val="0021578D"/>
    <w:rsid w:val="002167B8"/>
    <w:rsid w:val="002E78DA"/>
    <w:rsid w:val="00306892"/>
    <w:rsid w:val="00415F78"/>
    <w:rsid w:val="00474559"/>
    <w:rsid w:val="004D2F89"/>
    <w:rsid w:val="004E43A0"/>
    <w:rsid w:val="004F0BF6"/>
    <w:rsid w:val="004F42D2"/>
    <w:rsid w:val="00502CA4"/>
    <w:rsid w:val="00503657"/>
    <w:rsid w:val="005F7171"/>
    <w:rsid w:val="006238F2"/>
    <w:rsid w:val="006578CC"/>
    <w:rsid w:val="0068794E"/>
    <w:rsid w:val="006C3F39"/>
    <w:rsid w:val="0074102B"/>
    <w:rsid w:val="00753DF3"/>
    <w:rsid w:val="00756621"/>
    <w:rsid w:val="00771C51"/>
    <w:rsid w:val="007744D9"/>
    <w:rsid w:val="0079264A"/>
    <w:rsid w:val="007C2BB3"/>
    <w:rsid w:val="007E27F8"/>
    <w:rsid w:val="007E50F7"/>
    <w:rsid w:val="007F468D"/>
    <w:rsid w:val="00866FB3"/>
    <w:rsid w:val="008D18CF"/>
    <w:rsid w:val="008E03AA"/>
    <w:rsid w:val="008F2BA9"/>
    <w:rsid w:val="008F3ADE"/>
    <w:rsid w:val="009267EF"/>
    <w:rsid w:val="0093209C"/>
    <w:rsid w:val="00960F9E"/>
    <w:rsid w:val="00966008"/>
    <w:rsid w:val="00995687"/>
    <w:rsid w:val="00996B77"/>
    <w:rsid w:val="009B04FC"/>
    <w:rsid w:val="009C0FAE"/>
    <w:rsid w:val="009D794D"/>
    <w:rsid w:val="009E0B66"/>
    <w:rsid w:val="009F06D9"/>
    <w:rsid w:val="009F4FE9"/>
    <w:rsid w:val="00A05CE2"/>
    <w:rsid w:val="00A11B62"/>
    <w:rsid w:val="00A12C80"/>
    <w:rsid w:val="00A43CA2"/>
    <w:rsid w:val="00AC0529"/>
    <w:rsid w:val="00B13919"/>
    <w:rsid w:val="00B45781"/>
    <w:rsid w:val="00B56929"/>
    <w:rsid w:val="00B86DED"/>
    <w:rsid w:val="00BC3DA7"/>
    <w:rsid w:val="00BD50D0"/>
    <w:rsid w:val="00BE3EEE"/>
    <w:rsid w:val="00BF0D13"/>
    <w:rsid w:val="00BF1E74"/>
    <w:rsid w:val="00BF2636"/>
    <w:rsid w:val="00BF440E"/>
    <w:rsid w:val="00C02553"/>
    <w:rsid w:val="00C241E8"/>
    <w:rsid w:val="00C576E9"/>
    <w:rsid w:val="00C852F4"/>
    <w:rsid w:val="00D26773"/>
    <w:rsid w:val="00D30290"/>
    <w:rsid w:val="00D310B3"/>
    <w:rsid w:val="00D37B26"/>
    <w:rsid w:val="00D70744"/>
    <w:rsid w:val="00D753C2"/>
    <w:rsid w:val="00DB1A4C"/>
    <w:rsid w:val="00DF6C0E"/>
    <w:rsid w:val="00E02879"/>
    <w:rsid w:val="00E724CD"/>
    <w:rsid w:val="00EE5FEC"/>
    <w:rsid w:val="00F0480A"/>
    <w:rsid w:val="00F213FB"/>
    <w:rsid w:val="00F40335"/>
    <w:rsid w:val="00F84590"/>
    <w:rsid w:val="00FA2332"/>
    <w:rsid w:val="00FB0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9DDD13"/>
  <w15:chartTrackingRefBased/>
  <w15:docId w15:val="{8CAA7BF4-90A6-4244-9C1C-D175FC0E6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EEE"/>
    <w:pPr>
      <w:spacing w:after="200" w:line="276" w:lineRule="auto"/>
    </w:pPr>
    <w:rPr>
      <w:rFonts w:eastAsia="SimSu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BE3E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3EEE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ListParagraph">
    <w:name w:val="List Paragraph"/>
    <w:basedOn w:val="Normal"/>
    <w:uiPriority w:val="34"/>
    <w:qFormat/>
    <w:rsid w:val="00BE3EE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3E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3E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3EEE"/>
    <w:rPr>
      <w:rFonts w:eastAsia="SimSu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3E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3EEE"/>
    <w:rPr>
      <w:rFonts w:eastAsia="SimSu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3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EEE"/>
    <w:rPr>
      <w:rFonts w:ascii="Tahoma" w:eastAsia="SimSun" w:hAnsi="Tahoma" w:cs="Tahoma"/>
      <w:sz w:val="16"/>
      <w:szCs w:val="16"/>
      <w:lang w:val="en-US"/>
    </w:rPr>
  </w:style>
  <w:style w:type="paragraph" w:customStyle="1" w:styleId="EndNoteBibliographyTitle">
    <w:name w:val="EndNote Bibliography Title"/>
    <w:basedOn w:val="Normal"/>
    <w:link w:val="EndNoteBibliographyTitleZchn"/>
    <w:rsid w:val="00BE3EEE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Zchn">
    <w:name w:val="EndNote Bibliography Title Zchn"/>
    <w:basedOn w:val="DefaultParagraphFont"/>
    <w:link w:val="EndNoteBibliographyTitle"/>
    <w:rsid w:val="00BE3EEE"/>
    <w:rPr>
      <w:rFonts w:ascii="Calibri" w:eastAsia="SimSun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Zchn"/>
    <w:rsid w:val="00BE3EEE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Zchn">
    <w:name w:val="EndNote Bibliography Zchn"/>
    <w:basedOn w:val="DefaultParagraphFont"/>
    <w:link w:val="EndNoteBibliography"/>
    <w:rsid w:val="00BE3EEE"/>
    <w:rPr>
      <w:rFonts w:ascii="Calibri" w:eastAsia="SimSun" w:hAnsi="Calibri" w:cs="Calibri"/>
      <w:noProof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E3E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EEE"/>
    <w:rPr>
      <w:rFonts w:eastAsia="SimSu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E3E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EEE"/>
    <w:rPr>
      <w:rFonts w:eastAsia="SimSun"/>
      <w:lang w:val="en-US"/>
    </w:rPr>
  </w:style>
  <w:style w:type="character" w:styleId="Hyperlink">
    <w:name w:val="Hyperlink"/>
    <w:basedOn w:val="DefaultParagraphFont"/>
    <w:uiPriority w:val="99"/>
    <w:unhideWhenUsed/>
    <w:rsid w:val="00BE3EEE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BE3EEE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E3EEE"/>
    <w:pPr>
      <w:spacing w:after="0" w:line="240" w:lineRule="auto"/>
    </w:pPr>
    <w:rPr>
      <w:rFonts w:eastAsia="SimSun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BE3EEE"/>
  </w:style>
  <w:style w:type="character" w:styleId="UnresolvedMention">
    <w:name w:val="Unresolved Mention"/>
    <w:basedOn w:val="DefaultParagraphFont"/>
    <w:uiPriority w:val="99"/>
    <w:semiHidden/>
    <w:unhideWhenUsed/>
    <w:rsid w:val="00BE3E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B35D8-2109-4FC4-87BD-27E8D9BEC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Johannes Gloeckner</dc:creator>
  <cp:keywords/>
  <dc:description/>
  <cp:lastModifiedBy>James Gilbert</cp:lastModifiedBy>
  <cp:revision>2</cp:revision>
  <cp:lastPrinted>2024-07-24T10:39:00Z</cp:lastPrinted>
  <dcterms:created xsi:type="dcterms:W3CDTF">2024-12-13T15:28:00Z</dcterms:created>
  <dcterms:modified xsi:type="dcterms:W3CDTF">2024-12-13T15:28:00Z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f8218f3c461194e353b390939dd0270a251adf110d6c3fcfe9b8795f889fe86d</vt:lpwstr>
  </property>
</Properties>
</file>