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BF7530" w:rsidR="00F102CC" w:rsidRPr="003D5AF6" w:rsidRDefault="00844F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844F45">
              <w:rPr>
                <w:rFonts w:ascii="Noto Sans" w:eastAsia="Noto Sans" w:hAnsi="Noto Sans" w:cs="Noto Sans"/>
                <w:bCs/>
                <w:color w:val="434343"/>
                <w:sz w:val="18"/>
                <w:szCs w:val="18"/>
              </w:rPr>
              <w:t>Availability of data and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68C79B"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A1284A"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D8018F"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3F06F0"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11A1384"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0681DF"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2A5EC7"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798C43" w:rsidR="00F102CC" w:rsidRPr="003D5AF6" w:rsidRDefault="007C62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1DBADB" w:rsidR="00F102CC" w:rsidRDefault="007C622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FBEE46"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2089387"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Retinal explant cultures. </w:t>
            </w:r>
            <w:proofErr w:type="spellStart"/>
            <w:r w:rsidRPr="007C6226">
              <w:rPr>
                <w:rFonts w:ascii="Noto Sans" w:eastAsia="Noto Sans" w:hAnsi="Noto Sans" w:cs="Noto Sans"/>
                <w:bCs/>
                <w:color w:val="434343"/>
                <w:sz w:val="18"/>
                <w:szCs w:val="18"/>
              </w:rPr>
              <w:t>Belhadj</w:t>
            </w:r>
            <w:proofErr w:type="spellEnd"/>
            <w:r w:rsidRPr="007C6226">
              <w:rPr>
                <w:rFonts w:ascii="Noto Sans" w:eastAsia="Noto Sans" w:hAnsi="Noto Sans" w:cs="Noto Sans"/>
                <w:bCs/>
                <w:color w:val="434343"/>
                <w:sz w:val="18"/>
                <w:szCs w:val="18"/>
              </w:rPr>
              <w:t xml:space="preserve"> et al., Long-Term, Serum-Free Cultivation of Organotypic Mouse Retina Explants with Intact Retinal Pigment Epithelium. J Vis Exp 10.3791/61868 (2020)</w:t>
            </w:r>
            <w:r>
              <w:rPr>
                <w:rFonts w:ascii="Noto Sans" w:eastAsia="Noto Sans" w:hAnsi="Noto Sans" w:cs="Noto Sans"/>
                <w:bCs/>
                <w:color w:val="434343"/>
                <w:sz w:val="18"/>
                <w:szCs w:val="18"/>
              </w:rPr>
              <w:t xml:space="preserve">; </w:t>
            </w:r>
            <w:proofErr w:type="spellStart"/>
            <w:r w:rsidRPr="007C6226">
              <w:rPr>
                <w:rFonts w:ascii="Noto Sans" w:eastAsia="Noto Sans" w:hAnsi="Noto Sans" w:cs="Noto Sans"/>
                <w:bCs/>
                <w:color w:val="434343"/>
                <w:sz w:val="18"/>
                <w:szCs w:val="18"/>
              </w:rPr>
              <w:t>doi</w:t>
            </w:r>
            <w:proofErr w:type="spellEnd"/>
            <w:r w:rsidRPr="007C6226">
              <w:rPr>
                <w:rFonts w:ascii="Noto Sans" w:eastAsia="Noto Sans" w:hAnsi="Noto Sans" w:cs="Noto Sans"/>
                <w:bCs/>
                <w:color w:val="434343"/>
                <w:sz w:val="18"/>
                <w:szCs w:val="18"/>
              </w:rPr>
              <w:t>: 10.3791/61868.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11579C"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844F4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44F45" w:rsidRDefault="00844F45" w:rsidP="00844F4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844F45" w:rsidRPr="003D5AF6" w:rsidRDefault="00844F45" w:rsidP="00844F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249CB1" w:rsidR="00844F45" w:rsidRDefault="00844F45" w:rsidP="00844F45">
            <w:pPr>
              <w:spacing w:line="225" w:lineRule="auto"/>
              <w:rPr>
                <w:rFonts w:ascii="Noto Sans" w:eastAsia="Noto Sans" w:hAnsi="Noto Sans" w:cs="Noto Sans"/>
                <w:b/>
                <w:color w:val="434343"/>
                <w:sz w:val="18"/>
                <w:szCs w:val="18"/>
              </w:rPr>
            </w:pPr>
            <w:r w:rsidRPr="00594A4F">
              <w:rPr>
                <w:rFonts w:ascii="Noto Sans" w:eastAsia="Noto Sans" w:hAnsi="Noto Sans" w:cs="Noto Sans"/>
                <w:bCs/>
                <w:color w:val="434343"/>
                <w:sz w:val="18"/>
                <w:szCs w:val="18"/>
              </w:rPr>
              <w:t>N/A</w:t>
            </w:r>
          </w:p>
        </w:tc>
      </w:tr>
      <w:tr w:rsidR="00844F4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44F45" w:rsidRDefault="00844F45" w:rsidP="00844F4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844F45" w:rsidRPr="003D5AF6" w:rsidRDefault="00844F45" w:rsidP="00844F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9C283D" w:rsidR="00844F45" w:rsidRPr="003D5AF6" w:rsidRDefault="00844F45" w:rsidP="00844F45">
            <w:pPr>
              <w:spacing w:line="225" w:lineRule="auto"/>
              <w:rPr>
                <w:rFonts w:ascii="Noto Sans" w:eastAsia="Noto Sans" w:hAnsi="Noto Sans" w:cs="Noto Sans"/>
                <w:bCs/>
                <w:color w:val="434343"/>
                <w:sz w:val="18"/>
                <w:szCs w:val="18"/>
              </w:rPr>
            </w:pPr>
            <w:r w:rsidRPr="00594A4F">
              <w:rPr>
                <w:rFonts w:ascii="Noto Sans" w:eastAsia="Noto Sans" w:hAnsi="Noto Sans" w:cs="Noto Sans"/>
                <w:bCs/>
                <w:color w:val="434343"/>
                <w:sz w:val="18"/>
                <w:szCs w:val="18"/>
              </w:rPr>
              <w:t>N/A</w:t>
            </w:r>
          </w:p>
        </w:tc>
      </w:tr>
      <w:tr w:rsidR="00844F4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44F45" w:rsidRDefault="00844F45" w:rsidP="00844F4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844F45" w:rsidRPr="003D5AF6" w:rsidRDefault="00844F45" w:rsidP="00844F4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C08240" w:rsidR="00844F45" w:rsidRPr="003D5AF6" w:rsidRDefault="00844F45" w:rsidP="00844F45">
            <w:pPr>
              <w:spacing w:line="225" w:lineRule="auto"/>
              <w:rPr>
                <w:rFonts w:ascii="Noto Sans" w:eastAsia="Noto Sans" w:hAnsi="Noto Sans" w:cs="Noto Sans"/>
                <w:bCs/>
                <w:color w:val="434343"/>
                <w:sz w:val="18"/>
                <w:szCs w:val="18"/>
              </w:rPr>
            </w:pPr>
            <w:r w:rsidRPr="00594A4F">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5D021D"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65C7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7C6226">
              <w:rPr>
                <w:rFonts w:ascii="Noto Sans" w:eastAsia="Noto Sans" w:hAnsi="Noto Sans" w:cs="Noto Sans"/>
                <w:bCs/>
                <w:color w:val="434343"/>
                <w:sz w:val="18"/>
                <w:szCs w:val="18"/>
              </w:rPr>
              <w:t>Microscopy, cell counting, and statistical analysis</w:t>
            </w:r>
            <w:r>
              <w:rPr>
                <w:rFonts w:ascii="Noto Sans" w:eastAsia="Noto Sans" w:hAnsi="Noto Sans" w:cs="Noto Sans"/>
                <w:bCs/>
                <w:color w:val="434343"/>
                <w:sz w:val="18"/>
                <w:szCs w:val="18"/>
              </w:rPr>
              <w:t>; Figures and legends</w:t>
            </w:r>
            <w:r w:rsidR="00844F45">
              <w:rPr>
                <w:rFonts w:ascii="Noto Sans" w:eastAsia="Noto Sans" w:hAnsi="Noto Sans" w:cs="Noto Sans"/>
                <w:bCs/>
                <w:color w:val="434343"/>
                <w:sz w:val="18"/>
                <w:szCs w:val="18"/>
              </w:rPr>
              <w:t xml:space="preserve">. Note that individual data points plotted in figure graphs indicate biological </w:t>
            </w:r>
            <w:r w:rsidR="00844F45">
              <w:rPr>
                <w:rFonts w:ascii="Noto Sans" w:eastAsia="Noto Sans" w:hAnsi="Noto Sans" w:cs="Noto Sans"/>
                <w:bCs/>
                <w:color w:val="434343"/>
                <w:sz w:val="18"/>
                <w:szCs w:val="18"/>
              </w:rPr>
              <w:lastRenderedPageBreak/>
              <w:t>replicates (i.e. retinal explants derived from different animals).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2DB955"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replicates shown in the manuscript are biological replicates (</w:t>
            </w:r>
            <w:r w:rsidRPr="007C6226">
              <w:rPr>
                <w:rFonts w:ascii="Noto Sans" w:eastAsia="Noto Sans" w:hAnsi="Noto Sans" w:cs="Noto Sans"/>
                <w:bCs/>
                <w:i/>
                <w:color w:val="434343"/>
                <w:sz w:val="18"/>
                <w:szCs w:val="18"/>
              </w:rPr>
              <w:t>cf</w:t>
            </w:r>
            <w:r>
              <w:rPr>
                <w:rFonts w:ascii="Noto Sans" w:eastAsia="Noto Sans" w:hAnsi="Noto Sans" w:cs="Noto Sans"/>
                <w:bCs/>
                <w:color w:val="434343"/>
                <w:sz w:val="18"/>
                <w:szCs w:val="18"/>
              </w:rPr>
              <w:t xml:space="preserve">. Materials and methods, </w:t>
            </w:r>
            <w:r w:rsidRPr="007C6226">
              <w:rPr>
                <w:rFonts w:ascii="Noto Sans" w:eastAsia="Noto Sans" w:hAnsi="Noto Sans" w:cs="Noto Sans"/>
                <w:bCs/>
                <w:color w:val="434343"/>
                <w:sz w:val="18"/>
                <w:szCs w:val="18"/>
              </w:rPr>
              <w:t>Microscopy, cell counting, and statistical analysis</w:t>
            </w:r>
            <w:r w:rsidR="00A65C7C">
              <w:rPr>
                <w:rFonts w:ascii="Noto Sans" w:eastAsia="Noto Sans" w:hAnsi="Noto Sans" w:cs="Noto Sans"/>
                <w:bCs/>
                <w:color w:val="434343"/>
                <w:sz w:val="18"/>
                <w:szCs w:val="18"/>
              </w:rPr>
              <w:t xml:space="preserve">; </w:t>
            </w:r>
            <w:r w:rsidR="00A65C7C" w:rsidRPr="00A65C7C">
              <w:rPr>
                <w:rFonts w:ascii="Noto Sans" w:eastAsia="Noto Sans" w:hAnsi="Noto Sans" w:cs="Noto Sans"/>
                <w:bCs/>
                <w:color w:val="434343"/>
                <w:sz w:val="18"/>
                <w:szCs w:val="18"/>
              </w:rPr>
              <w:t>Quantification of metabolomic data and 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2E2FA9" w:rsidR="00F102CC" w:rsidRPr="003D5AF6" w:rsidRDefault="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622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C6226" w:rsidRDefault="007C6226" w:rsidP="007C62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CC0969" w:rsidR="007C6226" w:rsidRPr="003D5AF6" w:rsidRDefault="007C6226" w:rsidP="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Animals</w:t>
            </w:r>
            <w:r w:rsidR="006E4E19">
              <w:rPr>
                <w:rFonts w:ascii="Noto Sans" w:eastAsia="Noto Sans" w:hAnsi="Noto Sans" w:cs="Noto Sans"/>
                <w:bCs/>
                <w:color w:val="434343"/>
                <w:sz w:val="18"/>
                <w:szCs w:val="18"/>
              </w:rPr>
              <w:t xml:space="preserve"> </w:t>
            </w:r>
            <w:r w:rsidR="006E4E19" w:rsidRPr="00B27493">
              <w:rPr>
                <w:rFonts w:ascii="Noto Sans" w:eastAsia="Noto Sans" w:hAnsi="Noto Sans" w:cs="Noto Sans"/>
                <w:bCs/>
                <w:color w:val="434343"/>
                <w:sz w:val="18"/>
                <w:szCs w:val="18"/>
              </w:rPr>
              <w:t>(Registration Nos: AK02-19M, AK05-22M)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C6226" w:rsidRPr="003D5AF6" w:rsidRDefault="007C6226" w:rsidP="007C6226">
            <w:pPr>
              <w:spacing w:line="225" w:lineRule="auto"/>
              <w:rPr>
                <w:rFonts w:ascii="Noto Sans" w:eastAsia="Noto Sans" w:hAnsi="Noto Sans" w:cs="Noto Sans"/>
                <w:bCs/>
                <w:color w:val="434343"/>
                <w:sz w:val="18"/>
                <w:szCs w:val="18"/>
              </w:rPr>
            </w:pPr>
          </w:p>
        </w:tc>
      </w:tr>
      <w:tr w:rsidR="007C622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C6226" w:rsidRDefault="007C6226" w:rsidP="007C62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C6226" w:rsidRPr="003D5AF6" w:rsidRDefault="007C6226" w:rsidP="007C62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1548E1A" w:rsidR="007C6226" w:rsidRPr="003D5AF6" w:rsidRDefault="00484E61" w:rsidP="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622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C6226" w:rsidRPr="003D5AF6" w:rsidRDefault="007C6226" w:rsidP="007C622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C6226" w:rsidRDefault="007C6226" w:rsidP="007C62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C6226" w:rsidRDefault="007C6226" w:rsidP="007C62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622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C6226" w:rsidRDefault="007C6226" w:rsidP="007C622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C6226" w:rsidRDefault="007C6226" w:rsidP="007C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C6226" w:rsidRDefault="007C6226" w:rsidP="007C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622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C6226" w:rsidRDefault="007C6226" w:rsidP="007C622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C6226" w:rsidRPr="003D5AF6" w:rsidRDefault="007C6226" w:rsidP="007C62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3C4C3C" w:rsidR="007C6226" w:rsidRPr="003D5AF6" w:rsidRDefault="006E4E19" w:rsidP="007C62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12974C"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not defined, all data points were included in the statistical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D3F943"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A65C7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Pr="007C6226">
              <w:rPr>
                <w:rFonts w:ascii="Noto Sans" w:eastAsia="Noto Sans" w:hAnsi="Noto Sans" w:cs="Noto Sans"/>
                <w:bCs/>
                <w:color w:val="434343"/>
                <w:sz w:val="18"/>
                <w:szCs w:val="18"/>
              </w:rPr>
              <w:t>Microscopy, cell counting, and statistical analysis</w:t>
            </w:r>
            <w:r w:rsidR="00A65C7C">
              <w:rPr>
                <w:rFonts w:ascii="Noto Sans" w:eastAsia="Noto Sans" w:hAnsi="Noto Sans" w:cs="Noto Sans"/>
                <w:bCs/>
                <w:color w:val="434343"/>
                <w:sz w:val="18"/>
                <w:szCs w:val="18"/>
              </w:rPr>
              <w:t xml:space="preserve"> &amp; </w:t>
            </w:r>
            <w:r w:rsidR="00A65C7C" w:rsidRPr="00A65C7C">
              <w:rPr>
                <w:rFonts w:ascii="Noto Sans" w:eastAsia="Noto Sans" w:hAnsi="Noto Sans" w:cs="Noto Sans"/>
                <w:bCs/>
                <w:color w:val="434343"/>
                <w:sz w:val="18"/>
                <w:szCs w:val="18"/>
              </w:rPr>
              <w:t>Quantification of metabolomic data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724F59" w:rsidR="00F102CC" w:rsidRPr="003D5AF6" w:rsidRDefault="0084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section: </w:t>
            </w:r>
            <w:r w:rsidRPr="00844F45">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FB276A2" w:rsidR="00F102CC" w:rsidRPr="003D5AF6" w:rsidRDefault="0084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DRYAD; </w:t>
            </w:r>
            <w:r w:rsidRPr="00844F45">
              <w:rPr>
                <w:rFonts w:ascii="Noto Sans" w:eastAsia="Noto Sans" w:hAnsi="Noto Sans" w:cs="Noto Sans"/>
                <w:bCs/>
                <w:color w:val="434343"/>
                <w:sz w:val="18"/>
                <w:szCs w:val="18"/>
              </w:rPr>
              <w:t>doi:10.5061/dryad.c2fqz61hr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C39D00"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B72054"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2B627B"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1B3E3E"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0020D0" w:rsidR="00F102CC" w:rsidRPr="003D5AF6" w:rsidRDefault="006E4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094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D189F" w14:textId="77777777" w:rsidR="0069094B" w:rsidRDefault="0069094B">
      <w:r>
        <w:separator/>
      </w:r>
    </w:p>
  </w:endnote>
  <w:endnote w:type="continuationSeparator" w:id="0">
    <w:p w14:paraId="0CDCCA68" w14:textId="77777777" w:rsidR="0069094B" w:rsidRDefault="0069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873F" w14:textId="77777777" w:rsidR="0069094B" w:rsidRDefault="0069094B">
      <w:r>
        <w:separator/>
      </w:r>
    </w:p>
  </w:footnote>
  <w:footnote w:type="continuationSeparator" w:id="0">
    <w:p w14:paraId="7E2B3C32" w14:textId="77777777" w:rsidR="0069094B" w:rsidRDefault="0069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82EC2"/>
    <w:rsid w:val="003D5AF6"/>
    <w:rsid w:val="00427975"/>
    <w:rsid w:val="00484E61"/>
    <w:rsid w:val="004E2C31"/>
    <w:rsid w:val="005B0259"/>
    <w:rsid w:val="0069094B"/>
    <w:rsid w:val="006E4E19"/>
    <w:rsid w:val="007054B6"/>
    <w:rsid w:val="007C3CA6"/>
    <w:rsid w:val="007C6226"/>
    <w:rsid w:val="00844F45"/>
    <w:rsid w:val="009C7B26"/>
    <w:rsid w:val="00A025C9"/>
    <w:rsid w:val="00A11E52"/>
    <w:rsid w:val="00A65C7C"/>
    <w:rsid w:val="00B27493"/>
    <w:rsid w:val="00B54531"/>
    <w:rsid w:val="00BD41E9"/>
    <w:rsid w:val="00C56350"/>
    <w:rsid w:val="00C84413"/>
    <w:rsid w:val="00F102CC"/>
    <w:rsid w:val="00F6034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9216</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Francois Paquet-Durand</cp:lastModifiedBy>
  <cp:revision>8</cp:revision>
  <dcterms:created xsi:type="dcterms:W3CDTF">2024-04-08T12:51:00Z</dcterms:created>
  <dcterms:modified xsi:type="dcterms:W3CDTF">2024-04-26T07:39:00Z</dcterms:modified>
</cp:coreProperties>
</file>