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81ED49B"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0F2582"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1CEF2C3"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43DC03"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5C2946"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811DF6" w:rsidR="00F102CC" w:rsidRPr="003D5AF6" w:rsidRDefault="002A12DB" w:rsidP="00390D42">
            <w:pPr>
              <w:rPr>
                <w:rFonts w:ascii="Noto Sans" w:eastAsia="Noto Sans" w:hAnsi="Noto Sans" w:cs="Noto Sans"/>
                <w:bCs/>
                <w:color w:val="434343"/>
                <w:sz w:val="18"/>
                <w:szCs w:val="18"/>
              </w:rPr>
            </w:pPr>
            <w:r w:rsidRPr="002A12DB">
              <w:rPr>
                <w:rFonts w:ascii="Noto Sans" w:eastAsia="Noto Sans" w:hAnsi="Noto Sans" w:cs="Noto Sans"/>
                <w:bCs/>
                <w:color w:val="434343"/>
                <w:sz w:val="18"/>
                <w:szCs w:val="18"/>
              </w:rPr>
              <w:t>Materials and methods</w:t>
            </w:r>
            <w:r w:rsidR="00390D42">
              <w:rPr>
                <w:rFonts w:ascii="Noto Sans" w:eastAsia="Noto Sans" w:hAnsi="Noto Sans" w:cs="Noto Sans"/>
                <w:bCs/>
                <w:color w:val="434343"/>
                <w:sz w:val="18"/>
                <w:szCs w:val="18"/>
              </w:rPr>
              <w:t xml:space="preserve"> - </w:t>
            </w:r>
            <w:r w:rsidRPr="002A12DB">
              <w:rPr>
                <w:rFonts w:ascii="Noto Sans" w:eastAsia="Noto Sans" w:hAnsi="Noto Sans" w:cs="Noto Sans"/>
                <w:bCs/>
                <w:color w:val="434343"/>
                <w:sz w:val="18"/>
                <w:szCs w:val="18"/>
              </w:rPr>
              <w:t>Subjects and surgical procedures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50CDDF"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5A8298"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022475"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3D63C2" w:rsidR="00F102CC" w:rsidRPr="003D5AF6" w:rsidRDefault="002A12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6F9909" w:rsidR="00F102CC" w:rsidRPr="002A12DB" w:rsidRDefault="002A12DB">
            <w:pPr>
              <w:rPr>
                <w:rFonts w:ascii="Noto Sans" w:eastAsia="Noto Sans" w:hAnsi="Noto Sans" w:cs="Noto Sans"/>
                <w:bCs/>
                <w:color w:val="434343"/>
                <w:sz w:val="18"/>
                <w:szCs w:val="18"/>
              </w:rPr>
            </w:pPr>
            <w:r w:rsidRPr="002A12DB">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4EB107" w:rsidR="00F102CC" w:rsidRPr="003D5AF6" w:rsidRDefault="002A1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EA53AE" w:rsidR="00F102CC" w:rsidRPr="003D5AF6" w:rsidRDefault="002A1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45C400" w:rsidR="00F102CC" w:rsidRPr="003D5AF6" w:rsidRDefault="002A1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56456F" w:rsidR="00F102CC" w:rsidRPr="002A12DB" w:rsidRDefault="002A12DB">
            <w:pPr>
              <w:spacing w:line="225" w:lineRule="auto"/>
              <w:rPr>
                <w:rFonts w:ascii="Noto Sans" w:eastAsia="Noto Sans" w:hAnsi="Noto Sans" w:cs="Noto Sans"/>
                <w:bCs/>
                <w:color w:val="434343"/>
                <w:sz w:val="18"/>
                <w:szCs w:val="18"/>
              </w:rPr>
            </w:pPr>
            <w:r w:rsidRPr="002A12D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98F0AE" w:rsidR="00F102CC" w:rsidRPr="003D5AF6" w:rsidRDefault="002A1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B2A7D6" w:rsidR="00F102CC" w:rsidRPr="003D5AF6" w:rsidRDefault="002A1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490B6C9" w:rsidR="00F102CC" w:rsidRPr="003D5AF6" w:rsidRDefault="00AD5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4A61A5" w:rsidR="00F102CC" w:rsidRPr="003D5AF6" w:rsidRDefault="00AD5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C0E734" w:rsidR="00F102CC" w:rsidRPr="003D5AF6" w:rsidRDefault="00AD5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CF914E9" w:rsidR="00F102CC" w:rsidRPr="003D5AF6" w:rsidRDefault="00AD5BF8" w:rsidP="00390D42">
            <w:pPr>
              <w:spacing w:line="225" w:lineRule="auto"/>
              <w:rPr>
                <w:rFonts w:ascii="Noto Sans" w:eastAsia="Noto Sans" w:hAnsi="Noto Sans" w:cs="Noto Sans"/>
                <w:bCs/>
                <w:color w:val="434343"/>
                <w:sz w:val="18"/>
                <w:szCs w:val="18"/>
              </w:rPr>
            </w:pPr>
            <w:r w:rsidRPr="00AD5BF8">
              <w:rPr>
                <w:rFonts w:ascii="Noto Sans" w:eastAsia="Noto Sans" w:hAnsi="Noto Sans" w:cs="Noto Sans"/>
                <w:bCs/>
                <w:color w:val="434343"/>
                <w:sz w:val="18"/>
                <w:szCs w:val="18"/>
              </w:rPr>
              <w:t>Materials and methods</w:t>
            </w:r>
            <w:r w:rsidR="00390D42">
              <w:rPr>
                <w:rFonts w:ascii="Noto Sans" w:eastAsia="Noto Sans" w:hAnsi="Noto Sans" w:cs="Noto Sans"/>
                <w:bCs/>
                <w:color w:val="434343"/>
                <w:sz w:val="18"/>
                <w:szCs w:val="18"/>
              </w:rPr>
              <w:t xml:space="preserve"> - </w:t>
            </w:r>
            <w:r w:rsidRPr="00AD5BF8">
              <w:rPr>
                <w:rFonts w:ascii="Noto Sans" w:eastAsia="Noto Sans" w:hAnsi="Noto Sans" w:cs="Noto Sans"/>
                <w:bCs/>
                <w:color w:val="434343"/>
                <w:sz w:val="18"/>
                <w:szCs w:val="18"/>
              </w:rPr>
              <w:t>Subjects and surgical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7AC870" w:rsidR="00F102CC" w:rsidRPr="003D5AF6" w:rsidRDefault="00AD5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6840F0" w:rsidR="00F102CC" w:rsidRPr="003D5AF6" w:rsidRDefault="00AD5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14E871C" w:rsidR="00F102CC" w:rsidRPr="003D5AF6" w:rsidRDefault="00AD5B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970328" w:rsidR="00AD5BF8" w:rsidRPr="003D5AF6" w:rsidRDefault="00AD5BF8" w:rsidP="00390D42">
            <w:pPr>
              <w:spacing w:line="225" w:lineRule="auto"/>
              <w:rPr>
                <w:rFonts w:ascii="Noto Sans" w:eastAsia="Noto Sans" w:hAnsi="Noto Sans" w:cs="Noto Sans"/>
                <w:bCs/>
                <w:color w:val="434343"/>
                <w:sz w:val="18"/>
                <w:szCs w:val="18"/>
              </w:rPr>
            </w:pPr>
            <w:r w:rsidRPr="00AD5BF8">
              <w:rPr>
                <w:rFonts w:ascii="Noto Sans" w:eastAsia="Noto Sans" w:hAnsi="Noto Sans" w:cs="Noto Sans"/>
                <w:bCs/>
                <w:color w:val="434343"/>
                <w:sz w:val="18"/>
                <w:szCs w:val="18"/>
              </w:rPr>
              <w:t>Materials and methods</w:t>
            </w:r>
            <w:r w:rsidR="00390D42">
              <w:rPr>
                <w:rFonts w:ascii="Noto Sans" w:eastAsia="Noto Sans" w:hAnsi="Noto Sans" w:cs="Noto Sans"/>
                <w:bCs/>
                <w:color w:val="434343"/>
                <w:sz w:val="18"/>
                <w:szCs w:val="18"/>
              </w:rPr>
              <w:t xml:space="preserve"> - </w:t>
            </w:r>
            <w:r w:rsidRPr="00AD5BF8">
              <w:rPr>
                <w:rFonts w:ascii="Noto Sans" w:eastAsia="Noto Sans" w:hAnsi="Noto Sans" w:cs="Noto Sans"/>
                <w:bCs/>
                <w:color w:val="434343"/>
                <w:sz w:val="18"/>
                <w:szCs w:val="18"/>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475526" w:rsidR="00F102CC" w:rsidRPr="003D5AF6" w:rsidRDefault="0032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appended to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23D535" w:rsidR="00F102CC" w:rsidRPr="003D5AF6" w:rsidRDefault="0032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19B43A" w:rsidR="00F102CC" w:rsidRPr="003D5AF6" w:rsidRDefault="00326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C17540" w:rsidR="00F102CC" w:rsidRPr="003D5AF6" w:rsidRDefault="00390D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in </w:t>
            </w:r>
            <w:r w:rsidRPr="00390D42">
              <w:rPr>
                <w:rFonts w:ascii="Noto Sans" w:eastAsia="Noto Sans" w:hAnsi="Noto Sans" w:cs="Noto Sans"/>
                <w:bCs/>
                <w:color w:val="434343"/>
                <w:sz w:val="18"/>
                <w:szCs w:val="18"/>
              </w:rPr>
              <w:t>Materials and methods -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360FFA" w:rsidR="00F102CC" w:rsidRPr="003D5AF6" w:rsidRDefault="00390D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0FBD97" w:rsidR="00F102CC" w:rsidRPr="003D5AF6" w:rsidRDefault="00390D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E9268B" w:rsidR="00F102CC" w:rsidRPr="003D5AF6" w:rsidRDefault="00390D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027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7091" w14:textId="77777777" w:rsidR="00D80278" w:rsidRDefault="00D80278">
      <w:r>
        <w:separator/>
      </w:r>
    </w:p>
  </w:endnote>
  <w:endnote w:type="continuationSeparator" w:id="0">
    <w:p w14:paraId="64ECDA95" w14:textId="77777777" w:rsidR="00D80278" w:rsidRDefault="00D8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5F3C" w14:textId="77777777" w:rsidR="00D80278" w:rsidRDefault="00D80278">
      <w:r>
        <w:separator/>
      </w:r>
    </w:p>
  </w:footnote>
  <w:footnote w:type="continuationSeparator" w:id="0">
    <w:p w14:paraId="1B4352A1" w14:textId="77777777" w:rsidR="00D80278" w:rsidRDefault="00D8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cabezado"/>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A12DB"/>
    <w:rsid w:val="00326A10"/>
    <w:rsid w:val="00390D42"/>
    <w:rsid w:val="003D5AF6"/>
    <w:rsid w:val="00427975"/>
    <w:rsid w:val="004E2C31"/>
    <w:rsid w:val="005B0259"/>
    <w:rsid w:val="007054B6"/>
    <w:rsid w:val="009C7B26"/>
    <w:rsid w:val="00A11E52"/>
    <w:rsid w:val="00AD5BF8"/>
    <w:rsid w:val="00BB2FB8"/>
    <w:rsid w:val="00BD41E9"/>
    <w:rsid w:val="00C84413"/>
    <w:rsid w:val="00D80278"/>
    <w:rsid w:val="00DC45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396686">
      <w:bodyDiv w:val="1"/>
      <w:marLeft w:val="0"/>
      <w:marRight w:val="0"/>
      <w:marTop w:val="0"/>
      <w:marBottom w:val="0"/>
      <w:divBdr>
        <w:top w:val="none" w:sz="0" w:space="0" w:color="auto"/>
        <w:left w:val="none" w:sz="0" w:space="0" w:color="auto"/>
        <w:bottom w:val="none" w:sz="0" w:space="0" w:color="auto"/>
        <w:right w:val="none" w:sz="0" w:space="0" w:color="auto"/>
      </w:divBdr>
    </w:div>
    <w:div w:id="124781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1499</Words>
  <Characters>8250</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Pérez González</cp:lastModifiedBy>
  <cp:revision>10</cp:revision>
  <dcterms:created xsi:type="dcterms:W3CDTF">2022-02-28T12:21:00Z</dcterms:created>
  <dcterms:modified xsi:type="dcterms:W3CDTF">2023-12-18T15:48:00Z</dcterms:modified>
</cp:coreProperties>
</file>