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7365F17" w:rsidR="00F102CC" w:rsidRPr="003D5AF6" w:rsidRDefault="00AE217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C320CAA"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71CB6CA" w:rsidR="00F102CC" w:rsidRPr="003D5AF6" w:rsidRDefault="00A20A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1A4FC88" w:rsidR="00F102CC" w:rsidRPr="003D5AF6" w:rsidRDefault="0056300B">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w:t>
            </w:r>
            <w:r w:rsidR="00023419">
              <w:rPr>
                <w:rFonts w:ascii="Noto Sans" w:eastAsia="Noto Sans" w:hAnsi="Noto Sans" w:cs="Noto Sans"/>
                <w:bCs/>
                <w:color w:val="434343"/>
                <w:sz w:val="18"/>
                <w:szCs w:val="18"/>
              </w:rPr>
              <w:t>s 2 and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39ECBF1" w:rsidR="00F102CC" w:rsidRPr="003D5AF6" w:rsidRDefault="0002341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cell culture.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029B56" w:rsidR="00F102CC" w:rsidRPr="003D5AF6" w:rsidRDefault="000234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50E3AB0" w:rsidR="00F102CC" w:rsidRPr="003D5AF6" w:rsidRDefault="000234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EE42EF" w:rsidR="00F102CC" w:rsidRPr="003D5AF6" w:rsidRDefault="000234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8AB23A" w:rsidR="00F102CC" w:rsidRPr="003D5AF6" w:rsidRDefault="0002341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B759284" w:rsidR="00F102CC" w:rsidRPr="003D5AF6" w:rsidRDefault="0002341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t>EEP library generation</w:t>
            </w:r>
            <w:r>
              <w:rPr>
                <w:rFonts w:ascii="Noto Sans" w:eastAsia="Noto Sans" w:hAnsi="Noto Sans" w:cs="Noto Sans"/>
                <w:bCs/>
                <w:color w:val="434343"/>
                <w:sz w:val="18"/>
                <w:szCs w:val="18"/>
              </w:rPr>
              <w:t>.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82850E" w:rsidR="00F102CC" w:rsidRDefault="0002341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373F49" w:rsidR="00F102CC" w:rsidRPr="003D5AF6" w:rsidRDefault="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8374CA" w:rsidR="00F102CC" w:rsidRPr="003D5AF6" w:rsidRDefault="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A2435BC" w:rsidR="00F102CC" w:rsidRPr="003D5AF6" w:rsidRDefault="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A2E61A9" w:rsidR="00F102CC" w:rsidRDefault="0002341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656DAE" w:rsidR="00F102CC" w:rsidRPr="003D5AF6" w:rsidRDefault="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2D8B86" w:rsidR="00F102CC" w:rsidRPr="003D5AF6" w:rsidRDefault="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DC0CCA" w14:textId="77777777" w:rsidR="00F102CC" w:rsidRDefault="00023419" w:rsidP="00023419">
            <w:pPr>
              <w:spacing w:line="225" w:lineRule="auto"/>
              <w:rPr>
                <w:rFonts w:ascii="Noto Sans" w:eastAsia="Noto Sans" w:hAnsi="Noto Sans" w:cs="Noto Sans"/>
                <w:bCs/>
                <w:color w:val="434343"/>
                <w:sz w:val="18"/>
                <w:szCs w:val="18"/>
              </w:rPr>
            </w:pPr>
            <w:r w:rsidRPr="00023419">
              <w:rPr>
                <w:rFonts w:ascii="Noto Sans" w:eastAsia="Noto Sans" w:hAnsi="Noto Sans" w:cs="Noto Sans"/>
                <w:bCs/>
                <w:color w:val="434343"/>
                <w:sz w:val="18"/>
                <w:szCs w:val="18"/>
              </w:rPr>
              <w:t>R</w:t>
            </w:r>
            <w:r>
              <w:rPr>
                <w:rFonts w:ascii="Noto Sans" w:eastAsia="Noto Sans" w:hAnsi="Noto Sans" w:cs="Noto Sans"/>
                <w:bCs/>
                <w:color w:val="434343"/>
                <w:sz w:val="18"/>
                <w:szCs w:val="18"/>
              </w:rPr>
              <w:t xml:space="preserve">esults, </w:t>
            </w:r>
            <w:r w:rsidRPr="00023419">
              <w:rPr>
                <w:rFonts w:ascii="Noto Sans" w:eastAsia="Noto Sans" w:hAnsi="Noto Sans" w:cs="Noto Sans"/>
                <w:bCs/>
                <w:color w:val="434343"/>
                <w:sz w:val="18"/>
                <w:szCs w:val="18"/>
              </w:rPr>
              <w:t>Construction of libraries/experimental design</w:t>
            </w:r>
            <w:r>
              <w:rPr>
                <w:rFonts w:ascii="Noto Sans" w:eastAsia="Noto Sans" w:hAnsi="Noto Sans" w:cs="Noto Sans"/>
                <w:bCs/>
                <w:color w:val="434343"/>
                <w:sz w:val="18"/>
                <w:szCs w:val="18"/>
              </w:rPr>
              <w:t>.</w:t>
            </w:r>
          </w:p>
          <w:p w14:paraId="6F0CFE7C" w14:textId="3F861C0A" w:rsidR="00023419" w:rsidRPr="003D5AF6" w:rsidRDefault="00023419" w:rsidP="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transfection of libraries.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1F0527" w14:textId="77777777" w:rsidR="00023419" w:rsidRDefault="00023419" w:rsidP="00023419">
            <w:pPr>
              <w:spacing w:line="225" w:lineRule="auto"/>
              <w:rPr>
                <w:rFonts w:ascii="Noto Sans" w:eastAsia="Noto Sans" w:hAnsi="Noto Sans" w:cs="Noto Sans"/>
                <w:bCs/>
                <w:color w:val="434343"/>
                <w:sz w:val="18"/>
                <w:szCs w:val="18"/>
              </w:rPr>
            </w:pPr>
            <w:r w:rsidRPr="00023419">
              <w:rPr>
                <w:rFonts w:ascii="Noto Sans" w:eastAsia="Noto Sans" w:hAnsi="Noto Sans" w:cs="Noto Sans"/>
                <w:bCs/>
                <w:color w:val="434343"/>
                <w:sz w:val="18"/>
                <w:szCs w:val="18"/>
              </w:rPr>
              <w:t>R</w:t>
            </w:r>
            <w:r>
              <w:rPr>
                <w:rFonts w:ascii="Noto Sans" w:eastAsia="Noto Sans" w:hAnsi="Noto Sans" w:cs="Noto Sans"/>
                <w:bCs/>
                <w:color w:val="434343"/>
                <w:sz w:val="18"/>
                <w:szCs w:val="18"/>
              </w:rPr>
              <w:t xml:space="preserve">esults, </w:t>
            </w:r>
            <w:r w:rsidRPr="00023419">
              <w:rPr>
                <w:rFonts w:ascii="Noto Sans" w:eastAsia="Noto Sans" w:hAnsi="Noto Sans" w:cs="Noto Sans"/>
                <w:bCs/>
                <w:color w:val="434343"/>
                <w:sz w:val="18"/>
                <w:szCs w:val="18"/>
              </w:rPr>
              <w:t>Construction of libraries/experimental design</w:t>
            </w:r>
            <w:r>
              <w:rPr>
                <w:rFonts w:ascii="Noto Sans" w:eastAsia="Noto Sans" w:hAnsi="Noto Sans" w:cs="Noto Sans"/>
                <w:bCs/>
                <w:color w:val="434343"/>
                <w:sz w:val="18"/>
                <w:szCs w:val="18"/>
              </w:rPr>
              <w:t>.</w:t>
            </w:r>
          </w:p>
          <w:p w14:paraId="53E8B9FB" w14:textId="6C1576B7" w:rsidR="00F102CC" w:rsidRPr="003D5AF6" w:rsidRDefault="00023419" w:rsidP="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transfection of libraries.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E784A9C" w:rsidR="00F102CC" w:rsidRPr="003D5AF6" w:rsidRDefault="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7D30D60" w:rsidR="00F102CC" w:rsidRPr="003D5AF6" w:rsidRDefault="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B4F963" w:rsidR="00F102CC" w:rsidRPr="003D5AF6" w:rsidRDefault="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D018D0" w:rsidR="00F102CC" w:rsidRPr="003D5AF6" w:rsidRDefault="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AFD6D30" w:rsidR="00F102CC" w:rsidRPr="003D5AF6" w:rsidRDefault="00B822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B82210">
              <w:rPr>
                <w:rFonts w:ascii="Noto Sans" w:eastAsia="Noto Sans" w:hAnsi="Noto Sans" w:cs="Noto Sans"/>
                <w:bCs/>
                <w:color w:val="434343"/>
                <w:sz w:val="18"/>
                <w:szCs w:val="18"/>
              </w:rPr>
              <w:t xml:space="preserve">cDNA and </w:t>
            </w:r>
            <w:proofErr w:type="spellStart"/>
            <w:r w:rsidRPr="00B82210">
              <w:rPr>
                <w:rFonts w:ascii="Noto Sans" w:eastAsia="Noto Sans" w:hAnsi="Noto Sans" w:cs="Noto Sans"/>
                <w:bCs/>
                <w:color w:val="434343"/>
                <w:sz w:val="18"/>
                <w:szCs w:val="18"/>
              </w:rPr>
              <w:t>pDNA</w:t>
            </w:r>
            <w:proofErr w:type="spellEnd"/>
            <w:r w:rsidRPr="00B82210">
              <w:rPr>
                <w:rFonts w:ascii="Noto Sans" w:eastAsia="Noto Sans" w:hAnsi="Noto Sans" w:cs="Noto Sans"/>
                <w:bCs/>
                <w:color w:val="434343"/>
                <w:sz w:val="18"/>
                <w:szCs w:val="18"/>
              </w:rPr>
              <w:t xml:space="preserve"> data post-processing</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F7E9F2" w14:textId="77777777" w:rsidR="00F102CC" w:rsidRDefault="00B822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B82210">
              <w:rPr>
                <w:rFonts w:ascii="Noto Sans" w:eastAsia="Noto Sans" w:hAnsi="Noto Sans" w:cs="Noto Sans"/>
                <w:bCs/>
                <w:color w:val="434343"/>
                <w:sz w:val="18"/>
                <w:szCs w:val="18"/>
              </w:rPr>
              <w:t xml:space="preserve">Selectivity of </w:t>
            </w:r>
            <w:proofErr w:type="gramStart"/>
            <w:r w:rsidRPr="00B82210">
              <w:rPr>
                <w:rFonts w:ascii="Noto Sans" w:eastAsia="Noto Sans" w:hAnsi="Noto Sans" w:cs="Noto Sans"/>
                <w:bCs/>
                <w:color w:val="434343"/>
                <w:sz w:val="18"/>
                <w:szCs w:val="18"/>
              </w:rPr>
              <w:t>promoters</w:t>
            </w:r>
            <w:r>
              <w:rPr>
                <w:rFonts w:ascii="Noto Sans" w:eastAsia="Noto Sans" w:hAnsi="Noto Sans" w:cs="Noto Sans"/>
                <w:bCs/>
                <w:color w:val="434343"/>
                <w:sz w:val="18"/>
                <w:szCs w:val="18"/>
              </w:rPr>
              <w:t>,.</w:t>
            </w:r>
            <w:proofErr w:type="gramEnd"/>
          </w:p>
          <w:p w14:paraId="775CF62C" w14:textId="77777777" w:rsidR="00B82210" w:rsidRDefault="00B822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 3 and 4 legends.</w:t>
            </w:r>
          </w:p>
          <w:p w14:paraId="54E0127B" w14:textId="217C73E1" w:rsidR="00B82210" w:rsidRPr="003D5AF6" w:rsidRDefault="00B82210">
            <w:pPr>
              <w:spacing w:line="225" w:lineRule="auto"/>
              <w:rPr>
                <w:rFonts w:ascii="Noto Sans" w:eastAsia="Noto Sans" w:hAnsi="Noto Sans" w:cs="Noto Sans"/>
                <w:bCs/>
                <w:color w:val="434343"/>
                <w:sz w:val="18"/>
                <w:szCs w:val="18"/>
              </w:rPr>
            </w:pPr>
            <w:r w:rsidRPr="00B82210">
              <w:rPr>
                <w:rFonts w:ascii="Noto Sans" w:eastAsia="Noto Sans" w:hAnsi="Noto Sans" w:cs="Noto Sans"/>
                <w:bCs/>
                <w:color w:val="434343"/>
                <w:sz w:val="18"/>
                <w:szCs w:val="18"/>
              </w:rPr>
              <w:t>Figure 2–figure supplement 3</w:t>
            </w:r>
            <w:r>
              <w:rPr>
                <w:rFonts w:ascii="Noto Sans" w:eastAsia="Noto Sans" w:hAnsi="Noto Sans" w:cs="Noto Sans"/>
                <w:bCs/>
                <w:color w:val="434343"/>
                <w:sz w:val="18"/>
                <w:szCs w:val="18"/>
              </w:rPr>
              <w:t xml:space="preserv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0F12A9" w:rsidR="00F102CC" w:rsidRPr="003D5AF6" w:rsidRDefault="002D5D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568F1C0" w:rsidR="00F102CC" w:rsidRPr="003D5AF6" w:rsidRDefault="002D5D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616B369" w:rsidR="00F102CC" w:rsidRPr="003D5AF6" w:rsidRDefault="002D5D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A53DA92" w:rsidR="00F102CC" w:rsidRPr="003D5AF6" w:rsidRDefault="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and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2C2D8DC" w:rsidR="00F102CC" w:rsidRPr="003D5AF6" w:rsidRDefault="0002341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8063F20" w:rsidR="00F102CC" w:rsidRPr="003D5AF6" w:rsidRDefault="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B061E0" w:rsidR="00F102CC" w:rsidRPr="003D5AF6" w:rsidRDefault="000234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B46A8">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8BE89" w14:textId="77777777" w:rsidR="006B46A8" w:rsidRDefault="006B46A8">
      <w:r>
        <w:separator/>
      </w:r>
    </w:p>
  </w:endnote>
  <w:endnote w:type="continuationSeparator" w:id="0">
    <w:p w14:paraId="18293389" w14:textId="77777777" w:rsidR="006B46A8" w:rsidRDefault="006B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799DA" w14:textId="77777777" w:rsidR="006B46A8" w:rsidRDefault="006B46A8">
      <w:r>
        <w:separator/>
      </w:r>
    </w:p>
  </w:footnote>
  <w:footnote w:type="continuationSeparator" w:id="0">
    <w:p w14:paraId="4C0362F2" w14:textId="77777777" w:rsidR="006B46A8" w:rsidRDefault="006B4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419"/>
    <w:rsid w:val="000B600B"/>
    <w:rsid w:val="001B3BCC"/>
    <w:rsid w:val="002209A8"/>
    <w:rsid w:val="002D5D4C"/>
    <w:rsid w:val="003D5AF6"/>
    <w:rsid w:val="00400C53"/>
    <w:rsid w:val="00401795"/>
    <w:rsid w:val="00427975"/>
    <w:rsid w:val="004E2C31"/>
    <w:rsid w:val="0056300B"/>
    <w:rsid w:val="005B0259"/>
    <w:rsid w:val="006B46A8"/>
    <w:rsid w:val="006F13DF"/>
    <w:rsid w:val="007054B6"/>
    <w:rsid w:val="00713124"/>
    <w:rsid w:val="0078687E"/>
    <w:rsid w:val="00971BF6"/>
    <w:rsid w:val="009C7B26"/>
    <w:rsid w:val="00A11E52"/>
    <w:rsid w:val="00A20AB4"/>
    <w:rsid w:val="00AE217F"/>
    <w:rsid w:val="00B2483D"/>
    <w:rsid w:val="00B82210"/>
    <w:rsid w:val="00BD41E9"/>
    <w:rsid w:val="00C84413"/>
    <w:rsid w:val="00F102CC"/>
    <w:rsid w:val="00F91042"/>
    <w:rsid w:val="00FD2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1553</Words>
  <Characters>8545</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Miguel Martínez Ara</cp:lastModifiedBy>
  <cp:revision>4</cp:revision>
  <dcterms:created xsi:type="dcterms:W3CDTF">2024-10-11T10:50:00Z</dcterms:created>
  <dcterms:modified xsi:type="dcterms:W3CDTF">2024-10-11T13:30:00Z</dcterms:modified>
</cp:coreProperties>
</file>