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7C99" w14:textId="166D07C7" w:rsidR="00942240" w:rsidRPr="008070E5" w:rsidRDefault="00942240">
      <w:pPr>
        <w:rPr>
          <w:rFonts w:eastAsia="Times New Roman"/>
          <w:b/>
          <w:color w:val="000000" w:themeColor="text1"/>
          <w:kern w:val="28"/>
          <w:szCs w:val="24"/>
        </w:rPr>
      </w:pPr>
    </w:p>
    <w:p w14:paraId="28CC3934" w14:textId="44F38798" w:rsidR="00B27726" w:rsidRPr="008070E5" w:rsidRDefault="009D3B3A" w:rsidP="00C50C6D">
      <w:pPr>
        <w:pStyle w:val="SMHeading"/>
        <w:rPr>
          <w:color w:val="000000" w:themeColor="text1"/>
        </w:rPr>
      </w:pPr>
      <w:r>
        <w:rPr>
          <w:color w:val="000000" w:themeColor="text1"/>
        </w:rPr>
        <w:t>Figure 10-</w:t>
      </w:r>
      <w:r w:rsidR="000F7D09">
        <w:rPr>
          <w:color w:val="000000" w:themeColor="text1"/>
        </w:rPr>
        <w:t xml:space="preserve">source data </w:t>
      </w:r>
      <w:r>
        <w:rPr>
          <w:color w:val="000000" w:themeColor="text1"/>
        </w:rPr>
        <w:t>1</w:t>
      </w:r>
      <w:r w:rsidR="00B27726" w:rsidRPr="008070E5">
        <w:rPr>
          <w:color w:val="000000" w:themeColor="text1"/>
        </w:rPr>
        <w:t>. Fragment sequences of a mouse brain sulfane sulfur-binding protein, determined using nano-UPLC-MS.</w:t>
      </w:r>
    </w:p>
    <w:p w14:paraId="08EF2439" w14:textId="5C21EEDD" w:rsidR="00B27726" w:rsidRDefault="00B27726" w:rsidP="00C50C6D">
      <w:pPr>
        <w:pStyle w:val="SMHeading"/>
        <w:rPr>
          <w:color w:val="000000" w:themeColor="text1"/>
          <w:lang w:eastAsia="ja-JP"/>
        </w:rPr>
      </w:pPr>
    </w:p>
    <w:tbl>
      <w:tblPr>
        <w:tblStyle w:val="2f"/>
        <w:tblW w:w="0" w:type="auto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4105"/>
      </w:tblGrid>
      <w:tr w:rsidR="000C253D" w14:paraId="0E7448F2" w14:textId="77777777" w:rsidTr="000C2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4823C2F" w14:textId="2423D1AE" w:rsidR="000C253D" w:rsidRPr="00154854" w:rsidRDefault="000C253D" w:rsidP="000C253D">
            <w:pPr>
              <w:pStyle w:val="SMHeading"/>
              <w:jc w:val="center"/>
              <w:rPr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color w:val="000000" w:themeColor="text1"/>
                <w:lang w:eastAsia="ja-JP"/>
              </w:rPr>
              <w:t>P</w:t>
            </w:r>
            <w:r w:rsidRPr="00154854">
              <w:rPr>
                <w:color w:val="000000" w:themeColor="text1"/>
                <w:lang w:eastAsia="ja-JP"/>
              </w:rPr>
              <w:t>osition</w:t>
            </w:r>
          </w:p>
        </w:tc>
        <w:tc>
          <w:tcPr>
            <w:tcW w:w="1701" w:type="dxa"/>
          </w:tcPr>
          <w:p w14:paraId="134B84DC" w14:textId="385920CF" w:rsidR="000C253D" w:rsidRPr="00154854" w:rsidRDefault="000C253D" w:rsidP="000C253D">
            <w:pPr>
              <w:pStyle w:val="SM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color w:val="000000" w:themeColor="text1"/>
                <w:lang w:eastAsia="ja-JP"/>
              </w:rPr>
              <w:t>O</w:t>
            </w:r>
            <w:r w:rsidRPr="00154854">
              <w:rPr>
                <w:color w:val="000000" w:themeColor="text1"/>
                <w:lang w:eastAsia="ja-JP"/>
              </w:rPr>
              <w:t>bserved MS (Da)</w:t>
            </w:r>
          </w:p>
        </w:tc>
        <w:tc>
          <w:tcPr>
            <w:tcW w:w="1701" w:type="dxa"/>
          </w:tcPr>
          <w:p w14:paraId="53349EB9" w14:textId="1D9CF7E3" w:rsidR="000C253D" w:rsidRPr="00154854" w:rsidRDefault="000C253D" w:rsidP="000C253D">
            <w:pPr>
              <w:pStyle w:val="SM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color w:val="000000" w:themeColor="text1"/>
                <w:lang w:eastAsia="ja-JP"/>
              </w:rPr>
              <w:t>C</w:t>
            </w:r>
            <w:r w:rsidRPr="00154854">
              <w:rPr>
                <w:color w:val="000000" w:themeColor="text1"/>
                <w:lang w:eastAsia="ja-JP"/>
              </w:rPr>
              <w:t>alculated MS</w:t>
            </w:r>
            <w:r w:rsidRPr="00154854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154854">
              <w:rPr>
                <w:color w:val="000000" w:themeColor="text1"/>
                <w:lang w:eastAsia="ja-JP"/>
              </w:rPr>
              <w:t>(Da)</w:t>
            </w:r>
          </w:p>
        </w:tc>
        <w:tc>
          <w:tcPr>
            <w:tcW w:w="4105" w:type="dxa"/>
          </w:tcPr>
          <w:p w14:paraId="24B9FEE4" w14:textId="72C88BAD" w:rsidR="000C253D" w:rsidRPr="00154854" w:rsidRDefault="000C253D" w:rsidP="000C253D">
            <w:pPr>
              <w:pStyle w:val="SM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color w:val="000000" w:themeColor="text1"/>
                <w:lang w:eastAsia="ja-JP"/>
              </w:rPr>
              <w:t>S</w:t>
            </w:r>
            <w:r w:rsidRPr="00154854">
              <w:rPr>
                <w:color w:val="000000" w:themeColor="text1"/>
                <w:lang w:eastAsia="ja-JP"/>
              </w:rPr>
              <w:t>equence</w:t>
            </w:r>
          </w:p>
        </w:tc>
      </w:tr>
      <w:tr w:rsidR="000C253D" w14:paraId="4FE4A677" w14:textId="77777777" w:rsidTr="000C2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nil"/>
            </w:tcBorders>
          </w:tcPr>
          <w:p w14:paraId="1E1F36C5" w14:textId="746BC164" w:rsidR="000C253D" w:rsidRPr="00154854" w:rsidRDefault="000C253D" w:rsidP="000C253D">
            <w:pPr>
              <w:pStyle w:val="SMHeading"/>
              <w:jc w:val="center"/>
              <w:rPr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color w:val="000000" w:themeColor="text1"/>
                <w:lang w:eastAsia="ja-JP"/>
              </w:rPr>
              <w:t>2</w:t>
            </w:r>
            <w:r w:rsidRPr="00154854">
              <w:rPr>
                <w:color w:val="000000" w:themeColor="text1"/>
                <w:lang w:eastAsia="ja-JP"/>
              </w:rPr>
              <w:t>-19</w:t>
            </w:r>
          </w:p>
        </w:tc>
        <w:tc>
          <w:tcPr>
            <w:tcW w:w="1701" w:type="dxa"/>
            <w:tcBorders>
              <w:bottom w:val="nil"/>
            </w:tcBorders>
          </w:tcPr>
          <w:p w14:paraId="2E84E8A7" w14:textId="48D0EDD0" w:rsidR="000C253D" w:rsidRPr="00154854" w:rsidRDefault="000C253D" w:rsidP="000C253D">
            <w:pPr>
              <w:pStyle w:val="SMHead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b w:val="0"/>
                <w:bCs w:val="0"/>
                <w:color w:val="000000" w:themeColor="text1"/>
                <w:lang w:eastAsia="ja-JP"/>
              </w:rPr>
              <w:t>2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028.75</w:t>
            </w:r>
          </w:p>
        </w:tc>
        <w:tc>
          <w:tcPr>
            <w:tcW w:w="1701" w:type="dxa"/>
            <w:tcBorders>
              <w:bottom w:val="nil"/>
            </w:tcBorders>
          </w:tcPr>
          <w:p w14:paraId="3BDE1447" w14:textId="3B038DB4" w:rsidR="000C253D" w:rsidRPr="00154854" w:rsidRDefault="000C253D" w:rsidP="000C253D">
            <w:pPr>
              <w:pStyle w:val="SMHead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b w:val="0"/>
                <w:bCs w:val="0"/>
                <w:color w:val="000000" w:themeColor="text1"/>
                <w:lang w:eastAsia="ja-JP"/>
              </w:rPr>
              <w:t>2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028.74</w:t>
            </w:r>
          </w:p>
        </w:tc>
        <w:tc>
          <w:tcPr>
            <w:tcW w:w="4105" w:type="dxa"/>
            <w:tcBorders>
              <w:bottom w:val="nil"/>
            </w:tcBorders>
          </w:tcPr>
          <w:p w14:paraId="17CB12C6" w14:textId="77777777" w:rsidR="000C253D" w:rsidRPr="00154854" w:rsidRDefault="000C253D" w:rsidP="000C253D">
            <w:pPr>
              <w:pStyle w:val="SMHead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b w:val="0"/>
                <w:bCs w:val="0"/>
                <w:color w:val="000000" w:themeColor="text1"/>
                <w:lang w:eastAsia="ja-JP"/>
              </w:rPr>
              <w:t>D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PETCPCPTGGSCTCSDK</w:t>
            </w:r>
          </w:p>
          <w:p w14:paraId="51BCB7D1" w14:textId="05DD59CF" w:rsidR="000C253D" w:rsidRPr="00154854" w:rsidRDefault="000C253D" w:rsidP="000C253D">
            <w:pPr>
              <w:pStyle w:val="SMHead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+ 4 Carbamidomethyl C</w:t>
            </w:r>
          </w:p>
        </w:tc>
      </w:tr>
      <w:tr w:rsidR="000C253D" w14:paraId="3A213CD5" w14:textId="77777777" w:rsidTr="000C2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11D2FF65" w14:textId="1EFA5A53" w:rsidR="000C253D" w:rsidRPr="00154854" w:rsidRDefault="000C253D" w:rsidP="000C253D">
            <w:pPr>
              <w:pStyle w:val="SMHeading"/>
              <w:jc w:val="center"/>
              <w:rPr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color w:val="000000" w:themeColor="text1"/>
                <w:lang w:eastAsia="ja-JP"/>
              </w:rPr>
              <w:t>3</w:t>
            </w:r>
            <w:r w:rsidRPr="00154854">
              <w:rPr>
                <w:color w:val="000000" w:themeColor="text1"/>
                <w:lang w:eastAsia="ja-JP"/>
              </w:rPr>
              <w:t>3-44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69C8933" w14:textId="46658583" w:rsidR="000C253D" w:rsidRPr="00154854" w:rsidRDefault="000C253D" w:rsidP="000C253D">
            <w:pPr>
              <w:pStyle w:val="SMHead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b w:val="0"/>
                <w:bCs w:val="0"/>
                <w:color w:val="000000" w:themeColor="text1"/>
                <w:lang w:eastAsia="ja-JP"/>
              </w:rPr>
              <w:t>1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475.48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E485C9F" w14:textId="44F71995" w:rsidR="000C253D" w:rsidRPr="00154854" w:rsidRDefault="000C253D" w:rsidP="000C253D">
            <w:pPr>
              <w:pStyle w:val="SMHead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b w:val="0"/>
                <w:bCs w:val="0"/>
                <w:color w:val="000000" w:themeColor="text1"/>
                <w:lang w:eastAsia="ja-JP"/>
              </w:rPr>
              <w:t>1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574.48</w:t>
            </w:r>
          </w:p>
        </w:tc>
        <w:tc>
          <w:tcPr>
            <w:tcW w:w="4105" w:type="dxa"/>
            <w:tcBorders>
              <w:top w:val="nil"/>
              <w:bottom w:val="nil"/>
            </w:tcBorders>
          </w:tcPr>
          <w:p w14:paraId="4994F106" w14:textId="77777777" w:rsidR="000C253D" w:rsidRPr="00154854" w:rsidRDefault="000C253D" w:rsidP="000C253D">
            <w:pPr>
              <w:pStyle w:val="SMHead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b w:val="0"/>
                <w:bCs w:val="0"/>
                <w:color w:val="000000" w:themeColor="text1"/>
                <w:lang w:eastAsia="ja-JP"/>
              </w:rPr>
              <w:t>S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CCSCCPAGCEK</w:t>
            </w:r>
          </w:p>
          <w:p w14:paraId="5915F33C" w14:textId="528EC128" w:rsidR="000C253D" w:rsidRPr="00154854" w:rsidRDefault="000C253D" w:rsidP="000C253D">
            <w:pPr>
              <w:pStyle w:val="SMHead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 xml:space="preserve">+ 5 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Carbamidomethyl C</w:t>
            </w:r>
          </w:p>
        </w:tc>
      </w:tr>
      <w:tr w:rsidR="000C253D" w14:paraId="2F4A595B" w14:textId="77777777" w:rsidTr="000C2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</w:tcBorders>
          </w:tcPr>
          <w:p w14:paraId="282790C5" w14:textId="5190A7D1" w:rsidR="000C253D" w:rsidRPr="00154854" w:rsidRDefault="000C253D" w:rsidP="000C253D">
            <w:pPr>
              <w:pStyle w:val="SMHeading"/>
              <w:jc w:val="center"/>
              <w:rPr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color w:val="000000" w:themeColor="text1"/>
                <w:lang w:eastAsia="ja-JP"/>
              </w:rPr>
              <w:t>4</w:t>
            </w:r>
            <w:r w:rsidRPr="00154854">
              <w:rPr>
                <w:color w:val="000000" w:themeColor="text1"/>
                <w:lang w:eastAsia="ja-JP"/>
              </w:rPr>
              <w:t>8-63</w:t>
            </w:r>
          </w:p>
        </w:tc>
        <w:tc>
          <w:tcPr>
            <w:tcW w:w="1701" w:type="dxa"/>
            <w:tcBorders>
              <w:top w:val="nil"/>
            </w:tcBorders>
          </w:tcPr>
          <w:p w14:paraId="10E9A3CB" w14:textId="0D5B8C99" w:rsidR="000C253D" w:rsidRPr="00154854" w:rsidRDefault="000C253D" w:rsidP="000C253D">
            <w:pPr>
              <w:pStyle w:val="SMHead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b w:val="0"/>
                <w:bCs w:val="0"/>
                <w:color w:val="000000" w:themeColor="text1"/>
                <w:lang w:eastAsia="ja-JP"/>
              </w:rPr>
              <w:t>1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780.78</w:t>
            </w:r>
          </w:p>
        </w:tc>
        <w:tc>
          <w:tcPr>
            <w:tcW w:w="1701" w:type="dxa"/>
            <w:tcBorders>
              <w:top w:val="nil"/>
            </w:tcBorders>
          </w:tcPr>
          <w:p w14:paraId="6E3D6E7F" w14:textId="443BC6BA" w:rsidR="000C253D" w:rsidRPr="00154854" w:rsidRDefault="000C253D" w:rsidP="000C253D">
            <w:pPr>
              <w:pStyle w:val="SMHead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b w:val="0"/>
                <w:bCs w:val="0"/>
                <w:color w:val="000000" w:themeColor="text1"/>
                <w:lang w:eastAsia="ja-JP"/>
              </w:rPr>
              <w:t>1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780.78</w:t>
            </w:r>
          </w:p>
        </w:tc>
        <w:tc>
          <w:tcPr>
            <w:tcW w:w="4105" w:type="dxa"/>
            <w:tcBorders>
              <w:top w:val="nil"/>
            </w:tcBorders>
          </w:tcPr>
          <w:p w14:paraId="75048906" w14:textId="77777777" w:rsidR="000C253D" w:rsidRPr="00154854" w:rsidRDefault="00154854" w:rsidP="000C253D">
            <w:pPr>
              <w:pStyle w:val="SMHead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b w:val="0"/>
                <w:bCs w:val="0"/>
                <w:color w:val="000000" w:themeColor="text1"/>
                <w:lang w:eastAsia="ja-JP"/>
              </w:rPr>
              <w:t>D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CVCKGEEGAKAEAEK</w:t>
            </w:r>
          </w:p>
          <w:p w14:paraId="45C4F07A" w14:textId="02CCB868" w:rsidR="00154854" w:rsidRPr="00154854" w:rsidRDefault="00154854" w:rsidP="000C253D">
            <w:pPr>
              <w:pStyle w:val="SMHead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eastAsia="ja-JP"/>
              </w:rPr>
            </w:pPr>
            <w:r w:rsidRPr="00154854">
              <w:rPr>
                <w:rFonts w:hint="eastAsia"/>
                <w:b w:val="0"/>
                <w:bCs w:val="0"/>
                <w:color w:val="000000" w:themeColor="text1"/>
                <w:lang w:eastAsia="ja-JP"/>
              </w:rPr>
              <w:t>+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 xml:space="preserve"> 2 </w:t>
            </w:r>
            <w:r w:rsidRPr="00154854">
              <w:rPr>
                <w:b w:val="0"/>
                <w:bCs w:val="0"/>
                <w:color w:val="000000" w:themeColor="text1"/>
                <w:lang w:eastAsia="ja-JP"/>
              </w:rPr>
              <w:t>Carbamidomethyl C</w:t>
            </w:r>
          </w:p>
        </w:tc>
      </w:tr>
    </w:tbl>
    <w:p w14:paraId="3291C30E" w14:textId="1CF4B04D" w:rsidR="00EE71AC" w:rsidRDefault="00EE71AC" w:rsidP="00C50C6D">
      <w:pPr>
        <w:pStyle w:val="SMHeading"/>
        <w:rPr>
          <w:rFonts w:hint="eastAsia"/>
          <w:color w:val="000000" w:themeColor="text1"/>
          <w:lang w:eastAsia="ja-JP"/>
        </w:rPr>
      </w:pPr>
    </w:p>
    <w:p w14:paraId="6A4C65DF" w14:textId="02CB1892" w:rsidR="00B27726" w:rsidRPr="008070E5" w:rsidRDefault="00B27726" w:rsidP="00154854">
      <w:pPr>
        <w:pStyle w:val="SMHeading"/>
        <w:rPr>
          <w:color w:val="000000" w:themeColor="text1"/>
        </w:rPr>
      </w:pPr>
    </w:p>
    <w:p w14:paraId="390976DA" w14:textId="77777777" w:rsidR="004A615D" w:rsidRPr="008070E5" w:rsidRDefault="004A615D" w:rsidP="00C50C6D">
      <w:pPr>
        <w:pStyle w:val="SMHeading"/>
        <w:rPr>
          <w:color w:val="000000" w:themeColor="text1"/>
        </w:rPr>
      </w:pPr>
    </w:p>
    <w:p w14:paraId="10BF7DE9" w14:textId="1F564241" w:rsidR="00B9440A" w:rsidRPr="0066134E" w:rsidRDefault="00B9440A" w:rsidP="0066134E">
      <w:pPr>
        <w:rPr>
          <w:b/>
          <w:bCs/>
          <w:color w:val="000000" w:themeColor="text1"/>
          <w:kern w:val="32"/>
          <w:szCs w:val="24"/>
        </w:rPr>
      </w:pPr>
    </w:p>
    <w:sectPr w:rsidR="00B9440A" w:rsidRPr="0066134E" w:rsidSect="00E853D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471E" w14:textId="77777777" w:rsidR="00470C58" w:rsidRDefault="00470C58">
      <w:r>
        <w:separator/>
      </w:r>
    </w:p>
  </w:endnote>
  <w:endnote w:type="continuationSeparator" w:id="0">
    <w:p w14:paraId="4E1B9F66" w14:textId="77777777" w:rsidR="00470C58" w:rsidRDefault="0047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EA3E" w14:textId="32DFF1A6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1BE5" w14:textId="77777777" w:rsidR="00470C58" w:rsidRDefault="00470C58">
      <w:r>
        <w:separator/>
      </w:r>
    </w:p>
  </w:footnote>
  <w:footnote w:type="continuationSeparator" w:id="0">
    <w:p w14:paraId="2B8C3C32" w14:textId="77777777" w:rsidR="00470C58" w:rsidRDefault="0047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6430877">
    <w:abstractNumId w:val="9"/>
  </w:num>
  <w:num w:numId="2" w16cid:durableId="72166172">
    <w:abstractNumId w:val="7"/>
  </w:num>
  <w:num w:numId="3" w16cid:durableId="445127717">
    <w:abstractNumId w:val="6"/>
  </w:num>
  <w:num w:numId="4" w16cid:durableId="904069285">
    <w:abstractNumId w:val="5"/>
  </w:num>
  <w:num w:numId="5" w16cid:durableId="1137574985">
    <w:abstractNumId w:val="4"/>
  </w:num>
  <w:num w:numId="6" w16cid:durableId="1274560267">
    <w:abstractNumId w:val="8"/>
  </w:num>
  <w:num w:numId="7" w16cid:durableId="450176121">
    <w:abstractNumId w:val="3"/>
  </w:num>
  <w:num w:numId="8" w16cid:durableId="525756972">
    <w:abstractNumId w:val="2"/>
  </w:num>
  <w:num w:numId="9" w16cid:durableId="1967083342">
    <w:abstractNumId w:val="1"/>
  </w:num>
  <w:num w:numId="10" w16cid:durableId="193038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33632"/>
    <w:rsid w:val="00065EBD"/>
    <w:rsid w:val="00066D0C"/>
    <w:rsid w:val="00081C41"/>
    <w:rsid w:val="00083B44"/>
    <w:rsid w:val="000850DC"/>
    <w:rsid w:val="00096D57"/>
    <w:rsid w:val="00097112"/>
    <w:rsid w:val="000C07BF"/>
    <w:rsid w:val="000C253D"/>
    <w:rsid w:val="000C2771"/>
    <w:rsid w:val="000C5283"/>
    <w:rsid w:val="000D46F4"/>
    <w:rsid w:val="000E5560"/>
    <w:rsid w:val="000F0DCE"/>
    <w:rsid w:val="000F6BE3"/>
    <w:rsid w:val="000F7D09"/>
    <w:rsid w:val="00104B0D"/>
    <w:rsid w:val="00104E30"/>
    <w:rsid w:val="00112C5B"/>
    <w:rsid w:val="00114193"/>
    <w:rsid w:val="00115A38"/>
    <w:rsid w:val="0011687B"/>
    <w:rsid w:val="00124F82"/>
    <w:rsid w:val="00154854"/>
    <w:rsid w:val="00155D36"/>
    <w:rsid w:val="0016337A"/>
    <w:rsid w:val="00164269"/>
    <w:rsid w:val="001811DC"/>
    <w:rsid w:val="00183D3C"/>
    <w:rsid w:val="001A1BDE"/>
    <w:rsid w:val="001B13CE"/>
    <w:rsid w:val="001E1819"/>
    <w:rsid w:val="001F0876"/>
    <w:rsid w:val="001F167C"/>
    <w:rsid w:val="001F5E91"/>
    <w:rsid w:val="002077B9"/>
    <w:rsid w:val="00262D72"/>
    <w:rsid w:val="00270C2A"/>
    <w:rsid w:val="00275827"/>
    <w:rsid w:val="0027697D"/>
    <w:rsid w:val="00294FBB"/>
    <w:rsid w:val="002C030F"/>
    <w:rsid w:val="002E6A16"/>
    <w:rsid w:val="002F0FB6"/>
    <w:rsid w:val="0031671A"/>
    <w:rsid w:val="00331D75"/>
    <w:rsid w:val="00355362"/>
    <w:rsid w:val="003569E7"/>
    <w:rsid w:val="00363E44"/>
    <w:rsid w:val="003659A8"/>
    <w:rsid w:val="003669F9"/>
    <w:rsid w:val="00391C49"/>
    <w:rsid w:val="00392402"/>
    <w:rsid w:val="00393BAB"/>
    <w:rsid w:val="00395E86"/>
    <w:rsid w:val="003A2FD8"/>
    <w:rsid w:val="003B40E6"/>
    <w:rsid w:val="003E13AB"/>
    <w:rsid w:val="003E74FB"/>
    <w:rsid w:val="003F5904"/>
    <w:rsid w:val="003F6E14"/>
    <w:rsid w:val="00405336"/>
    <w:rsid w:val="00435ABE"/>
    <w:rsid w:val="004571D5"/>
    <w:rsid w:val="00461D81"/>
    <w:rsid w:val="0046356B"/>
    <w:rsid w:val="00470C58"/>
    <w:rsid w:val="00477182"/>
    <w:rsid w:val="004779CB"/>
    <w:rsid w:val="004A615D"/>
    <w:rsid w:val="004A6F57"/>
    <w:rsid w:val="004E42D8"/>
    <w:rsid w:val="004E7BA2"/>
    <w:rsid w:val="004F7EDF"/>
    <w:rsid w:val="005001AC"/>
    <w:rsid w:val="00527D71"/>
    <w:rsid w:val="00533910"/>
    <w:rsid w:val="005520A8"/>
    <w:rsid w:val="005607DD"/>
    <w:rsid w:val="00567644"/>
    <w:rsid w:val="005A0AB4"/>
    <w:rsid w:val="005A558C"/>
    <w:rsid w:val="005C4425"/>
    <w:rsid w:val="005D712F"/>
    <w:rsid w:val="005E28F8"/>
    <w:rsid w:val="005E6513"/>
    <w:rsid w:val="00607E8E"/>
    <w:rsid w:val="00632CA3"/>
    <w:rsid w:val="00651114"/>
    <w:rsid w:val="0066134E"/>
    <w:rsid w:val="00664560"/>
    <w:rsid w:val="006667AC"/>
    <w:rsid w:val="00670299"/>
    <w:rsid w:val="00690015"/>
    <w:rsid w:val="00691985"/>
    <w:rsid w:val="00697611"/>
    <w:rsid w:val="006A1B64"/>
    <w:rsid w:val="0070226A"/>
    <w:rsid w:val="007108F5"/>
    <w:rsid w:val="00713E5B"/>
    <w:rsid w:val="007402FC"/>
    <w:rsid w:val="007411A1"/>
    <w:rsid w:val="0078744D"/>
    <w:rsid w:val="00793072"/>
    <w:rsid w:val="00793982"/>
    <w:rsid w:val="007E2786"/>
    <w:rsid w:val="008070E5"/>
    <w:rsid w:val="00807D35"/>
    <w:rsid w:val="008218C4"/>
    <w:rsid w:val="00846A25"/>
    <w:rsid w:val="00867A98"/>
    <w:rsid w:val="00870867"/>
    <w:rsid w:val="00874551"/>
    <w:rsid w:val="00885C9B"/>
    <w:rsid w:val="008B1504"/>
    <w:rsid w:val="008B2A0B"/>
    <w:rsid w:val="008D3D2D"/>
    <w:rsid w:val="008D5D2A"/>
    <w:rsid w:val="00914B63"/>
    <w:rsid w:val="009354F3"/>
    <w:rsid w:val="00942240"/>
    <w:rsid w:val="009446FB"/>
    <w:rsid w:val="009447DC"/>
    <w:rsid w:val="00945471"/>
    <w:rsid w:val="00950234"/>
    <w:rsid w:val="00961BA5"/>
    <w:rsid w:val="00966F54"/>
    <w:rsid w:val="009743A9"/>
    <w:rsid w:val="0098678F"/>
    <w:rsid w:val="009A5287"/>
    <w:rsid w:val="009A7C5F"/>
    <w:rsid w:val="009B2AC5"/>
    <w:rsid w:val="009B7984"/>
    <w:rsid w:val="009C3405"/>
    <w:rsid w:val="009D0B57"/>
    <w:rsid w:val="009D3B3A"/>
    <w:rsid w:val="009D3FF6"/>
    <w:rsid w:val="009F4BED"/>
    <w:rsid w:val="009F7D93"/>
    <w:rsid w:val="00A02E0C"/>
    <w:rsid w:val="00A16E5F"/>
    <w:rsid w:val="00A3403B"/>
    <w:rsid w:val="00A51A12"/>
    <w:rsid w:val="00A53A78"/>
    <w:rsid w:val="00A627D4"/>
    <w:rsid w:val="00A74DA2"/>
    <w:rsid w:val="00A76326"/>
    <w:rsid w:val="00A77632"/>
    <w:rsid w:val="00A9157E"/>
    <w:rsid w:val="00AB399E"/>
    <w:rsid w:val="00AC59D0"/>
    <w:rsid w:val="00AD16B1"/>
    <w:rsid w:val="00AD499C"/>
    <w:rsid w:val="00AF502A"/>
    <w:rsid w:val="00B0103F"/>
    <w:rsid w:val="00B1269B"/>
    <w:rsid w:val="00B13423"/>
    <w:rsid w:val="00B27726"/>
    <w:rsid w:val="00B305F3"/>
    <w:rsid w:val="00B36869"/>
    <w:rsid w:val="00B43B31"/>
    <w:rsid w:val="00B47CFA"/>
    <w:rsid w:val="00B574A3"/>
    <w:rsid w:val="00B57F00"/>
    <w:rsid w:val="00B63245"/>
    <w:rsid w:val="00B76A51"/>
    <w:rsid w:val="00B77B2A"/>
    <w:rsid w:val="00B82C22"/>
    <w:rsid w:val="00B93DBA"/>
    <w:rsid w:val="00B9440A"/>
    <w:rsid w:val="00BB2D2A"/>
    <w:rsid w:val="00BC290E"/>
    <w:rsid w:val="00BC3E04"/>
    <w:rsid w:val="00BD4A04"/>
    <w:rsid w:val="00BD4C8F"/>
    <w:rsid w:val="00BD58CF"/>
    <w:rsid w:val="00BF0C92"/>
    <w:rsid w:val="00BF3A34"/>
    <w:rsid w:val="00C003BC"/>
    <w:rsid w:val="00C04CC1"/>
    <w:rsid w:val="00C057D8"/>
    <w:rsid w:val="00C2524D"/>
    <w:rsid w:val="00C25A67"/>
    <w:rsid w:val="00C34E8C"/>
    <w:rsid w:val="00C35572"/>
    <w:rsid w:val="00C4096C"/>
    <w:rsid w:val="00C50C6D"/>
    <w:rsid w:val="00C600D9"/>
    <w:rsid w:val="00C6092B"/>
    <w:rsid w:val="00C92B22"/>
    <w:rsid w:val="00CC1384"/>
    <w:rsid w:val="00CD3720"/>
    <w:rsid w:val="00CD5D9C"/>
    <w:rsid w:val="00CF1848"/>
    <w:rsid w:val="00CF5C2F"/>
    <w:rsid w:val="00D04BCF"/>
    <w:rsid w:val="00D11A56"/>
    <w:rsid w:val="00D143D9"/>
    <w:rsid w:val="00D30C95"/>
    <w:rsid w:val="00D51C15"/>
    <w:rsid w:val="00D5511B"/>
    <w:rsid w:val="00D766F1"/>
    <w:rsid w:val="00DD2E17"/>
    <w:rsid w:val="00DF7D88"/>
    <w:rsid w:val="00E257C8"/>
    <w:rsid w:val="00E40A10"/>
    <w:rsid w:val="00E41512"/>
    <w:rsid w:val="00E4519A"/>
    <w:rsid w:val="00E6328C"/>
    <w:rsid w:val="00E853D5"/>
    <w:rsid w:val="00E9773B"/>
    <w:rsid w:val="00EA6F42"/>
    <w:rsid w:val="00EB0DF0"/>
    <w:rsid w:val="00EC13A3"/>
    <w:rsid w:val="00EC7C85"/>
    <w:rsid w:val="00ED2CBE"/>
    <w:rsid w:val="00EE71AC"/>
    <w:rsid w:val="00EF5948"/>
    <w:rsid w:val="00F125EE"/>
    <w:rsid w:val="00F12E98"/>
    <w:rsid w:val="00F22029"/>
    <w:rsid w:val="00F23F95"/>
    <w:rsid w:val="00F32B3F"/>
    <w:rsid w:val="00F3443F"/>
    <w:rsid w:val="00F515FB"/>
    <w:rsid w:val="00F56926"/>
    <w:rsid w:val="00F630EA"/>
    <w:rsid w:val="00F64AE5"/>
    <w:rsid w:val="00F7007E"/>
    <w:rsid w:val="00F73193"/>
    <w:rsid w:val="00F74F95"/>
    <w:rsid w:val="00F80705"/>
    <w:rsid w:val="00F96D8D"/>
    <w:rsid w:val="00FA1481"/>
    <w:rsid w:val="00FE4109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見出し 1 (文字)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見出し 2 (文字)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見出し 5 (文字)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見出し 6 (文字)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見出し 7 (文字)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見出し 8 (文字)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見出し 9 (文字)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吹き出し (文字)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本文 (文字)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本文 2 (文字)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本文 3 (文字)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本文字下げ (文字)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本文インデント (文字)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本文字下げ 2 (文字)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本文インデント 2 (文字)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本文インデント 3 (文字)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結語 (文字)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コメント文字列 (文字)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コメント内容 (文字)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付 (文字)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見出しマップ (文字)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電子メール署名 (文字)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文末脚注文字列 (文字)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フッター (文字)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字列 (文字)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ヘッダー (文字)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アドレス (文字)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書式付き (文字)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2a">
    <w:name w:val="Intense Quote"/>
    <w:basedOn w:val="a1"/>
    <w:next w:val="a1"/>
    <w:link w:val="2b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b">
    <w:name w:val="引用文 2 (文字)"/>
    <w:link w:val="2a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8">
    <w:name w:val="List"/>
    <w:basedOn w:val="a1"/>
    <w:semiHidden/>
    <w:rsid w:val="00405336"/>
    <w:pPr>
      <w:ind w:left="360" w:hanging="360"/>
      <w:contextualSpacing/>
    </w:pPr>
  </w:style>
  <w:style w:type="paragraph" w:styleId="2c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9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d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a">
    <w:name w:val="List Paragraph"/>
    <w:basedOn w:val="a1"/>
    <w:uiPriority w:val="34"/>
    <w:semiHidden/>
    <w:qFormat/>
    <w:rsid w:val="00405336"/>
    <w:pPr>
      <w:ind w:left="720"/>
    </w:pPr>
  </w:style>
  <w:style w:type="paragraph" w:styleId="affb">
    <w:name w:val="macro"/>
    <w:link w:val="affc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c">
    <w:name w:val="マクロ文字列 (文字)"/>
    <w:link w:val="affb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d">
    <w:name w:val="Message Header"/>
    <w:basedOn w:val="a1"/>
    <w:link w:val="affe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e">
    <w:name w:val="メッセージ見出し (文字)"/>
    <w:link w:val="affd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">
    <w:name w:val="No Spacing"/>
    <w:uiPriority w:val="1"/>
    <w:semiHidden/>
    <w:qFormat/>
    <w:rsid w:val="00405336"/>
    <w:rPr>
      <w:sz w:val="24"/>
    </w:rPr>
  </w:style>
  <w:style w:type="paragraph" w:styleId="Web">
    <w:name w:val="Normal (Web)"/>
    <w:basedOn w:val="a1"/>
    <w:semiHidden/>
    <w:rsid w:val="00405336"/>
    <w:rPr>
      <w:szCs w:val="24"/>
    </w:rPr>
  </w:style>
  <w:style w:type="paragraph" w:styleId="afff0">
    <w:name w:val="Normal Indent"/>
    <w:basedOn w:val="a1"/>
    <w:semiHidden/>
    <w:rsid w:val="00405336"/>
    <w:pPr>
      <w:ind w:left="720"/>
    </w:pPr>
  </w:style>
  <w:style w:type="paragraph" w:styleId="afff1">
    <w:name w:val="Note Heading"/>
    <w:basedOn w:val="a1"/>
    <w:next w:val="a1"/>
    <w:link w:val="afff2"/>
    <w:semiHidden/>
    <w:rsid w:val="00405336"/>
  </w:style>
  <w:style w:type="character" w:customStyle="1" w:styleId="afff2">
    <w:name w:val="記 (文字)"/>
    <w:link w:val="afff1"/>
    <w:semiHidden/>
    <w:rsid w:val="00FF04E3"/>
    <w:rPr>
      <w:sz w:val="24"/>
    </w:rPr>
  </w:style>
  <w:style w:type="paragraph" w:styleId="afff3">
    <w:name w:val="Plain Text"/>
    <w:basedOn w:val="a1"/>
    <w:link w:val="afff4"/>
    <w:semiHidden/>
    <w:rsid w:val="00405336"/>
    <w:rPr>
      <w:rFonts w:ascii="Courier New" w:hAnsi="Courier New" w:cs="Courier New"/>
      <w:sz w:val="20"/>
    </w:rPr>
  </w:style>
  <w:style w:type="character" w:customStyle="1" w:styleId="afff4">
    <w:name w:val="書式なし (文字)"/>
    <w:link w:val="afff3"/>
    <w:semiHidden/>
    <w:rsid w:val="00FF04E3"/>
    <w:rPr>
      <w:rFonts w:ascii="Courier New" w:hAnsi="Courier New" w:cs="Courier New"/>
    </w:rPr>
  </w:style>
  <w:style w:type="paragraph" w:styleId="afff5">
    <w:name w:val="Quote"/>
    <w:basedOn w:val="a1"/>
    <w:next w:val="a1"/>
    <w:link w:val="afff6"/>
    <w:uiPriority w:val="29"/>
    <w:semiHidden/>
    <w:qFormat/>
    <w:rsid w:val="00405336"/>
    <w:rPr>
      <w:i/>
      <w:iCs/>
      <w:color w:val="000000"/>
    </w:rPr>
  </w:style>
  <w:style w:type="character" w:customStyle="1" w:styleId="afff6">
    <w:name w:val="引用文 (文字)"/>
    <w:link w:val="afff5"/>
    <w:uiPriority w:val="29"/>
    <w:semiHidden/>
    <w:rsid w:val="00FF04E3"/>
    <w:rPr>
      <w:i/>
      <w:iCs/>
      <w:color w:val="000000"/>
      <w:sz w:val="24"/>
    </w:rPr>
  </w:style>
  <w:style w:type="paragraph" w:styleId="afff7">
    <w:name w:val="Salutation"/>
    <w:basedOn w:val="a1"/>
    <w:next w:val="a1"/>
    <w:link w:val="afff8"/>
    <w:semiHidden/>
    <w:rsid w:val="00405336"/>
  </w:style>
  <w:style w:type="character" w:customStyle="1" w:styleId="afff8">
    <w:name w:val="挨拶文 (文字)"/>
    <w:link w:val="afff7"/>
    <w:semiHidden/>
    <w:rsid w:val="00FF04E3"/>
    <w:rPr>
      <w:sz w:val="24"/>
    </w:rPr>
  </w:style>
  <w:style w:type="paragraph" w:styleId="afff9">
    <w:name w:val="Signature"/>
    <w:basedOn w:val="a1"/>
    <w:link w:val="afffa"/>
    <w:semiHidden/>
    <w:rsid w:val="00405336"/>
    <w:pPr>
      <w:ind w:left="4320"/>
    </w:pPr>
  </w:style>
  <w:style w:type="character" w:customStyle="1" w:styleId="afffa">
    <w:name w:val="署名 (文字)"/>
    <w:link w:val="afff9"/>
    <w:semiHidden/>
    <w:rsid w:val="00FF04E3"/>
    <w:rPr>
      <w:sz w:val="24"/>
    </w:rPr>
  </w:style>
  <w:style w:type="paragraph" w:styleId="afffb">
    <w:name w:val="Subtitle"/>
    <w:basedOn w:val="a1"/>
    <w:next w:val="a1"/>
    <w:link w:val="afffc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c">
    <w:name w:val="副題 (文字)"/>
    <w:link w:val="afffb"/>
    <w:semiHidden/>
    <w:rsid w:val="00FF04E3"/>
    <w:rPr>
      <w:rFonts w:ascii="Cambria" w:hAnsi="Cambria"/>
      <w:sz w:val="24"/>
      <w:szCs w:val="24"/>
    </w:rPr>
  </w:style>
  <w:style w:type="paragraph" w:styleId="afffd">
    <w:name w:val="table of authorities"/>
    <w:basedOn w:val="a1"/>
    <w:next w:val="a1"/>
    <w:semiHidden/>
    <w:rsid w:val="00405336"/>
    <w:pPr>
      <w:ind w:left="240" w:hanging="240"/>
    </w:pPr>
  </w:style>
  <w:style w:type="paragraph" w:styleId="afffe">
    <w:name w:val="table of figures"/>
    <w:basedOn w:val="a1"/>
    <w:next w:val="a1"/>
    <w:semiHidden/>
    <w:rsid w:val="00405336"/>
  </w:style>
  <w:style w:type="paragraph" w:styleId="affff">
    <w:name w:val="Title"/>
    <w:basedOn w:val="a1"/>
    <w:next w:val="a1"/>
    <w:link w:val="affff0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0">
    <w:name w:val="表題 (文字)"/>
    <w:link w:val="affff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1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12">
    <w:name w:val="toc 1"/>
    <w:basedOn w:val="a1"/>
    <w:next w:val="a1"/>
    <w:autoRedefine/>
    <w:semiHidden/>
    <w:rsid w:val="00405336"/>
  </w:style>
  <w:style w:type="paragraph" w:styleId="2e">
    <w:name w:val="toc 2"/>
    <w:basedOn w:val="a1"/>
    <w:next w:val="a1"/>
    <w:autoRedefine/>
    <w:semiHidden/>
    <w:rsid w:val="00405336"/>
    <w:pPr>
      <w:ind w:left="240"/>
    </w:pPr>
  </w:style>
  <w:style w:type="paragraph" w:styleId="39">
    <w:name w:val="toc 3"/>
    <w:basedOn w:val="a1"/>
    <w:next w:val="a1"/>
    <w:autoRedefine/>
    <w:semiHidden/>
    <w:rsid w:val="00405336"/>
    <w:pPr>
      <w:ind w:left="480"/>
    </w:pPr>
  </w:style>
  <w:style w:type="paragraph" w:styleId="45">
    <w:name w:val="toc 4"/>
    <w:basedOn w:val="a1"/>
    <w:next w:val="a1"/>
    <w:autoRedefine/>
    <w:semiHidden/>
    <w:rsid w:val="00405336"/>
    <w:pPr>
      <w:ind w:left="720"/>
    </w:pPr>
  </w:style>
  <w:style w:type="paragraph" w:styleId="56">
    <w:name w:val="toc 5"/>
    <w:basedOn w:val="a1"/>
    <w:next w:val="a1"/>
    <w:autoRedefine/>
    <w:semiHidden/>
    <w:rsid w:val="00405336"/>
    <w:pPr>
      <w:ind w:left="960"/>
    </w:pPr>
  </w:style>
  <w:style w:type="paragraph" w:styleId="62">
    <w:name w:val="toc 6"/>
    <w:basedOn w:val="a1"/>
    <w:next w:val="a1"/>
    <w:autoRedefine/>
    <w:semiHidden/>
    <w:rsid w:val="00405336"/>
    <w:pPr>
      <w:ind w:left="1200"/>
    </w:pPr>
  </w:style>
  <w:style w:type="paragraph" w:styleId="72">
    <w:name w:val="toc 7"/>
    <w:basedOn w:val="a1"/>
    <w:next w:val="a1"/>
    <w:autoRedefine/>
    <w:semiHidden/>
    <w:rsid w:val="00405336"/>
    <w:pPr>
      <w:ind w:left="1440"/>
    </w:pPr>
  </w:style>
  <w:style w:type="paragraph" w:styleId="82">
    <w:name w:val="toc 8"/>
    <w:basedOn w:val="a1"/>
    <w:next w:val="a1"/>
    <w:autoRedefine/>
    <w:semiHidden/>
    <w:rsid w:val="00405336"/>
    <w:pPr>
      <w:ind w:left="1680"/>
    </w:pPr>
  </w:style>
  <w:style w:type="paragraph" w:styleId="92">
    <w:name w:val="toc 9"/>
    <w:basedOn w:val="a1"/>
    <w:next w:val="a1"/>
    <w:autoRedefine/>
    <w:semiHidden/>
    <w:rsid w:val="00405336"/>
    <w:pPr>
      <w:ind w:left="192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3">
    <w:name w:val="Hyperlink"/>
    <w:semiHidden/>
    <w:rsid w:val="007402FC"/>
    <w:rPr>
      <w:color w:val="0000FF"/>
      <w:u w:val="single"/>
    </w:rPr>
  </w:style>
  <w:style w:type="character" w:styleId="affff4">
    <w:name w:val="FollowedHyperlink"/>
    <w:semiHidden/>
    <w:unhideWhenUsed/>
    <w:rsid w:val="00793072"/>
    <w:rPr>
      <w:color w:val="800080"/>
      <w:u w:val="single"/>
    </w:rPr>
  </w:style>
  <w:style w:type="character" w:styleId="affff5">
    <w:name w:val="annotation reference"/>
    <w:semiHidden/>
    <w:unhideWhenUsed/>
    <w:rsid w:val="00793072"/>
    <w:rPr>
      <w:sz w:val="16"/>
      <w:szCs w:val="16"/>
    </w:rPr>
  </w:style>
  <w:style w:type="character" w:styleId="affff6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styleId="affff7">
    <w:name w:val="Revision"/>
    <w:hidden/>
    <w:uiPriority w:val="99"/>
    <w:semiHidden/>
    <w:rsid w:val="00104E30"/>
    <w:rPr>
      <w:sz w:val="24"/>
    </w:rPr>
  </w:style>
  <w:style w:type="table" w:styleId="affff8">
    <w:name w:val="Table Grid"/>
    <w:basedOn w:val="a3"/>
    <w:rsid w:val="000C2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6">
    <w:name w:val="Plain Table 4"/>
    <w:basedOn w:val="a3"/>
    <w:uiPriority w:val="44"/>
    <w:rsid w:val="000C25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">
    <w:name w:val="Plain Table 2"/>
    <w:basedOn w:val="a3"/>
    <w:uiPriority w:val="42"/>
    <w:rsid w:val="000C253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571ce-5d5e-4577-851b-36fe2b87e29c" xsi:nil="true"/>
    <lcf76f155ced4ddcb4097134ff3c332f xmlns="7805362c-7fb7-47ff-9049-83b2c46e64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35350FB4524AA9B0551AC744F54C" ma:contentTypeVersion="18" ma:contentTypeDescription="Create a new document." ma:contentTypeScope="" ma:versionID="5d2d8db6fea1d1812808fd55738c9f69">
  <xsd:schema xmlns:xsd="http://www.w3.org/2001/XMLSchema" xmlns:xs="http://www.w3.org/2001/XMLSchema" xmlns:p="http://schemas.microsoft.com/office/2006/metadata/properties" xmlns:ns2="7805362c-7fb7-47ff-9049-83b2c46e6485" xmlns:ns3="22d571ce-5d5e-4577-851b-36fe2b87e29c" targetNamespace="http://schemas.microsoft.com/office/2006/metadata/properties" ma:root="true" ma:fieldsID="1fde52f5973b0c0dfb47cad0919e8cf1" ns2:_="" ns3:_="">
    <xsd:import namespace="7805362c-7fb7-47ff-9049-83b2c46e6485"/>
    <xsd:import namespace="22d571ce-5d5e-4577-851b-36fe2b87e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2c-7fb7-47ff-9049-83b2c46e6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f95cfc-685b-4d9e-acc9-81b202a9d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571ce-5d5e-4577-851b-36fe2b87e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7e4307-db98-45a2-a7ea-4b20717fe51c}" ma:internalName="TaxCatchAll" ma:showField="CatchAllData" ma:web="22d571ce-5d5e-4577-851b-36fe2b87e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  <ds:schemaRef ds:uri="22d571ce-5d5e-4577-851b-36fe2b87e29c"/>
    <ds:schemaRef ds:uri="7805362c-7fb7-47ff-9049-83b2c46e6485"/>
  </ds:schemaRefs>
</ds:datastoreItem>
</file>

<file path=customXml/itemProps3.xml><?xml version="1.0" encoding="utf-8"?>
<ds:datastoreItem xmlns:ds="http://schemas.openxmlformats.org/officeDocument/2006/customXml" ds:itemID="{ECDF777B-8895-482D-9FE8-E57619FBD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2c-7fb7-47ff-9049-83b2c46e6485"/>
    <ds:schemaRef ds:uri="22d571ce-5d5e-4577-851b-36fe2b87e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新開泰弘</cp:lastModifiedBy>
  <cp:revision>18</cp:revision>
  <cp:lastPrinted>2024-12-31T00:43:00Z</cp:lastPrinted>
  <dcterms:created xsi:type="dcterms:W3CDTF">2024-12-11T10:22:00Z</dcterms:created>
  <dcterms:modified xsi:type="dcterms:W3CDTF">2025-09-23T02:10:00Z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0x010100A2D935350FB4524AA9B0551AC744F54C</vt:lpwstr>
  </property>
</Properties>
</file>