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34D32C6" w:rsidR="00F102CC" w:rsidRPr="007015C6" w:rsidRDefault="007015C6" w:rsidP="007015C6">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In the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48B302F" w:rsidR="00F102CC" w:rsidRPr="003D5AF6" w:rsidRDefault="00FE5066">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E1A01CD" w:rsidR="00F102CC" w:rsidRPr="003D5AF6" w:rsidRDefault="007015C6">
            <w:pPr>
              <w:rPr>
                <w:rFonts w:ascii="Noto Sans" w:eastAsia="Noto Sans" w:hAnsi="Noto Sans" w:cs="Noto Sans"/>
                <w:bCs/>
                <w:color w:val="434343"/>
                <w:sz w:val="18"/>
                <w:szCs w:val="18"/>
              </w:rPr>
            </w:pPr>
            <w:r w:rsidRPr="007015C6">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F3DF3CF" w:rsidR="00F102CC" w:rsidRPr="003D5AF6" w:rsidRDefault="007015C6">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In the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B0AA9A7" w:rsidR="00F102CC" w:rsidRPr="003D5AF6" w:rsidRDefault="007015C6">
            <w:pPr>
              <w:rPr>
                <w:rFonts w:ascii="Noto Sans" w:eastAsia="Noto Sans" w:hAnsi="Noto Sans" w:cs="Noto Sans"/>
                <w:bCs/>
                <w:color w:val="434343"/>
                <w:sz w:val="18"/>
                <w:szCs w:val="18"/>
              </w:rPr>
            </w:pPr>
            <w:r w:rsidRPr="007015C6">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F6BB09B" w:rsidR="00F102CC" w:rsidRPr="003D5AF6" w:rsidRDefault="007015C6">
            <w:pPr>
              <w:rPr>
                <w:rFonts w:ascii="Noto Sans" w:eastAsia="Noto Sans" w:hAnsi="Noto Sans" w:cs="Noto Sans"/>
                <w:bCs/>
                <w:color w:val="434343"/>
                <w:sz w:val="18"/>
                <w:szCs w:val="18"/>
              </w:rPr>
            </w:pPr>
            <w:r w:rsidRPr="007015C6">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E490AE2" w:rsidR="00F102CC" w:rsidRPr="003D5AF6" w:rsidRDefault="007015C6">
            <w:pPr>
              <w:rPr>
                <w:rFonts w:ascii="Noto Sans" w:eastAsia="Noto Sans" w:hAnsi="Noto Sans" w:cs="Noto Sans"/>
                <w:bCs/>
                <w:color w:val="434343"/>
                <w:sz w:val="18"/>
                <w:szCs w:val="18"/>
              </w:rPr>
            </w:pPr>
            <w:r w:rsidRPr="007015C6">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4652FFA" w:rsidR="00F102CC" w:rsidRPr="003D5AF6" w:rsidRDefault="007015C6">
            <w:pPr>
              <w:rPr>
                <w:rFonts w:ascii="Noto Sans" w:eastAsia="Noto Sans" w:hAnsi="Noto Sans" w:cs="Noto Sans"/>
                <w:bCs/>
                <w:color w:val="434343"/>
                <w:sz w:val="18"/>
                <w:szCs w:val="18"/>
              </w:rPr>
            </w:pPr>
            <w:r w:rsidRPr="007015C6">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8EE3521" w:rsidR="00F102CC" w:rsidRDefault="007015C6">
            <w:pPr>
              <w:rPr>
                <w:rFonts w:ascii="Noto Sans" w:eastAsia="Noto Sans" w:hAnsi="Noto Sans" w:cs="Noto Sans"/>
                <w:b/>
                <w:color w:val="434343"/>
                <w:sz w:val="18"/>
                <w:szCs w:val="18"/>
              </w:rPr>
            </w:pPr>
            <w:r w:rsidRPr="007015C6">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3C81EB" w:rsidR="00F102CC" w:rsidRPr="003D5AF6" w:rsidRDefault="007015C6">
            <w:pPr>
              <w:spacing w:line="225" w:lineRule="auto"/>
              <w:rPr>
                <w:rFonts w:ascii="Noto Sans" w:eastAsia="Noto Sans" w:hAnsi="Noto Sans" w:cs="Noto Sans"/>
                <w:bCs/>
                <w:color w:val="434343"/>
                <w:sz w:val="18"/>
                <w:szCs w:val="18"/>
              </w:rPr>
            </w:pPr>
            <w:r w:rsidRPr="007015C6">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F5E3E11" w:rsidR="00F102CC" w:rsidRPr="003D5AF6" w:rsidRDefault="007015C6">
            <w:pPr>
              <w:spacing w:line="225" w:lineRule="auto"/>
              <w:rPr>
                <w:rFonts w:ascii="Noto Sans" w:eastAsia="Noto Sans" w:hAnsi="Noto Sans" w:cs="Noto Sans"/>
                <w:bCs/>
                <w:color w:val="434343"/>
                <w:sz w:val="18"/>
                <w:szCs w:val="18"/>
              </w:rPr>
            </w:pPr>
            <w:r w:rsidRPr="007015C6">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1B672BA" w:rsidR="00F102CC" w:rsidRPr="003D5AF6" w:rsidRDefault="007015C6">
            <w:pPr>
              <w:spacing w:line="225" w:lineRule="auto"/>
              <w:rPr>
                <w:rFonts w:ascii="Noto Sans" w:eastAsia="Noto Sans" w:hAnsi="Noto Sans" w:cs="Noto Sans"/>
                <w:bCs/>
                <w:color w:val="434343"/>
                <w:sz w:val="18"/>
                <w:szCs w:val="18"/>
              </w:rPr>
            </w:pPr>
            <w:r w:rsidRPr="007015C6">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A558976" w:rsidR="00F102CC" w:rsidRDefault="007015C6">
            <w:pPr>
              <w:spacing w:line="225" w:lineRule="auto"/>
              <w:rPr>
                <w:rFonts w:ascii="Noto Sans" w:eastAsia="Noto Sans" w:hAnsi="Noto Sans" w:cs="Noto Sans"/>
                <w:b/>
                <w:color w:val="434343"/>
                <w:sz w:val="18"/>
                <w:szCs w:val="18"/>
              </w:rPr>
            </w:pPr>
            <w:r w:rsidRPr="007015C6">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515D830" w:rsidR="00F102CC" w:rsidRPr="003D5AF6" w:rsidRDefault="007015C6">
            <w:pPr>
              <w:spacing w:line="225" w:lineRule="auto"/>
              <w:rPr>
                <w:rFonts w:ascii="Noto Sans" w:eastAsia="Noto Sans" w:hAnsi="Noto Sans" w:cs="Noto Sans"/>
                <w:bCs/>
                <w:color w:val="434343"/>
                <w:sz w:val="18"/>
                <w:szCs w:val="18"/>
              </w:rPr>
            </w:pPr>
            <w:r w:rsidRPr="007015C6">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4EF5CAF" w:rsidR="00F102CC" w:rsidRPr="003D5AF6" w:rsidRDefault="007015C6">
            <w:pPr>
              <w:spacing w:line="225" w:lineRule="auto"/>
              <w:rPr>
                <w:rFonts w:ascii="Noto Sans" w:eastAsia="Noto Sans" w:hAnsi="Noto Sans" w:cs="Noto Sans"/>
                <w:bCs/>
                <w:color w:val="434343"/>
                <w:sz w:val="18"/>
                <w:szCs w:val="18"/>
              </w:rPr>
            </w:pPr>
            <w:r w:rsidRPr="007015C6">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7987A49" w:rsidR="00F102CC" w:rsidRPr="007015C6" w:rsidRDefault="007015C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052B1BC" w:rsidR="00F102CC" w:rsidRPr="00405E61" w:rsidRDefault="00405E6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yes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D39E368" w:rsidR="00F102CC" w:rsidRDefault="00405E61">
            <w:pPr>
              <w:spacing w:line="225" w:lineRule="auto"/>
              <w:rPr>
                <w:rFonts w:ascii="Noto Sans" w:eastAsia="Noto Sans" w:hAnsi="Noto Sans" w:cs="Noto Sans"/>
                <w:b/>
                <w:color w:val="434343"/>
                <w:sz w:val="18"/>
                <w:szCs w:val="18"/>
              </w:rPr>
            </w:pPr>
            <w:r w:rsidRPr="00405E61">
              <w:rPr>
                <w:rFonts w:ascii="Noto Sans" w:eastAsia="Noto Sans" w:hAnsi="Noto Sans" w:cs="Noto Sans"/>
                <w:b/>
                <w:color w:val="434343"/>
                <w:sz w:val="18"/>
                <w:szCs w:val="18"/>
              </w:rPr>
              <w:t xml:space="preserve">Experimental protocols were approved by the Ethics Committee of Xinhua Hospital Affiliated to Shanghai </w:t>
            </w:r>
            <w:proofErr w:type="spellStart"/>
            <w:r w:rsidRPr="00405E61">
              <w:rPr>
                <w:rFonts w:ascii="Noto Sans" w:eastAsia="Noto Sans" w:hAnsi="Noto Sans" w:cs="Noto Sans"/>
                <w:b/>
                <w:color w:val="434343"/>
                <w:sz w:val="18"/>
                <w:szCs w:val="18"/>
              </w:rPr>
              <w:t>Jiaotong</w:t>
            </w:r>
            <w:proofErr w:type="spellEnd"/>
            <w:r w:rsidRPr="00405E61">
              <w:rPr>
                <w:rFonts w:ascii="Noto Sans" w:eastAsia="Noto Sans" w:hAnsi="Noto Sans" w:cs="Noto Sans"/>
                <w:b/>
                <w:color w:val="434343"/>
                <w:sz w:val="18"/>
                <w:szCs w:val="18"/>
              </w:rPr>
              <w:t xml:space="preserve"> University School of Medicine (XHECNSFC2021159)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C915AAD" w:rsidR="00F102CC" w:rsidRPr="003D5AF6" w:rsidRDefault="005F034B">
            <w:pPr>
              <w:spacing w:line="225" w:lineRule="auto"/>
              <w:rPr>
                <w:rFonts w:ascii="Noto Sans" w:eastAsia="Noto Sans" w:hAnsi="Noto Sans" w:cs="Noto Sans"/>
                <w:bCs/>
                <w:color w:val="434343"/>
                <w:sz w:val="18"/>
                <w:szCs w:val="18"/>
              </w:rPr>
            </w:pPr>
            <w:r w:rsidRPr="007015C6">
              <w:rPr>
                <w:rFonts w:ascii="Noto Sans" w:eastAsia="Noto Sans" w:hAnsi="Noto Sans" w:cs="Noto Sans"/>
                <w:bCs/>
                <w:color w:val="434343"/>
                <w:sz w:val="18"/>
                <w:szCs w:val="18"/>
              </w:rPr>
              <w:t>N/A</w:t>
            </w:r>
          </w:p>
        </w:tc>
      </w:tr>
      <w:tr w:rsidR="005F034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5F034B" w:rsidRDefault="005F034B" w:rsidP="005F034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5F034B" w:rsidRPr="003D5AF6" w:rsidRDefault="005F034B" w:rsidP="005F034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8B6EFD5" w:rsidR="005F034B" w:rsidRPr="003D5AF6" w:rsidRDefault="005F034B" w:rsidP="005F034B">
            <w:pPr>
              <w:spacing w:line="225" w:lineRule="auto"/>
              <w:rPr>
                <w:rFonts w:ascii="Noto Sans" w:eastAsia="Noto Sans" w:hAnsi="Noto Sans" w:cs="Noto Sans"/>
                <w:bCs/>
                <w:color w:val="434343"/>
                <w:sz w:val="18"/>
                <w:szCs w:val="18"/>
              </w:rPr>
            </w:pPr>
            <w:r w:rsidRPr="007015C6">
              <w:rPr>
                <w:rFonts w:ascii="Noto Sans" w:eastAsia="Noto Sans" w:hAnsi="Noto Sans" w:cs="Noto Sans"/>
                <w:bCs/>
                <w:color w:val="434343"/>
                <w:sz w:val="18"/>
                <w:szCs w:val="18"/>
              </w:rPr>
              <w:t>N/A</w:t>
            </w:r>
          </w:p>
        </w:tc>
      </w:tr>
      <w:tr w:rsidR="005F034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5F034B" w:rsidRPr="003D5AF6" w:rsidRDefault="005F034B" w:rsidP="005F034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5F034B" w:rsidRDefault="005F034B" w:rsidP="005F034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5F034B" w:rsidRDefault="005F034B" w:rsidP="005F034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F034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5F034B" w:rsidRDefault="005F034B" w:rsidP="005F034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5F034B" w:rsidRDefault="005F034B" w:rsidP="005F03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5F034B" w:rsidRDefault="005F034B" w:rsidP="005F03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F034B"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5F034B" w:rsidRDefault="005F034B" w:rsidP="005F034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5F034B" w:rsidRPr="003D5AF6" w:rsidRDefault="005F034B" w:rsidP="005F034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0423FDF" w:rsidR="005F034B" w:rsidRPr="003D5AF6" w:rsidRDefault="007613FD" w:rsidP="005F034B">
            <w:pPr>
              <w:spacing w:line="225" w:lineRule="auto"/>
              <w:rPr>
                <w:rFonts w:ascii="Noto Sans" w:eastAsia="Noto Sans" w:hAnsi="Noto Sans" w:cs="Noto Sans"/>
                <w:bCs/>
                <w:color w:val="434343"/>
                <w:sz w:val="18"/>
                <w:szCs w:val="18"/>
              </w:rPr>
            </w:pPr>
            <w:r w:rsidRPr="007015C6">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4A7CB83" w:rsidR="00F102CC" w:rsidRPr="003D5AF6" w:rsidRDefault="007613FD">
            <w:pPr>
              <w:spacing w:line="225" w:lineRule="auto"/>
              <w:rPr>
                <w:rFonts w:ascii="Noto Sans" w:eastAsia="Noto Sans" w:hAnsi="Noto Sans" w:cs="Noto Sans"/>
                <w:bCs/>
                <w:color w:val="434343"/>
                <w:sz w:val="18"/>
                <w:szCs w:val="18"/>
              </w:rPr>
            </w:pPr>
            <w:r w:rsidRPr="007015C6">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1C6BAF7" w:rsidR="00F102CC" w:rsidRPr="003D5AF6" w:rsidRDefault="007613F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In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ABDDAA1" w:rsidR="00F102CC" w:rsidRPr="003D5AF6" w:rsidRDefault="00DD019E">
            <w:pPr>
              <w:spacing w:line="225" w:lineRule="auto"/>
              <w:rPr>
                <w:rFonts w:ascii="Noto Sans" w:eastAsia="Noto Sans" w:hAnsi="Noto Sans" w:cs="Noto Sans"/>
                <w:bCs/>
                <w:color w:val="434343"/>
                <w:sz w:val="18"/>
                <w:szCs w:val="18"/>
              </w:rPr>
            </w:pPr>
            <w:r w:rsidRPr="00DD019E">
              <w:rPr>
                <w:rFonts w:ascii="Noto Sans" w:eastAsia="Noto Sans" w:hAnsi="Noto Sans" w:cs="Noto Sans"/>
                <w:bCs/>
                <w:color w:val="434343"/>
                <w:sz w:val="18"/>
                <w:szCs w:val="18"/>
              </w:rPr>
              <w:t>The datasets used and/or analyzed during the current study are available from the corresponding author on reasonable request.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2273E52" w:rsidR="00F102CC" w:rsidRPr="00DD019E" w:rsidRDefault="00F102CC">
            <w:pPr>
              <w:spacing w:line="225" w:lineRule="auto"/>
              <w:rPr>
                <w:rFonts w:ascii="Noto Sans" w:hAnsi="Noto Sans" w:cs="Noto Sans" w:hint="eastAsia"/>
                <w:bCs/>
                <w:color w:val="434343"/>
                <w:sz w:val="18"/>
                <w:szCs w:val="18"/>
                <w:lang w:eastAsia="zh-CN"/>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C010F7E" w:rsidR="00F102CC" w:rsidRPr="003D5AF6" w:rsidRDefault="007613FD">
            <w:pPr>
              <w:spacing w:line="225" w:lineRule="auto"/>
              <w:rPr>
                <w:rFonts w:ascii="Noto Sans" w:eastAsia="Noto Sans" w:hAnsi="Noto Sans" w:cs="Noto Sans"/>
                <w:bCs/>
                <w:color w:val="434343"/>
                <w:sz w:val="18"/>
                <w:szCs w:val="18"/>
              </w:rPr>
            </w:pPr>
            <w:r w:rsidRPr="007015C6">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95CA0E7" w:rsidR="00F102CC" w:rsidRPr="003D5AF6" w:rsidRDefault="007613FD">
            <w:pPr>
              <w:spacing w:line="225" w:lineRule="auto"/>
              <w:rPr>
                <w:rFonts w:ascii="Noto Sans" w:eastAsia="Noto Sans" w:hAnsi="Noto Sans" w:cs="Noto Sans"/>
                <w:bCs/>
                <w:color w:val="434343"/>
                <w:sz w:val="18"/>
                <w:szCs w:val="18"/>
              </w:rPr>
            </w:pPr>
            <w:r w:rsidRPr="007015C6">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8BEE240" w:rsidR="00F102CC" w:rsidRPr="003D5AF6" w:rsidRDefault="007613FD">
            <w:pPr>
              <w:spacing w:line="225" w:lineRule="auto"/>
              <w:rPr>
                <w:rFonts w:ascii="Noto Sans" w:eastAsia="Noto Sans" w:hAnsi="Noto Sans" w:cs="Noto Sans"/>
                <w:bCs/>
                <w:color w:val="434343"/>
                <w:sz w:val="18"/>
                <w:szCs w:val="18"/>
              </w:rPr>
            </w:pPr>
            <w:r w:rsidRPr="007015C6">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80525AD" w:rsidR="00F102CC" w:rsidRPr="003D5AF6" w:rsidRDefault="007613FD">
            <w:pPr>
              <w:spacing w:line="225" w:lineRule="auto"/>
              <w:rPr>
                <w:rFonts w:ascii="Noto Sans" w:eastAsia="Noto Sans" w:hAnsi="Noto Sans" w:cs="Noto Sans"/>
                <w:bCs/>
                <w:color w:val="434343"/>
                <w:sz w:val="18"/>
                <w:szCs w:val="18"/>
              </w:rPr>
            </w:pPr>
            <w:r w:rsidRPr="007015C6">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19EDE37" w:rsidR="00F102CC" w:rsidRPr="003D5AF6" w:rsidRDefault="007613FD">
            <w:pPr>
              <w:spacing w:line="225" w:lineRule="auto"/>
              <w:rPr>
                <w:rFonts w:ascii="Noto Sans" w:eastAsia="Noto Sans" w:hAnsi="Noto Sans" w:cs="Noto Sans"/>
                <w:bCs/>
                <w:color w:val="434343"/>
                <w:sz w:val="18"/>
                <w:szCs w:val="18"/>
              </w:rPr>
            </w:pPr>
            <w:r w:rsidRPr="007015C6">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5C02BCB" w:rsidR="00F102CC" w:rsidRPr="003D5AF6" w:rsidRDefault="007613F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50E8A" w14:textId="77777777" w:rsidR="00F8163A" w:rsidRDefault="00F8163A">
      <w:r>
        <w:separator/>
      </w:r>
    </w:p>
  </w:endnote>
  <w:endnote w:type="continuationSeparator" w:id="0">
    <w:p w14:paraId="5944BA13" w14:textId="77777777" w:rsidR="00F8163A" w:rsidRDefault="00F8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297EC" w14:textId="77777777" w:rsidR="00F8163A" w:rsidRDefault="00F8163A">
      <w:r>
        <w:separator/>
      </w:r>
    </w:p>
  </w:footnote>
  <w:footnote w:type="continuationSeparator" w:id="0">
    <w:p w14:paraId="32771149" w14:textId="77777777" w:rsidR="00F8163A" w:rsidRDefault="00F81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35416397">
    <w:abstractNumId w:val="2"/>
  </w:num>
  <w:num w:numId="2" w16cid:durableId="1583946484">
    <w:abstractNumId w:val="0"/>
  </w:num>
  <w:num w:numId="3" w16cid:durableId="266430863">
    <w:abstractNumId w:val="1"/>
  </w:num>
  <w:num w:numId="4" w16cid:durableId="2134980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D2A60"/>
    <w:rsid w:val="003D5AF6"/>
    <w:rsid w:val="00405E61"/>
    <w:rsid w:val="00427975"/>
    <w:rsid w:val="004E2C31"/>
    <w:rsid w:val="005B0259"/>
    <w:rsid w:val="005F034B"/>
    <w:rsid w:val="00674116"/>
    <w:rsid w:val="007015C6"/>
    <w:rsid w:val="007054B6"/>
    <w:rsid w:val="007613FD"/>
    <w:rsid w:val="009C7B26"/>
    <w:rsid w:val="00A11E52"/>
    <w:rsid w:val="00BD41E9"/>
    <w:rsid w:val="00C84413"/>
    <w:rsid w:val="00DD019E"/>
    <w:rsid w:val="00DD0E98"/>
    <w:rsid w:val="00F102CC"/>
    <w:rsid w:val="00F8163A"/>
    <w:rsid w:val="00F91042"/>
    <w:rsid w:val="00FB0738"/>
    <w:rsid w:val="00FD39E6"/>
    <w:rsid w:val="00FE50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Pengbo Chen</cp:lastModifiedBy>
  <cp:revision>11</cp:revision>
  <dcterms:created xsi:type="dcterms:W3CDTF">2022-02-28T12:21:00Z</dcterms:created>
  <dcterms:modified xsi:type="dcterms:W3CDTF">2025-01-31T18:33:00Z</dcterms:modified>
</cp:coreProperties>
</file>