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D6931" w14:textId="6B1B618D" w:rsidR="0098149F" w:rsidRPr="0098149F" w:rsidRDefault="0098149F" w:rsidP="0098149F">
      <w:pPr>
        <w:suppressLineNumbers/>
        <w:tabs>
          <w:tab w:val="left" w:pos="1200"/>
        </w:tabs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98149F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Supplementary </w:t>
      </w:r>
      <w:r w:rsidRPr="0098149F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File </w:t>
      </w:r>
      <w:r w:rsidRPr="0098149F">
        <w:rPr>
          <w:rFonts w:ascii="Times New Roman" w:hAnsi="Times New Roman" w:cs="Times New Roman"/>
          <w:b/>
          <w:bCs/>
          <w:color w:val="212121"/>
          <w:sz w:val="24"/>
          <w:szCs w:val="24"/>
        </w:rPr>
        <w:t>4</w:t>
      </w:r>
      <w:r w:rsidRPr="0098149F">
        <w:rPr>
          <w:rFonts w:ascii="Times New Roman" w:hAnsi="Times New Roman" w:cs="Times New Roman"/>
          <w:b/>
          <w:bCs/>
          <w:color w:val="212121"/>
          <w:sz w:val="24"/>
          <w:szCs w:val="24"/>
        </w:rPr>
        <w:t>.</w:t>
      </w:r>
      <w:r w:rsidRPr="0098149F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Demographic and clinical characteristics of human lung tissues donor</w:t>
      </w:r>
    </w:p>
    <w:tbl>
      <w:tblPr>
        <w:tblStyle w:val="2-1"/>
        <w:tblW w:w="0" w:type="auto"/>
        <w:tblLook w:val="04A0" w:firstRow="1" w:lastRow="0" w:firstColumn="1" w:lastColumn="0" w:noHBand="0" w:noVBand="1"/>
      </w:tblPr>
      <w:tblGrid>
        <w:gridCol w:w="2596"/>
        <w:gridCol w:w="2535"/>
        <w:gridCol w:w="2455"/>
        <w:gridCol w:w="2084"/>
        <w:gridCol w:w="2084"/>
      </w:tblGrid>
      <w:tr w:rsidR="0098149F" w:rsidRPr="0098149F" w14:paraId="4C3D2EA7" w14:textId="77777777" w:rsidTr="001C7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14:paraId="46496600" w14:textId="77777777" w:rsidR="0098149F" w:rsidRPr="0098149F" w:rsidRDefault="0098149F" w:rsidP="001C7C7E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FFFFFF" w:themeFill="background1"/>
          </w:tcPr>
          <w:p w14:paraId="08DAE8BE" w14:textId="77777777" w:rsidR="0098149F" w:rsidRPr="0098149F" w:rsidRDefault="0098149F" w:rsidP="001C7C7E">
            <w:pPr>
              <w:suppressLineNumber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9F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55" w:type="dxa"/>
            <w:shd w:val="clear" w:color="auto" w:fill="FFFFFF" w:themeFill="background1"/>
          </w:tcPr>
          <w:p w14:paraId="511F733A" w14:textId="77777777" w:rsidR="0098149F" w:rsidRPr="0098149F" w:rsidRDefault="0098149F" w:rsidP="001C7C7E">
            <w:pPr>
              <w:suppressLineNumber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9F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2084" w:type="dxa"/>
            <w:shd w:val="clear" w:color="auto" w:fill="FFFFFF" w:themeFill="background1"/>
          </w:tcPr>
          <w:p w14:paraId="3E94465F" w14:textId="77777777" w:rsidR="0098149F" w:rsidRPr="0098149F" w:rsidRDefault="0098149F" w:rsidP="001C7C7E">
            <w:pPr>
              <w:suppressLineNumber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9F">
              <w:rPr>
                <w:rFonts w:ascii="Times New Roman" w:hAnsi="Times New Roman" w:cs="Times New Roman"/>
                <w:sz w:val="24"/>
                <w:szCs w:val="24"/>
              </w:rPr>
              <w:t>Glucose-mmol/L</w:t>
            </w:r>
          </w:p>
        </w:tc>
        <w:tc>
          <w:tcPr>
            <w:tcW w:w="2084" w:type="dxa"/>
            <w:shd w:val="clear" w:color="auto" w:fill="FFFFFF" w:themeFill="background1"/>
          </w:tcPr>
          <w:p w14:paraId="595C7D3B" w14:textId="77777777" w:rsidR="0098149F" w:rsidRPr="0098149F" w:rsidRDefault="0098149F" w:rsidP="001C7C7E">
            <w:pPr>
              <w:suppressLineNumber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9F">
              <w:rPr>
                <w:rFonts w:ascii="Times New Roman" w:hAnsi="Times New Roman" w:cs="Times New Roman"/>
                <w:sz w:val="24"/>
                <w:szCs w:val="24"/>
              </w:rPr>
              <w:t>LDL-C-mmol/L</w:t>
            </w:r>
          </w:p>
        </w:tc>
      </w:tr>
      <w:tr w:rsidR="0098149F" w:rsidRPr="0098149F" w14:paraId="11715652" w14:textId="77777777" w:rsidTr="001C7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vMerge w:val="restart"/>
            <w:shd w:val="clear" w:color="auto" w:fill="FFFFFF" w:themeFill="background1"/>
          </w:tcPr>
          <w:p w14:paraId="62339DEC" w14:textId="77777777" w:rsidR="0098149F" w:rsidRPr="0098149F" w:rsidRDefault="0098149F" w:rsidP="001C7C7E">
            <w:pPr>
              <w:suppressLineNumbers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13E5E18" w14:textId="77777777" w:rsidR="0098149F" w:rsidRPr="0098149F" w:rsidRDefault="0098149F" w:rsidP="001C7C7E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98149F">
              <w:rPr>
                <w:rFonts w:ascii="Times New Roman" w:hAnsi="Times New Roman" w:cs="Times New Roman"/>
                <w:sz w:val="24"/>
                <w:szCs w:val="24"/>
              </w:rPr>
              <w:t>DM</w:t>
            </w:r>
          </w:p>
        </w:tc>
        <w:tc>
          <w:tcPr>
            <w:tcW w:w="2535" w:type="dxa"/>
          </w:tcPr>
          <w:p w14:paraId="00ACA620" w14:textId="77777777" w:rsidR="0098149F" w:rsidRPr="0098149F" w:rsidRDefault="0098149F" w:rsidP="001C7C7E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5" w:type="dxa"/>
          </w:tcPr>
          <w:p w14:paraId="7A6DC036" w14:textId="77777777" w:rsidR="0098149F" w:rsidRPr="0098149F" w:rsidRDefault="0098149F" w:rsidP="001C7C7E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9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084" w:type="dxa"/>
          </w:tcPr>
          <w:p w14:paraId="5F73C65C" w14:textId="77777777" w:rsidR="0098149F" w:rsidRPr="0098149F" w:rsidRDefault="0098149F" w:rsidP="001C7C7E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9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084" w:type="dxa"/>
          </w:tcPr>
          <w:p w14:paraId="778DAEA1" w14:textId="77777777" w:rsidR="0098149F" w:rsidRPr="0098149F" w:rsidRDefault="0098149F" w:rsidP="001C7C7E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9F"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</w:tr>
      <w:tr w:rsidR="0098149F" w:rsidRPr="0098149F" w14:paraId="35AE1493" w14:textId="77777777" w:rsidTr="001C7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vMerge/>
            <w:shd w:val="clear" w:color="auto" w:fill="FFFFFF" w:themeFill="background1"/>
          </w:tcPr>
          <w:p w14:paraId="440936C5" w14:textId="77777777" w:rsidR="0098149F" w:rsidRPr="0098149F" w:rsidRDefault="0098149F" w:rsidP="001C7C7E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3086F923" w14:textId="77777777" w:rsidR="0098149F" w:rsidRPr="0098149F" w:rsidRDefault="0098149F" w:rsidP="001C7C7E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5" w:type="dxa"/>
          </w:tcPr>
          <w:p w14:paraId="451077D3" w14:textId="77777777" w:rsidR="0098149F" w:rsidRPr="0098149F" w:rsidRDefault="0098149F" w:rsidP="001C7C7E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9F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084" w:type="dxa"/>
          </w:tcPr>
          <w:p w14:paraId="23D1B7C4" w14:textId="77777777" w:rsidR="0098149F" w:rsidRPr="0098149F" w:rsidRDefault="0098149F" w:rsidP="001C7C7E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9F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084" w:type="dxa"/>
          </w:tcPr>
          <w:p w14:paraId="3F839313" w14:textId="77777777" w:rsidR="0098149F" w:rsidRPr="0098149F" w:rsidRDefault="0098149F" w:rsidP="001C7C7E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9F"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</w:tr>
      <w:tr w:rsidR="0098149F" w:rsidRPr="0098149F" w14:paraId="79DC2124" w14:textId="77777777" w:rsidTr="001C7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vMerge/>
            <w:shd w:val="clear" w:color="auto" w:fill="FFFFFF" w:themeFill="background1"/>
          </w:tcPr>
          <w:p w14:paraId="7258089E" w14:textId="77777777" w:rsidR="0098149F" w:rsidRPr="0098149F" w:rsidRDefault="0098149F" w:rsidP="001C7C7E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364F7E99" w14:textId="77777777" w:rsidR="0098149F" w:rsidRPr="0098149F" w:rsidRDefault="0098149F" w:rsidP="001C7C7E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5" w:type="dxa"/>
          </w:tcPr>
          <w:p w14:paraId="22B88E53" w14:textId="77777777" w:rsidR="0098149F" w:rsidRPr="0098149F" w:rsidRDefault="0098149F" w:rsidP="001C7C7E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9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084" w:type="dxa"/>
          </w:tcPr>
          <w:p w14:paraId="1D38B85B" w14:textId="77777777" w:rsidR="0098149F" w:rsidRPr="0098149F" w:rsidRDefault="0098149F" w:rsidP="001C7C7E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4" w:type="dxa"/>
          </w:tcPr>
          <w:p w14:paraId="2405495C" w14:textId="77777777" w:rsidR="0098149F" w:rsidRPr="0098149F" w:rsidRDefault="0098149F" w:rsidP="001C7C7E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9F"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</w:tr>
      <w:tr w:rsidR="0098149F" w:rsidRPr="0098149F" w14:paraId="1A19DF86" w14:textId="77777777" w:rsidTr="001C7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vMerge w:val="restart"/>
          </w:tcPr>
          <w:p w14:paraId="0CF0504D" w14:textId="77777777" w:rsidR="0098149F" w:rsidRPr="0098149F" w:rsidRDefault="0098149F" w:rsidP="001C7C7E">
            <w:pPr>
              <w:suppressLineNumbers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A4554F0" w14:textId="77777777" w:rsidR="0098149F" w:rsidRPr="0098149F" w:rsidRDefault="0098149F" w:rsidP="001C7C7E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98149F">
              <w:rPr>
                <w:rFonts w:ascii="Times New Roman" w:hAnsi="Times New Roman" w:cs="Times New Roman"/>
                <w:sz w:val="24"/>
                <w:szCs w:val="24"/>
              </w:rPr>
              <w:t>Non-DM</w:t>
            </w:r>
          </w:p>
        </w:tc>
        <w:tc>
          <w:tcPr>
            <w:tcW w:w="2535" w:type="dxa"/>
          </w:tcPr>
          <w:p w14:paraId="50D87984" w14:textId="77777777" w:rsidR="0098149F" w:rsidRPr="0098149F" w:rsidRDefault="0098149F" w:rsidP="001C7C7E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5" w:type="dxa"/>
          </w:tcPr>
          <w:p w14:paraId="1BBAA063" w14:textId="77777777" w:rsidR="0098149F" w:rsidRPr="0098149F" w:rsidRDefault="0098149F" w:rsidP="001C7C7E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9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084" w:type="dxa"/>
          </w:tcPr>
          <w:p w14:paraId="61A7AADD" w14:textId="77777777" w:rsidR="0098149F" w:rsidRPr="0098149F" w:rsidRDefault="0098149F" w:rsidP="001C7C7E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4" w:type="dxa"/>
          </w:tcPr>
          <w:p w14:paraId="7852C343" w14:textId="77777777" w:rsidR="0098149F" w:rsidRPr="0098149F" w:rsidRDefault="0098149F" w:rsidP="001C7C7E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9F"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</w:tr>
      <w:tr w:rsidR="0098149F" w:rsidRPr="0098149F" w14:paraId="3C3A5B0E" w14:textId="77777777" w:rsidTr="001C7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vMerge/>
          </w:tcPr>
          <w:p w14:paraId="6DA0C6A8" w14:textId="77777777" w:rsidR="0098149F" w:rsidRPr="0098149F" w:rsidRDefault="0098149F" w:rsidP="001C7C7E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4BF216F6" w14:textId="77777777" w:rsidR="0098149F" w:rsidRPr="0098149F" w:rsidRDefault="0098149F" w:rsidP="001C7C7E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5" w:type="dxa"/>
          </w:tcPr>
          <w:p w14:paraId="2167C5FE" w14:textId="77777777" w:rsidR="0098149F" w:rsidRPr="0098149F" w:rsidRDefault="0098149F" w:rsidP="001C7C7E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9F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084" w:type="dxa"/>
          </w:tcPr>
          <w:p w14:paraId="252366F5" w14:textId="77777777" w:rsidR="0098149F" w:rsidRPr="0098149F" w:rsidRDefault="0098149F" w:rsidP="001C7C7E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9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084" w:type="dxa"/>
          </w:tcPr>
          <w:p w14:paraId="5A319BFF" w14:textId="77777777" w:rsidR="0098149F" w:rsidRPr="0098149F" w:rsidRDefault="0098149F" w:rsidP="001C7C7E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9F">
              <w:rPr>
                <w:rFonts w:ascii="Times New Roman" w:hAnsi="Times New Roman" w:cs="Times New Roman"/>
                <w:sz w:val="24"/>
                <w:szCs w:val="24"/>
              </w:rPr>
              <w:t>3.98</w:t>
            </w:r>
          </w:p>
        </w:tc>
      </w:tr>
      <w:tr w:rsidR="0098149F" w:rsidRPr="0098149F" w14:paraId="5DF99BF0" w14:textId="77777777" w:rsidTr="001C7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vMerge/>
          </w:tcPr>
          <w:p w14:paraId="25C404A0" w14:textId="77777777" w:rsidR="0098149F" w:rsidRPr="0098149F" w:rsidRDefault="0098149F" w:rsidP="001C7C7E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6BF22E1D" w14:textId="77777777" w:rsidR="0098149F" w:rsidRPr="0098149F" w:rsidRDefault="0098149F" w:rsidP="001C7C7E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5" w:type="dxa"/>
          </w:tcPr>
          <w:p w14:paraId="44DFED05" w14:textId="77777777" w:rsidR="0098149F" w:rsidRPr="0098149F" w:rsidRDefault="0098149F" w:rsidP="001C7C7E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9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084" w:type="dxa"/>
          </w:tcPr>
          <w:p w14:paraId="5D94B49A" w14:textId="77777777" w:rsidR="0098149F" w:rsidRPr="0098149F" w:rsidRDefault="0098149F" w:rsidP="001C7C7E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9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084" w:type="dxa"/>
          </w:tcPr>
          <w:p w14:paraId="2CE16558" w14:textId="77777777" w:rsidR="0098149F" w:rsidRPr="0098149F" w:rsidRDefault="0098149F" w:rsidP="001C7C7E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9F"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</w:tr>
    </w:tbl>
    <w:p w14:paraId="4BE01E27" w14:textId="77777777" w:rsidR="0098149F" w:rsidRPr="0098149F" w:rsidRDefault="0098149F" w:rsidP="0098149F">
      <w:pPr>
        <w:suppressLineNumbers/>
        <w:tabs>
          <w:tab w:val="left" w:pos="1200"/>
        </w:tabs>
        <w:rPr>
          <w:rFonts w:ascii="Times New Roman" w:hAnsi="Times New Roman" w:cs="Times New Roman"/>
          <w:color w:val="212121"/>
          <w:sz w:val="24"/>
          <w:szCs w:val="24"/>
        </w:rPr>
      </w:pPr>
      <w:r w:rsidRPr="0098149F">
        <w:rPr>
          <w:rFonts w:ascii="Times New Roman" w:hAnsi="Times New Roman" w:cs="Times New Roman"/>
          <w:color w:val="212121"/>
          <w:sz w:val="24"/>
          <w:szCs w:val="24"/>
        </w:rPr>
        <w:t>Six enrolled patients undergoing lung surgery in general surgery department of Beijing Tongren Hospital ranging from March 22 to June 22, 2022.</w:t>
      </w:r>
    </w:p>
    <w:p w14:paraId="0CE8D1E2" w14:textId="77777777" w:rsidR="00E97596" w:rsidRPr="0098149F" w:rsidRDefault="00E97596">
      <w:pPr>
        <w:rPr>
          <w:rFonts w:ascii="Times New Roman" w:hAnsi="Times New Roman" w:cs="Times New Roman"/>
          <w:sz w:val="24"/>
          <w:szCs w:val="24"/>
        </w:rPr>
      </w:pPr>
    </w:p>
    <w:sectPr w:rsidR="00E97596" w:rsidRPr="0098149F" w:rsidSect="0098149F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9F"/>
    <w:rsid w:val="004C292C"/>
    <w:rsid w:val="0098149F"/>
    <w:rsid w:val="00A05A25"/>
    <w:rsid w:val="00E9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D9033"/>
  <w15:chartTrackingRefBased/>
  <w15:docId w15:val="{142794E6-280D-45E6-829C-AF40CC9C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49F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1">
    <w:name w:val="List Table 2 Accent 1"/>
    <w:basedOn w:val="a1"/>
    <w:uiPriority w:val="47"/>
    <w:rsid w:val="0098149F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qiong he</dc:creator>
  <cp:keywords/>
  <dc:description/>
  <cp:lastModifiedBy>qiong he</cp:lastModifiedBy>
  <cp:revision>1</cp:revision>
  <dcterms:created xsi:type="dcterms:W3CDTF">2024-06-05T13:05:00Z</dcterms:created>
  <dcterms:modified xsi:type="dcterms:W3CDTF">2024-06-05T13:10:00Z</dcterms:modified>
</cp:coreProperties>
</file>