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1B0EF1" w:rsidR="00F102CC" w:rsidRPr="003D5AF6" w:rsidRDefault="006170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188726A" w:rsidR="00F102CC" w:rsidRPr="003D5AF6" w:rsidRDefault="006170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4896DA" w:rsidR="00F102CC" w:rsidRPr="003D5AF6" w:rsidRDefault="006170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4F5DF1" w:rsidR="00F102CC" w:rsidRPr="003D5AF6" w:rsidRDefault="0061707D">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Methods:p</w:t>
            </w:r>
            <w:proofErr w:type="gramEnd"/>
            <w:r>
              <w:rPr>
                <w:rFonts w:ascii="Noto Sans" w:eastAsia="Noto Sans" w:hAnsi="Noto Sans" w:cs="Noto Sans"/>
                <w:bCs/>
                <w:color w:val="434343"/>
                <w:sz w:val="18"/>
                <w:szCs w:val="18"/>
              </w:rPr>
              <w:t xml:space="preserve">30 line 868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7EEC6F" w:rsidR="00F102CC" w:rsidRPr="003D5AF6" w:rsidRDefault="006170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A03A06F" w:rsidR="00F102CC" w:rsidRPr="003D5AF6" w:rsidRDefault="006170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028CD7" w:rsidR="00F102CC" w:rsidRPr="003D5AF6" w:rsidRDefault="006170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04E287" w:rsidR="00F102CC" w:rsidRPr="003D5AF6" w:rsidRDefault="0061707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D5E6890" w:rsidR="00F102CC" w:rsidRPr="003D5AF6" w:rsidRDefault="0061707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P22 line 629; p28 line 824; p29 line 841 and 850, p30 line 875.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7E3687" w:rsidR="00F102CC" w:rsidRDefault="0061707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C7A104"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D89EDE"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A2FEB4"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9AB8E57" w:rsidR="00F102CC" w:rsidRDefault="00560D2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580509D"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6A14291"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7DFC17"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figure legends and table descriptions. </w:t>
            </w:r>
            <w:proofErr w:type="gramStart"/>
            <w:r>
              <w:rPr>
                <w:rFonts w:ascii="Noto Sans" w:eastAsia="Noto Sans" w:hAnsi="Noto Sans" w:cs="Noto Sans"/>
                <w:bCs/>
                <w:color w:val="434343"/>
                <w:sz w:val="18"/>
                <w:szCs w:val="18"/>
              </w:rPr>
              <w:t>Also</w:t>
            </w:r>
            <w:proofErr w:type="gramEnd"/>
            <w:r>
              <w:rPr>
                <w:rFonts w:ascii="Noto Sans" w:eastAsia="Noto Sans" w:hAnsi="Noto Sans" w:cs="Noto Sans"/>
                <w:bCs/>
                <w:color w:val="434343"/>
                <w:sz w:val="18"/>
                <w:szCs w:val="18"/>
              </w:rPr>
              <w:t xml:space="preserve"> in methods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4F79F5"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Defined in methods for each assay (and some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1F223B"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0D2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60D2B" w:rsidRDefault="00560D2B" w:rsidP="00560D2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560D2B" w:rsidRPr="003D5AF6" w:rsidRDefault="00560D2B" w:rsidP="00560D2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82250E2" w:rsidR="00560D2B" w:rsidRPr="003D5AF6" w:rsidRDefault="00560D2B" w:rsidP="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0D2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60D2B" w:rsidRDefault="00560D2B" w:rsidP="00560D2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60D2B" w:rsidRPr="003D5AF6" w:rsidRDefault="00560D2B" w:rsidP="00560D2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F41C8F" w:rsidR="00560D2B" w:rsidRPr="003D5AF6" w:rsidRDefault="00560D2B" w:rsidP="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0D2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60D2B" w:rsidRPr="003D5AF6" w:rsidRDefault="00560D2B" w:rsidP="00560D2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60D2B" w:rsidRDefault="00560D2B" w:rsidP="00560D2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60D2B" w:rsidRDefault="00560D2B" w:rsidP="00560D2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0D2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60D2B" w:rsidRDefault="00560D2B" w:rsidP="00560D2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60D2B" w:rsidRDefault="00560D2B" w:rsidP="00560D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60D2B" w:rsidRDefault="00560D2B" w:rsidP="00560D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0D2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60D2B" w:rsidRDefault="00560D2B" w:rsidP="00560D2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60D2B" w:rsidRPr="003D5AF6" w:rsidRDefault="00560D2B" w:rsidP="00560D2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72284E" w:rsidR="00560D2B" w:rsidRPr="003D5AF6" w:rsidRDefault="00560D2B" w:rsidP="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FC56646"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F9AF0CA"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p25 line718, p26 l734-737, p27 l765-771.  Figure legends for figures 4 and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CB4EB0" w14:textId="77777777" w:rsidR="00560D2B" w:rsidRDefault="00560D2B" w:rsidP="00560D2B">
            <w:pPr>
              <w:spacing w:before="120" w:after="120" w:line="360" w:lineRule="auto"/>
              <w:jc w:val="both"/>
              <w:rPr>
                <w:rFonts w:asciiTheme="majorBidi" w:hAnsiTheme="majorBidi" w:cstheme="majorBidi"/>
                <w:b/>
                <w:bCs/>
                <w:noProof/>
                <w:sz w:val="24"/>
                <w:szCs w:val="24"/>
              </w:rPr>
            </w:pPr>
            <w:r>
              <w:rPr>
                <w:rFonts w:ascii="Noto Sans" w:eastAsia="Noto Sans" w:hAnsi="Noto Sans" w:cs="Noto Sans"/>
                <w:bCs/>
                <w:color w:val="434343"/>
                <w:sz w:val="18"/>
                <w:szCs w:val="18"/>
              </w:rPr>
              <w:t xml:space="preserve">Manuscript p33: </w:t>
            </w:r>
            <w:r>
              <w:rPr>
                <w:rFonts w:asciiTheme="majorBidi" w:hAnsiTheme="majorBidi" w:cstheme="majorBidi"/>
                <w:b/>
                <w:bCs/>
                <w:noProof/>
                <w:sz w:val="24"/>
                <w:szCs w:val="24"/>
              </w:rPr>
              <w:t>Data and code availability</w:t>
            </w:r>
          </w:p>
          <w:p w14:paraId="4790A381" w14:textId="1F8EA13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C112F8" w14:textId="77777777" w:rsidR="00560D2B" w:rsidRDefault="00560D2B" w:rsidP="00560D2B">
            <w:pPr>
              <w:spacing w:before="120" w:after="120" w:line="360" w:lineRule="auto"/>
              <w:jc w:val="both"/>
              <w:rPr>
                <w:rFonts w:asciiTheme="majorBidi" w:hAnsiTheme="majorBidi" w:cstheme="majorBidi"/>
                <w:b/>
                <w:bCs/>
                <w:noProof/>
                <w:sz w:val="24"/>
                <w:szCs w:val="24"/>
              </w:rPr>
            </w:pPr>
            <w:r>
              <w:rPr>
                <w:rFonts w:ascii="Noto Sans" w:eastAsia="Noto Sans" w:hAnsi="Noto Sans" w:cs="Noto Sans"/>
                <w:bCs/>
                <w:color w:val="434343"/>
                <w:sz w:val="18"/>
                <w:szCs w:val="18"/>
              </w:rPr>
              <w:t xml:space="preserve">Manuscript p33: </w:t>
            </w:r>
            <w:r>
              <w:rPr>
                <w:rFonts w:asciiTheme="majorBidi" w:hAnsiTheme="majorBidi" w:cstheme="majorBidi"/>
                <w:b/>
                <w:bCs/>
                <w:noProof/>
                <w:sz w:val="24"/>
                <w:szCs w:val="24"/>
              </w:rPr>
              <w:t>Data and code availability</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AAFEA8" w:rsidR="00F102CC" w:rsidRPr="003D5AF6" w:rsidRDefault="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0D2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60D2B" w:rsidRDefault="00560D2B" w:rsidP="00560D2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560D2B" w:rsidRPr="003D5AF6" w:rsidRDefault="00560D2B" w:rsidP="00560D2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77E0A79" w:rsidR="00560D2B" w:rsidRPr="003D5AF6" w:rsidRDefault="00560D2B" w:rsidP="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0D2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60D2B" w:rsidRDefault="00560D2B" w:rsidP="00560D2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60D2B" w:rsidRPr="003D5AF6" w:rsidRDefault="00560D2B" w:rsidP="00560D2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360A696" w:rsidR="00560D2B" w:rsidRPr="003D5AF6" w:rsidRDefault="00560D2B" w:rsidP="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0D2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60D2B" w:rsidRDefault="00560D2B" w:rsidP="00560D2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60D2B" w:rsidRPr="003D5AF6" w:rsidRDefault="00560D2B" w:rsidP="00560D2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EABE14" w:rsidR="00560D2B" w:rsidRPr="003D5AF6" w:rsidRDefault="00560D2B" w:rsidP="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0D2B"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560D2B" w:rsidRDefault="00560D2B" w:rsidP="00560D2B">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560D2B" w:rsidRPr="003D5AF6" w:rsidRDefault="00560D2B" w:rsidP="00560D2B">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76DF5A" w:rsidR="00560D2B" w:rsidRPr="003D5AF6" w:rsidRDefault="00560D2B" w:rsidP="00560D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D235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bookmarkStart w:id="4" w:name="_GoBack"/>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bookmarkEnd w:id="4"/>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A486B" w14:textId="77777777" w:rsidR="00CD2356" w:rsidRDefault="00CD2356">
      <w:r>
        <w:separator/>
      </w:r>
    </w:p>
  </w:endnote>
  <w:endnote w:type="continuationSeparator" w:id="0">
    <w:p w14:paraId="09C37E98" w14:textId="77777777" w:rsidR="00CD2356" w:rsidRDefault="00CD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044B1" w14:textId="77777777" w:rsidR="00CD2356" w:rsidRDefault="00CD2356">
      <w:r>
        <w:separator/>
      </w:r>
    </w:p>
  </w:footnote>
  <w:footnote w:type="continuationSeparator" w:id="0">
    <w:p w14:paraId="641C7593" w14:textId="77777777" w:rsidR="00CD2356" w:rsidRDefault="00CD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60D2B"/>
    <w:rsid w:val="005A6325"/>
    <w:rsid w:val="005B0259"/>
    <w:rsid w:val="0061707D"/>
    <w:rsid w:val="007054B6"/>
    <w:rsid w:val="009C7B26"/>
    <w:rsid w:val="00A11E52"/>
    <w:rsid w:val="00BD41E9"/>
    <w:rsid w:val="00C84413"/>
    <w:rsid w:val="00CD235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Creek</dc:creator>
  <cp:lastModifiedBy>Darren Creek</cp:lastModifiedBy>
  <cp:revision>2</cp:revision>
  <dcterms:created xsi:type="dcterms:W3CDTF">2024-06-14T04:26:00Z</dcterms:created>
  <dcterms:modified xsi:type="dcterms:W3CDTF">2024-06-14T04:26:00Z</dcterms:modified>
</cp:coreProperties>
</file>