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4A2AF7E" w:rsidR="00F102CC" w:rsidRPr="00E40C38" w:rsidRDefault="00E40C38">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3492CEC" w:rsidR="00F102CC" w:rsidRPr="00E40C38" w:rsidRDefault="00F102CC">
            <w:pPr>
              <w:rPr>
                <w:rFonts w:ascii="Noto Sans" w:hAnsi="Noto Sans" w:cs="Noto Sans"/>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9F11252" w:rsidR="00F102CC" w:rsidRPr="00E40C38" w:rsidRDefault="00E40C38">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27D3119" w:rsidR="00E40C38" w:rsidRPr="00E40C38" w:rsidRDefault="00E40C38">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86E3973" w:rsidR="00F102CC" w:rsidRPr="00E40C38" w:rsidRDefault="00E40C38">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5E61831" w:rsidR="00F102CC" w:rsidRPr="00E40C38" w:rsidRDefault="00E40C38">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F40C0B1" w:rsidR="00F102CC" w:rsidRPr="003D5AF6" w:rsidRDefault="00E40C38">
            <w:pPr>
              <w:rPr>
                <w:rFonts w:ascii="Noto Sans" w:eastAsia="Noto Sans" w:hAnsi="Noto Sans" w:cs="Noto Sans"/>
                <w:bCs/>
                <w:color w:val="434343"/>
                <w:sz w:val="18"/>
                <w:szCs w:val="18"/>
              </w:rPr>
            </w:pPr>
            <w:r w:rsidRPr="00E40C38">
              <w:rPr>
                <w:rFonts w:ascii="Noto Sans" w:hAnsi="Noto Sans" w:cs="Noto Sans"/>
                <w:bCs/>
                <w:color w:val="434343"/>
                <w:sz w:val="18"/>
                <w:szCs w:val="18"/>
                <w:lang w:eastAsia="zh-CN"/>
              </w:rPr>
              <w:t>Information can be found in Material</w:t>
            </w:r>
            <w:r>
              <w:rPr>
                <w:rFonts w:ascii="Noto Sans" w:hAnsi="Noto Sans" w:cs="Noto Sans" w:hint="eastAsia"/>
                <w:bCs/>
                <w:color w:val="434343"/>
                <w:sz w:val="18"/>
                <w:szCs w:val="18"/>
                <w:lang w:eastAsia="zh-CN"/>
              </w:rPr>
              <w:t>s</w:t>
            </w:r>
            <w:r w:rsidRPr="00E40C38">
              <w:rPr>
                <w:rFonts w:ascii="Noto Sans" w:hAnsi="Noto Sans" w:cs="Noto Sans"/>
                <w:bCs/>
                <w:color w:val="434343"/>
                <w:sz w:val="18"/>
                <w:szCs w:val="18"/>
                <w:lang w:eastAsia="zh-CN"/>
              </w:rPr>
              <w:t xml:space="preserve"> and Methods Section, </w:t>
            </w:r>
            <w:r>
              <w:rPr>
                <w:rFonts w:ascii="Noto Sans" w:hAnsi="Noto Sans" w:cs="Noto Sans" w:hint="eastAsia"/>
                <w:bCs/>
                <w:color w:val="434343"/>
                <w:sz w:val="18"/>
                <w:szCs w:val="18"/>
                <w:lang w:eastAsia="zh-CN"/>
              </w:rPr>
              <w:t xml:space="preserve">under </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Animals</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and in the 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008F03E" w:rsidR="00F102CC" w:rsidRPr="00E40C38" w:rsidRDefault="00E40C38">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6329CBA" w:rsidR="00F102CC" w:rsidRPr="00E40C38" w:rsidRDefault="00E40C38">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5FED7228" w:rsidR="00F102CC" w:rsidRPr="003D5AF6" w:rsidRDefault="00E40C38">
            <w:pPr>
              <w:rPr>
                <w:rFonts w:ascii="Noto Sans" w:eastAsia="Noto Sans" w:hAnsi="Noto Sans" w:cs="Noto Sans"/>
                <w:bCs/>
                <w:color w:val="434343"/>
                <w:sz w:val="18"/>
                <w:szCs w:val="18"/>
              </w:rPr>
            </w:pPr>
            <w:r w:rsidRPr="00E40C38">
              <w:rPr>
                <w:rFonts w:ascii="Noto Sans" w:hAnsi="Noto Sans" w:cs="Noto Sans"/>
                <w:bCs/>
                <w:color w:val="434343"/>
                <w:sz w:val="18"/>
                <w:szCs w:val="18"/>
                <w:lang w:eastAsia="zh-CN"/>
              </w:rPr>
              <w:t>Information can be found in Material</w:t>
            </w:r>
            <w:r>
              <w:rPr>
                <w:rFonts w:ascii="Noto Sans" w:hAnsi="Noto Sans" w:cs="Noto Sans" w:hint="eastAsia"/>
                <w:bCs/>
                <w:color w:val="434343"/>
                <w:sz w:val="18"/>
                <w:szCs w:val="18"/>
                <w:lang w:eastAsia="zh-CN"/>
              </w:rPr>
              <w:t>s</w:t>
            </w:r>
            <w:r w:rsidRPr="00E40C38">
              <w:rPr>
                <w:rFonts w:ascii="Noto Sans" w:hAnsi="Noto Sans" w:cs="Noto Sans"/>
                <w:bCs/>
                <w:color w:val="434343"/>
                <w:sz w:val="18"/>
                <w:szCs w:val="18"/>
                <w:lang w:eastAsia="zh-CN"/>
              </w:rPr>
              <w:t xml:space="preserve"> and Methods Section,</w:t>
            </w:r>
            <w:r>
              <w:rPr>
                <w:rFonts w:ascii="Noto Sans" w:hAnsi="Noto Sans" w:cs="Noto Sans" w:hint="eastAsia"/>
                <w:bCs/>
                <w:color w:val="434343"/>
                <w:sz w:val="18"/>
                <w:szCs w:val="18"/>
                <w:lang w:eastAsia="zh-CN"/>
              </w:rPr>
              <w:t xml:space="preserve"> under </w:t>
            </w:r>
            <w:r>
              <w:rPr>
                <w:rFonts w:ascii="Noto Sans" w:hAnsi="Noto Sans" w:cs="Noto Sans"/>
                <w:bCs/>
                <w:color w:val="434343"/>
                <w:sz w:val="18"/>
                <w:szCs w:val="18"/>
                <w:lang w:eastAsia="zh-CN"/>
              </w:rPr>
              <w:t>“</w:t>
            </w:r>
            <w:r w:rsidRPr="00E40C38">
              <w:rPr>
                <w:rFonts w:ascii="Noto Sans" w:hAnsi="Noto Sans" w:cs="Noto Sans"/>
                <w:bCs/>
                <w:color w:val="434343"/>
                <w:sz w:val="18"/>
                <w:szCs w:val="18"/>
                <w:lang w:eastAsia="zh-CN"/>
              </w:rPr>
              <w:t>Surgery and viral injection</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and</w:t>
            </w:r>
            <w:r w:rsidRPr="00E40C38">
              <w:rPr>
                <w:rFonts w:ascii="Noto Sans" w:hAnsi="Noto Sans" w:cs="Noto Sans"/>
                <w:bCs/>
                <w:color w:val="434343"/>
                <w:sz w:val="18"/>
                <w:szCs w:val="18"/>
                <w:lang w:eastAsia="zh-CN"/>
              </w:rPr>
              <w:t xml:space="preserve"> </w:t>
            </w:r>
            <w:r>
              <w:rPr>
                <w:rFonts w:ascii="Noto Sans" w:hAnsi="Noto Sans" w:cs="Noto Sans" w:hint="eastAsia"/>
                <w:bCs/>
                <w:color w:val="434343"/>
                <w:sz w:val="18"/>
                <w:szCs w:val="18"/>
                <w:lang w:eastAsia="zh-CN"/>
              </w:rPr>
              <w:t>in the 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DF02B46" w:rsidR="00F102CC" w:rsidRPr="00E40C38" w:rsidRDefault="00F102CC">
            <w:pPr>
              <w:rPr>
                <w:rFonts w:ascii="Noto Sans" w:hAnsi="Noto Sans" w:cs="Noto Sans"/>
                <w:bCs/>
                <w:color w:val="434343"/>
                <w:sz w:val="18"/>
                <w:szCs w:val="18"/>
                <w:lang w:eastAsia="zh-CN"/>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900CE09" w:rsidR="00F102CC" w:rsidRPr="00DA72CF" w:rsidRDefault="00E40C38">
            <w:pPr>
              <w:rPr>
                <w:rFonts w:ascii="Noto Sans" w:hAnsi="Noto Sans" w:cs="Noto Sans"/>
                <w:bCs/>
                <w:color w:val="434343"/>
                <w:sz w:val="18"/>
                <w:szCs w:val="18"/>
                <w:lang w:eastAsia="zh-CN"/>
              </w:rPr>
            </w:pPr>
            <w:r w:rsidRPr="00DA72CF">
              <w:rPr>
                <w:rFonts w:ascii="Noto Sans" w:hAnsi="Noto Sans" w:cs="Noto Sans" w:hint="eastAsia"/>
                <w:bCs/>
                <w:color w:val="434343"/>
                <w:sz w:val="18"/>
                <w:szCs w:val="18"/>
                <w:lang w:eastAsia="zh-CN"/>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A768B7F" w:rsidR="00F102CC" w:rsidRPr="000B1FE5" w:rsidRDefault="000B1FE5">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921432A" w:rsidR="00F102CC" w:rsidRPr="000B1FE5" w:rsidRDefault="000B1FE5">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AA7CB4F" w:rsidR="00F102CC" w:rsidRPr="00AF0C96" w:rsidRDefault="00AF0C96">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A2EB31A" w:rsidR="00F102CC" w:rsidRPr="0013761D" w:rsidRDefault="00AF0C96">
            <w:pPr>
              <w:spacing w:line="225" w:lineRule="auto"/>
              <w:rPr>
                <w:rFonts w:ascii="Noto Sans" w:hAnsi="Noto Sans" w:cs="Noto Sans"/>
                <w:bCs/>
                <w:color w:val="434343"/>
                <w:sz w:val="18"/>
                <w:szCs w:val="18"/>
                <w:lang w:eastAsia="zh-CN"/>
              </w:rPr>
            </w:pPr>
            <w:r w:rsidRPr="0013761D">
              <w:rPr>
                <w:rFonts w:ascii="Noto Sans" w:hAnsi="Noto Sans" w:cs="Noto Sans" w:hint="eastAsia"/>
                <w:bCs/>
                <w:color w:val="434343"/>
                <w:sz w:val="18"/>
                <w:szCs w:val="18"/>
                <w:lang w:eastAsia="zh-CN"/>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FC97882" w:rsidR="00F102CC" w:rsidRPr="00AF0C96" w:rsidRDefault="00AF0C96">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C40E505" w:rsidR="00F102CC" w:rsidRPr="00AF0C96" w:rsidRDefault="00AF0C96">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7978B3C" w:rsidR="00F102CC" w:rsidRPr="0013761D" w:rsidRDefault="0013761D" w:rsidP="0013761D">
            <w:pPr>
              <w:spacing w:line="225" w:lineRule="auto"/>
              <w:rPr>
                <w:rFonts w:ascii="Noto Sans" w:hAnsi="Noto Sans" w:cs="Noto Sans"/>
                <w:bCs/>
                <w:color w:val="434343"/>
                <w:sz w:val="18"/>
                <w:szCs w:val="18"/>
                <w:lang w:eastAsia="zh-CN"/>
              </w:rPr>
            </w:pPr>
            <w:r w:rsidRPr="0013761D">
              <w:rPr>
                <w:rFonts w:ascii="Noto Sans" w:eastAsia="Noto Sans" w:hAnsi="Noto Sans" w:cs="Noto Sans"/>
                <w:bCs/>
                <w:color w:val="434343"/>
                <w:sz w:val="18"/>
                <w:szCs w:val="18"/>
              </w:rPr>
              <w:t>Information can be found within Figure Legends and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BC5463B" w:rsidR="00F102CC" w:rsidRPr="003D5AF6" w:rsidRDefault="0013761D">
            <w:pPr>
              <w:spacing w:line="225" w:lineRule="auto"/>
              <w:rPr>
                <w:rFonts w:ascii="Noto Sans" w:eastAsia="Noto Sans" w:hAnsi="Noto Sans" w:cs="Noto Sans"/>
                <w:bCs/>
                <w:color w:val="434343"/>
                <w:sz w:val="18"/>
                <w:szCs w:val="18"/>
              </w:rPr>
            </w:pPr>
            <w:r w:rsidRPr="0013761D">
              <w:rPr>
                <w:rFonts w:ascii="Noto Sans" w:eastAsia="Noto Sans" w:hAnsi="Noto Sans" w:cs="Noto Sans"/>
                <w:bCs/>
                <w:color w:val="434343"/>
                <w:sz w:val="18"/>
                <w:szCs w:val="18"/>
              </w:rPr>
              <w:t>Information can be found within Figure Legends and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2B39BDC" w:rsidR="00F102CC" w:rsidRPr="00384C70" w:rsidRDefault="00384C70">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E49861" w14:textId="77777777" w:rsidR="00B81861" w:rsidRPr="00B81861" w:rsidRDefault="00B81861" w:rsidP="00B81861">
            <w:pPr>
              <w:spacing w:line="225" w:lineRule="auto"/>
              <w:rPr>
                <w:rFonts w:ascii="Noto Sans" w:eastAsia="Noto Sans" w:hAnsi="Noto Sans" w:cs="Noto Sans"/>
                <w:bCs/>
                <w:color w:val="434343"/>
                <w:sz w:val="18"/>
                <w:szCs w:val="18"/>
              </w:rPr>
            </w:pPr>
            <w:r w:rsidRPr="00B81861">
              <w:rPr>
                <w:rFonts w:ascii="Noto Sans" w:eastAsia="Noto Sans" w:hAnsi="Noto Sans" w:cs="Noto Sans"/>
                <w:bCs/>
                <w:color w:val="434343"/>
                <w:sz w:val="18"/>
                <w:szCs w:val="18"/>
              </w:rPr>
              <w:t xml:space="preserve">Information can be found within </w:t>
            </w:r>
          </w:p>
          <w:p w14:paraId="2A6BA9BD" w14:textId="4E425ACE" w:rsidR="00F102CC" w:rsidRPr="003D5AF6" w:rsidRDefault="00B81861" w:rsidP="00B81861">
            <w:pPr>
              <w:spacing w:line="225" w:lineRule="auto"/>
              <w:rPr>
                <w:rFonts w:ascii="Noto Sans" w:eastAsia="Noto Sans" w:hAnsi="Noto Sans" w:cs="Noto Sans"/>
                <w:bCs/>
                <w:color w:val="434343"/>
                <w:sz w:val="18"/>
                <w:szCs w:val="18"/>
              </w:rPr>
            </w:pPr>
            <w:r w:rsidRPr="00B81861">
              <w:rPr>
                <w:rFonts w:ascii="Noto Sans" w:eastAsia="Noto Sans" w:hAnsi="Noto Sans" w:cs="Noto Sans"/>
                <w:bCs/>
                <w:color w:val="434343"/>
                <w:sz w:val="18"/>
                <w:szCs w:val="18"/>
              </w:rPr>
              <w:t>Materials and Methods in “Animal</w:t>
            </w:r>
            <w:r>
              <w:rPr>
                <w:rFonts w:ascii="Noto Sans" w:hAnsi="Noto Sans" w:cs="Noto Sans" w:hint="eastAsia"/>
                <w:bCs/>
                <w:color w:val="434343"/>
                <w:sz w:val="18"/>
                <w:szCs w:val="18"/>
                <w:lang w:eastAsia="zh-CN"/>
              </w:rPr>
              <w:t>s</w:t>
            </w:r>
            <w:r w:rsidRPr="00B81861">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962FF0A" w:rsidR="00F102CC" w:rsidRPr="00380EE0" w:rsidRDefault="00380EE0">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3606A39" w:rsidR="00F102CC" w:rsidRPr="00380EE0" w:rsidRDefault="00380EE0">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87CB1"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587CB1" w:rsidRDefault="00587CB1" w:rsidP="00587CB1">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6B8959" w14:textId="77777777" w:rsidR="00587CB1" w:rsidRPr="00B81861" w:rsidRDefault="00587CB1" w:rsidP="00587CB1">
            <w:pPr>
              <w:spacing w:line="225" w:lineRule="auto"/>
              <w:rPr>
                <w:rFonts w:ascii="Noto Sans" w:eastAsia="Noto Sans" w:hAnsi="Noto Sans" w:cs="Noto Sans"/>
                <w:bCs/>
                <w:color w:val="434343"/>
                <w:sz w:val="18"/>
                <w:szCs w:val="18"/>
              </w:rPr>
            </w:pPr>
            <w:r w:rsidRPr="00B81861">
              <w:rPr>
                <w:rFonts w:ascii="Noto Sans" w:eastAsia="Noto Sans" w:hAnsi="Noto Sans" w:cs="Noto Sans"/>
                <w:bCs/>
                <w:color w:val="434343"/>
                <w:sz w:val="18"/>
                <w:szCs w:val="18"/>
              </w:rPr>
              <w:t xml:space="preserve">Information can be found within </w:t>
            </w:r>
          </w:p>
          <w:p w14:paraId="2A306ED2" w14:textId="69B6C656" w:rsidR="00587CB1" w:rsidRPr="00587CB1" w:rsidRDefault="00587CB1" w:rsidP="00587CB1">
            <w:pPr>
              <w:spacing w:line="225" w:lineRule="auto"/>
              <w:rPr>
                <w:rFonts w:ascii="Noto Sans" w:hAnsi="Noto Sans" w:cs="Noto Sans"/>
                <w:bCs/>
                <w:color w:val="434343"/>
                <w:sz w:val="18"/>
                <w:szCs w:val="18"/>
                <w:lang w:eastAsia="zh-CN"/>
              </w:rPr>
            </w:pPr>
            <w:r w:rsidRPr="00B81861">
              <w:rPr>
                <w:rFonts w:ascii="Noto Sans" w:eastAsia="Noto Sans" w:hAnsi="Noto Sans" w:cs="Noto Sans"/>
                <w:bCs/>
                <w:color w:val="434343"/>
                <w:sz w:val="18"/>
                <w:szCs w:val="18"/>
              </w:rPr>
              <w:t>Materials and Methods in “</w:t>
            </w:r>
            <w:r w:rsidRPr="00587CB1">
              <w:rPr>
                <w:rFonts w:ascii="Noto Sans" w:eastAsia="Noto Sans" w:hAnsi="Noto Sans" w:cs="Noto Sans"/>
                <w:bCs/>
                <w:i/>
                <w:iCs/>
                <w:color w:val="434343"/>
                <w:sz w:val="18"/>
                <w:szCs w:val="18"/>
              </w:rPr>
              <w:t>Ex vivo</w:t>
            </w:r>
            <w:r w:rsidRPr="00587CB1">
              <w:rPr>
                <w:rFonts w:ascii="Noto Sans" w:eastAsia="Noto Sans" w:hAnsi="Noto Sans" w:cs="Noto Sans"/>
                <w:bCs/>
                <w:color w:val="434343"/>
                <w:sz w:val="18"/>
                <w:szCs w:val="18"/>
              </w:rPr>
              <w:t xml:space="preserve"> brain slice electrophysiology</w:t>
            </w:r>
            <w:r w:rsidRPr="00B81861">
              <w:rPr>
                <w:rFonts w:ascii="Noto Sans" w:eastAsia="Noto Sans" w:hAnsi="Noto Sans" w:cs="Noto Sans"/>
                <w:bCs/>
                <w:color w:val="434343"/>
                <w:sz w:val="18"/>
                <w:szCs w:val="18"/>
              </w:rPr>
              <w:t>”</w:t>
            </w:r>
            <w:r>
              <w:rPr>
                <w:rFonts w:ascii="Noto Sans" w:hAnsi="Noto Sans" w:cs="Noto Sans" w:hint="eastAsia"/>
                <w:bCs/>
                <w:color w:val="434343"/>
                <w:sz w:val="18"/>
                <w:szCs w:val="18"/>
                <w:lang w:eastAsia="zh-CN"/>
              </w:rPr>
              <w:t>, for the criteria to include connected cells.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587CB1" w:rsidRPr="003D5AF6" w:rsidRDefault="00587CB1" w:rsidP="00587CB1">
            <w:pPr>
              <w:spacing w:line="225" w:lineRule="auto"/>
              <w:rPr>
                <w:rFonts w:ascii="Noto Sans" w:eastAsia="Noto Sans" w:hAnsi="Noto Sans" w:cs="Noto Sans"/>
                <w:bCs/>
                <w:color w:val="434343"/>
                <w:sz w:val="18"/>
                <w:szCs w:val="18"/>
              </w:rPr>
            </w:pPr>
          </w:p>
        </w:tc>
      </w:tr>
      <w:tr w:rsidR="00587CB1"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587CB1" w:rsidRPr="003D5AF6" w:rsidRDefault="00587CB1" w:rsidP="00587CB1">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587CB1" w:rsidRDefault="00587CB1" w:rsidP="00587CB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587CB1" w:rsidRDefault="00587CB1" w:rsidP="00587CB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87CB1"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587CB1" w:rsidRDefault="00587CB1" w:rsidP="00587CB1">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587CB1" w:rsidRDefault="00587CB1" w:rsidP="00587CB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587CB1" w:rsidRDefault="00587CB1" w:rsidP="00587CB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87CB1"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587CB1" w:rsidRDefault="00587CB1" w:rsidP="00587CB1">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483F9E4" w:rsidR="00587CB1" w:rsidRPr="003D5AF6" w:rsidRDefault="00587CB1" w:rsidP="00587CB1">
            <w:pPr>
              <w:spacing w:line="225" w:lineRule="auto"/>
              <w:rPr>
                <w:rFonts w:ascii="Noto Sans" w:eastAsia="Noto Sans" w:hAnsi="Noto Sans" w:cs="Noto Sans"/>
                <w:bCs/>
                <w:color w:val="434343"/>
                <w:sz w:val="18"/>
                <w:szCs w:val="18"/>
              </w:rPr>
            </w:pPr>
            <w:r w:rsidRPr="00537617">
              <w:rPr>
                <w:rFonts w:ascii="Noto Sans" w:eastAsia="Noto Sans" w:hAnsi="Noto Sans" w:cs="Noto Sans"/>
                <w:bCs/>
                <w:color w:val="434343"/>
                <w:sz w:val="18"/>
                <w:szCs w:val="18"/>
              </w:rPr>
              <w:t>Information can be found within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587CB1" w:rsidRPr="003D5AF6" w:rsidRDefault="00587CB1" w:rsidP="00587CB1">
            <w:pPr>
              <w:spacing w:line="225" w:lineRule="auto"/>
              <w:rPr>
                <w:rFonts w:ascii="Noto Sans" w:eastAsia="Noto Sans" w:hAnsi="Noto Sans" w:cs="Noto Sans"/>
                <w:bCs/>
                <w:color w:val="434343"/>
                <w:sz w:val="18"/>
                <w:szCs w:val="18"/>
              </w:rPr>
            </w:pPr>
          </w:p>
        </w:tc>
      </w:tr>
      <w:tr w:rsidR="00587CB1"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587CB1" w:rsidRPr="003D5AF6" w:rsidRDefault="00587CB1" w:rsidP="00587CB1">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587CB1" w:rsidRDefault="00587CB1" w:rsidP="00587CB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587CB1" w:rsidRDefault="00587CB1" w:rsidP="00587CB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87CB1"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587CB1" w:rsidRDefault="00587CB1" w:rsidP="00587CB1">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587CB1" w:rsidRDefault="00587CB1" w:rsidP="00587CB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587CB1" w:rsidRDefault="00587CB1" w:rsidP="00587CB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87CB1"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587CB1" w:rsidRDefault="00587CB1" w:rsidP="00587CB1">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587CB1" w:rsidRPr="003D5AF6" w:rsidRDefault="00587CB1" w:rsidP="00587CB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9706638" w:rsidR="00587CB1" w:rsidRPr="00537617" w:rsidRDefault="00587CB1" w:rsidP="00587CB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587CB1"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587CB1" w:rsidRDefault="00587CB1" w:rsidP="00587CB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587CB1" w:rsidRPr="003D5AF6" w:rsidRDefault="00587CB1" w:rsidP="00587CB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AED5D42" w:rsidR="00587CB1" w:rsidRPr="00537617" w:rsidRDefault="00587CB1" w:rsidP="00587CB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587CB1"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587CB1" w:rsidRDefault="00587CB1" w:rsidP="00587CB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587CB1" w:rsidRPr="003D5AF6" w:rsidRDefault="00587CB1" w:rsidP="00587CB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B050EA4" w:rsidR="00587CB1" w:rsidRPr="00537617" w:rsidRDefault="00587CB1" w:rsidP="00587CB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587CB1"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587CB1" w:rsidRPr="003D5AF6" w:rsidRDefault="00587CB1" w:rsidP="00587CB1">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587CB1" w:rsidRDefault="00587CB1" w:rsidP="00587CB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587CB1" w:rsidRDefault="00587CB1" w:rsidP="00587CB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87CB1"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587CB1" w:rsidRDefault="00587CB1" w:rsidP="00587CB1">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587CB1" w:rsidRDefault="00587CB1" w:rsidP="00587CB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587CB1" w:rsidRDefault="00587CB1" w:rsidP="00587CB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87CB1"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587CB1" w:rsidRDefault="00587CB1" w:rsidP="00587CB1">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587CB1" w:rsidRPr="003D5AF6" w:rsidRDefault="00587CB1" w:rsidP="00587CB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E9A0B21" w:rsidR="00587CB1" w:rsidRPr="00537617" w:rsidRDefault="00587CB1" w:rsidP="00587CB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587CB1"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587CB1" w:rsidRDefault="00587CB1" w:rsidP="00587CB1">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587CB1" w:rsidRPr="003D5AF6" w:rsidRDefault="00587CB1" w:rsidP="00587CB1">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1733573" w:rsidR="00587CB1" w:rsidRPr="00537617" w:rsidRDefault="00587CB1" w:rsidP="00587CB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587CB1"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587CB1" w:rsidRDefault="00587CB1" w:rsidP="00587CB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587CB1" w:rsidRPr="003D5AF6" w:rsidRDefault="00587CB1" w:rsidP="00587CB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0185FF3" w:rsidR="00587CB1" w:rsidRPr="00537617" w:rsidRDefault="00587CB1" w:rsidP="00587CB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846F1E4" w:rsidR="00F102CC" w:rsidRPr="0013761D" w:rsidRDefault="0013761D">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85F6C" w14:textId="77777777" w:rsidR="001E5CCF" w:rsidRDefault="001E5CCF">
      <w:r>
        <w:separator/>
      </w:r>
    </w:p>
  </w:endnote>
  <w:endnote w:type="continuationSeparator" w:id="0">
    <w:p w14:paraId="773D35C2" w14:textId="77777777" w:rsidR="001E5CCF" w:rsidRDefault="001E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C46DD" w14:textId="77777777" w:rsidR="001E5CCF" w:rsidRDefault="001E5CCF">
      <w:r>
        <w:separator/>
      </w:r>
    </w:p>
  </w:footnote>
  <w:footnote w:type="continuationSeparator" w:id="0">
    <w:p w14:paraId="17C410CE" w14:textId="77777777" w:rsidR="001E5CCF" w:rsidRDefault="001E5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1FE5"/>
    <w:rsid w:val="000B600B"/>
    <w:rsid w:val="000C2FF1"/>
    <w:rsid w:val="0013761D"/>
    <w:rsid w:val="001B3BCC"/>
    <w:rsid w:val="001E5CCF"/>
    <w:rsid w:val="002209A8"/>
    <w:rsid w:val="00380EE0"/>
    <w:rsid w:val="00384C70"/>
    <w:rsid w:val="003D5AF6"/>
    <w:rsid w:val="00400C53"/>
    <w:rsid w:val="00427975"/>
    <w:rsid w:val="004E2C31"/>
    <w:rsid w:val="005012E0"/>
    <w:rsid w:val="00537617"/>
    <w:rsid w:val="00587CB1"/>
    <w:rsid w:val="005B0259"/>
    <w:rsid w:val="0068612F"/>
    <w:rsid w:val="007054B6"/>
    <w:rsid w:val="0078687E"/>
    <w:rsid w:val="008D33D1"/>
    <w:rsid w:val="009442F5"/>
    <w:rsid w:val="009C7B26"/>
    <w:rsid w:val="00A11E52"/>
    <w:rsid w:val="00AF0C96"/>
    <w:rsid w:val="00B2483D"/>
    <w:rsid w:val="00B81861"/>
    <w:rsid w:val="00BD41E9"/>
    <w:rsid w:val="00C84413"/>
    <w:rsid w:val="00DA72CF"/>
    <w:rsid w:val="00DD5B66"/>
    <w:rsid w:val="00E40C38"/>
    <w:rsid w:val="00E45ECE"/>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 w:type="character" w:styleId="ad">
    <w:name w:val="annotation reference"/>
    <w:basedOn w:val="a0"/>
    <w:uiPriority w:val="99"/>
    <w:semiHidden/>
    <w:unhideWhenUsed/>
    <w:rsid w:val="0013761D"/>
    <w:rPr>
      <w:sz w:val="21"/>
      <w:szCs w:val="21"/>
    </w:rPr>
  </w:style>
  <w:style w:type="paragraph" w:styleId="ae">
    <w:name w:val="annotation text"/>
    <w:basedOn w:val="a"/>
    <w:link w:val="af"/>
    <w:uiPriority w:val="99"/>
    <w:semiHidden/>
    <w:unhideWhenUsed/>
    <w:rsid w:val="0013761D"/>
  </w:style>
  <w:style w:type="character" w:customStyle="1" w:styleId="af">
    <w:name w:val="批注文字 字符"/>
    <w:basedOn w:val="a0"/>
    <w:link w:val="ae"/>
    <w:uiPriority w:val="99"/>
    <w:semiHidden/>
    <w:rsid w:val="0013761D"/>
  </w:style>
  <w:style w:type="paragraph" w:styleId="af0">
    <w:name w:val="annotation subject"/>
    <w:basedOn w:val="ae"/>
    <w:next w:val="ae"/>
    <w:link w:val="af1"/>
    <w:uiPriority w:val="99"/>
    <w:semiHidden/>
    <w:unhideWhenUsed/>
    <w:rsid w:val="0013761D"/>
    <w:rPr>
      <w:b/>
      <w:bCs/>
    </w:rPr>
  </w:style>
  <w:style w:type="character" w:customStyle="1" w:styleId="af1">
    <w:name w:val="批注主题 字符"/>
    <w:basedOn w:val="af"/>
    <w:link w:val="af0"/>
    <w:uiPriority w:val="99"/>
    <w:semiHidden/>
    <w:rsid w:val="001376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1515</Words>
  <Characters>8638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严循一</dc:creator>
  <cp:lastModifiedBy>Xunyi Yan</cp:lastModifiedBy>
  <cp:revision>2</cp:revision>
  <dcterms:created xsi:type="dcterms:W3CDTF">2025-09-30T06:27:00Z</dcterms:created>
  <dcterms:modified xsi:type="dcterms:W3CDTF">2025-09-30T06:27:00Z</dcterms:modified>
</cp:coreProperties>
</file>