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4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3"/>
        <w:gridCol w:w="1436"/>
        <w:gridCol w:w="1134"/>
        <w:gridCol w:w="1379"/>
        <w:gridCol w:w="1256"/>
      </w:tblGrid>
      <w:tr w:rsidR="0037399A" w14:paraId="77DE7855" w14:textId="77777777" w:rsidTr="001A38D0">
        <w:trPr>
          <w:trHeight w:val="825"/>
        </w:trPr>
        <w:tc>
          <w:tcPr>
            <w:tcW w:w="88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3AF74A7" w14:textId="77777777" w:rsidR="0037399A" w:rsidRDefault="003739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D1AFAC5" w14:textId="77777777" w:rsidR="0037399A" w:rsidRDefault="0037399A">
            <w:pPr>
              <w:pStyle w:val="TableParagraph"/>
              <w:spacing w:before="159"/>
            </w:pPr>
          </w:p>
          <w:p w14:paraId="2F1311B6" w14:textId="77777777" w:rsidR="0037399A" w:rsidRDefault="00000000">
            <w:pPr>
              <w:pStyle w:val="TableParagraph"/>
              <w:ind w:left="302" w:right="7"/>
              <w:jc w:val="center"/>
              <w:rPr>
                <w:b/>
              </w:rPr>
            </w:pPr>
            <w:bookmarkStart w:id="0" w:name="Supplementary_Table_3_N"/>
            <w:bookmarkEnd w:id="0"/>
            <w:r>
              <w:rPr>
                <w:b/>
                <w:spacing w:val="-4"/>
              </w:rPr>
              <w:t>gDNA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099B4B29" w14:textId="77777777" w:rsidR="0037399A" w:rsidRDefault="0037399A">
            <w:pPr>
              <w:pStyle w:val="TableParagraph"/>
              <w:spacing w:before="159"/>
            </w:pPr>
          </w:p>
          <w:p w14:paraId="259F27C8" w14:textId="77777777" w:rsidR="0037399A" w:rsidRDefault="00000000">
            <w:pPr>
              <w:pStyle w:val="TableParagraph"/>
              <w:ind w:left="1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Cytosol</w:t>
            </w:r>
          </w:p>
        </w:tc>
        <w:tc>
          <w:tcPr>
            <w:tcW w:w="137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5C5ECDC" w14:textId="77777777" w:rsidR="0037399A" w:rsidRDefault="0037399A">
            <w:pPr>
              <w:pStyle w:val="TableParagraph"/>
              <w:spacing w:before="159"/>
            </w:pPr>
          </w:p>
          <w:p w14:paraId="751C9F84" w14:textId="77777777" w:rsidR="0037399A" w:rsidRDefault="00000000">
            <w:pPr>
              <w:pStyle w:val="TableParagraph"/>
              <w:ind w:left="1"/>
              <w:jc w:val="center"/>
              <w:rPr>
                <w:b/>
              </w:rPr>
            </w:pPr>
            <w:r>
              <w:rPr>
                <w:b/>
                <w:spacing w:val="-2"/>
              </w:rPr>
              <w:t>Monosome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62084DC" w14:textId="77777777" w:rsidR="0037399A" w:rsidRDefault="0037399A">
            <w:pPr>
              <w:pStyle w:val="TableParagraph"/>
              <w:spacing w:before="159"/>
            </w:pPr>
          </w:p>
          <w:p w14:paraId="0895DA25" w14:textId="77777777" w:rsidR="0037399A" w:rsidRDefault="00000000">
            <w:pPr>
              <w:pStyle w:val="TableParagraph"/>
              <w:ind w:left="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Polysome</w:t>
            </w:r>
          </w:p>
        </w:tc>
      </w:tr>
      <w:tr w:rsidR="0037399A" w14:paraId="2A0925DB" w14:textId="77777777" w:rsidTr="001A38D0">
        <w:trPr>
          <w:trHeight w:val="337"/>
        </w:trPr>
        <w:tc>
          <w:tcPr>
            <w:tcW w:w="883" w:type="dxa"/>
            <w:tcBorders>
              <w:top w:val="single" w:sz="4" w:space="0" w:color="000000"/>
            </w:tcBorders>
          </w:tcPr>
          <w:p w14:paraId="2CBB4C3E" w14:textId="77777777" w:rsidR="0037399A" w:rsidRDefault="00000000">
            <w:pPr>
              <w:pStyle w:val="TableParagraph"/>
              <w:ind w:left="117"/>
            </w:pPr>
            <w:r>
              <w:rPr>
                <w:spacing w:val="-2"/>
              </w:rPr>
              <w:t>D-</w:t>
            </w:r>
            <w:r>
              <w:rPr>
                <w:spacing w:val="-10"/>
              </w:rPr>
              <w:t>1</w:t>
            </w:r>
          </w:p>
        </w:tc>
        <w:tc>
          <w:tcPr>
            <w:tcW w:w="1436" w:type="dxa"/>
            <w:tcBorders>
              <w:top w:val="single" w:sz="4" w:space="0" w:color="000000"/>
            </w:tcBorders>
          </w:tcPr>
          <w:p w14:paraId="2868A7A3" w14:textId="77777777" w:rsidR="0037399A" w:rsidRDefault="00000000">
            <w:pPr>
              <w:pStyle w:val="TableParagraph"/>
              <w:ind w:left="302"/>
              <w:jc w:val="center"/>
            </w:pPr>
            <w:r>
              <w:rPr>
                <w:spacing w:val="-2"/>
              </w:rPr>
              <w:t>0.975806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14:paraId="51F3EC22" w14:textId="77777777" w:rsidR="0037399A" w:rsidRDefault="00000000">
            <w:pPr>
              <w:pStyle w:val="TableParagraph"/>
              <w:ind w:right="1"/>
              <w:jc w:val="center"/>
            </w:pPr>
            <w:r>
              <w:rPr>
                <w:spacing w:val="-2"/>
              </w:rPr>
              <w:t>0.872946</w:t>
            </w:r>
          </w:p>
        </w:tc>
        <w:tc>
          <w:tcPr>
            <w:tcW w:w="1379" w:type="dxa"/>
            <w:tcBorders>
              <w:top w:val="single" w:sz="4" w:space="0" w:color="000000"/>
            </w:tcBorders>
          </w:tcPr>
          <w:p w14:paraId="15B6BEFA" w14:textId="77777777" w:rsidR="0037399A" w:rsidRDefault="00000000">
            <w:pPr>
              <w:pStyle w:val="TableParagraph"/>
              <w:ind w:left="1" w:right="1"/>
              <w:jc w:val="center"/>
            </w:pPr>
            <w:r>
              <w:rPr>
                <w:spacing w:val="-2"/>
              </w:rPr>
              <w:t>0.873425</w:t>
            </w:r>
          </w:p>
        </w:tc>
        <w:tc>
          <w:tcPr>
            <w:tcW w:w="1256" w:type="dxa"/>
            <w:tcBorders>
              <w:top w:val="single" w:sz="4" w:space="0" w:color="000000"/>
            </w:tcBorders>
          </w:tcPr>
          <w:p w14:paraId="1EC94282" w14:textId="77777777" w:rsidR="0037399A" w:rsidRDefault="00000000">
            <w:pPr>
              <w:pStyle w:val="TableParagraph"/>
              <w:ind w:right="2"/>
              <w:jc w:val="center"/>
            </w:pPr>
            <w:r>
              <w:rPr>
                <w:spacing w:val="-2"/>
              </w:rPr>
              <w:t>1.778429</w:t>
            </w:r>
          </w:p>
        </w:tc>
      </w:tr>
      <w:tr w:rsidR="0037399A" w14:paraId="0839BBF5" w14:textId="77777777" w:rsidTr="001A38D0">
        <w:trPr>
          <w:trHeight w:val="490"/>
        </w:trPr>
        <w:tc>
          <w:tcPr>
            <w:tcW w:w="883" w:type="dxa"/>
            <w:tcBorders>
              <w:bottom w:val="single" w:sz="4" w:space="0" w:color="000000"/>
            </w:tcBorders>
          </w:tcPr>
          <w:p w14:paraId="3BFE17FA" w14:textId="77777777" w:rsidR="0037399A" w:rsidRDefault="00000000">
            <w:pPr>
              <w:pStyle w:val="TableParagraph"/>
              <w:spacing w:before="77"/>
              <w:ind w:left="117"/>
            </w:pPr>
            <w:r>
              <w:rPr>
                <w:spacing w:val="-2"/>
              </w:rPr>
              <w:t>D-</w:t>
            </w:r>
            <w:r>
              <w:rPr>
                <w:spacing w:val="-10"/>
              </w:rPr>
              <w:t>2</w:t>
            </w:r>
          </w:p>
        </w:tc>
        <w:tc>
          <w:tcPr>
            <w:tcW w:w="1436" w:type="dxa"/>
            <w:tcBorders>
              <w:bottom w:val="single" w:sz="4" w:space="0" w:color="000000"/>
            </w:tcBorders>
          </w:tcPr>
          <w:p w14:paraId="1DEAAE5C" w14:textId="77777777" w:rsidR="0037399A" w:rsidRDefault="00000000">
            <w:pPr>
              <w:pStyle w:val="TableParagraph"/>
              <w:spacing w:before="77"/>
              <w:ind w:left="302"/>
              <w:jc w:val="center"/>
            </w:pPr>
            <w:r>
              <w:rPr>
                <w:spacing w:val="-2"/>
              </w:rPr>
              <w:t>1.034091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4F2FBF69" w14:textId="77777777" w:rsidR="0037399A" w:rsidRDefault="00000000">
            <w:pPr>
              <w:pStyle w:val="TableParagraph"/>
              <w:spacing w:before="77"/>
              <w:ind w:right="1"/>
              <w:jc w:val="center"/>
            </w:pPr>
            <w:r>
              <w:rPr>
                <w:spacing w:val="-2"/>
              </w:rPr>
              <w:t>1.557778</w:t>
            </w:r>
          </w:p>
        </w:tc>
        <w:tc>
          <w:tcPr>
            <w:tcW w:w="1379" w:type="dxa"/>
            <w:tcBorders>
              <w:bottom w:val="single" w:sz="4" w:space="0" w:color="000000"/>
            </w:tcBorders>
          </w:tcPr>
          <w:p w14:paraId="75CEFDA0" w14:textId="77777777" w:rsidR="0037399A" w:rsidRDefault="00000000">
            <w:pPr>
              <w:pStyle w:val="TableParagraph"/>
              <w:spacing w:before="77"/>
              <w:ind w:left="1" w:right="1"/>
              <w:jc w:val="center"/>
            </w:pPr>
            <w:r>
              <w:rPr>
                <w:spacing w:val="-2"/>
              </w:rPr>
              <w:t>1.441919</w:t>
            </w:r>
          </w:p>
        </w:tc>
        <w:tc>
          <w:tcPr>
            <w:tcW w:w="1256" w:type="dxa"/>
            <w:tcBorders>
              <w:bottom w:val="single" w:sz="4" w:space="0" w:color="000000"/>
            </w:tcBorders>
          </w:tcPr>
          <w:p w14:paraId="20E4E534" w14:textId="77777777" w:rsidR="0037399A" w:rsidRDefault="00000000">
            <w:pPr>
              <w:pStyle w:val="TableParagraph"/>
              <w:spacing w:before="77"/>
              <w:ind w:right="2"/>
              <w:jc w:val="center"/>
            </w:pPr>
            <w:r>
              <w:rPr>
                <w:spacing w:val="-2"/>
              </w:rPr>
              <w:t>1.562622</w:t>
            </w:r>
          </w:p>
        </w:tc>
      </w:tr>
    </w:tbl>
    <w:p w14:paraId="29EC6518" w14:textId="77777777" w:rsidR="0037399A" w:rsidRDefault="0037399A">
      <w:pPr>
        <w:pStyle w:val="BodyText"/>
        <w:spacing w:before="146"/>
      </w:pPr>
    </w:p>
    <w:p w14:paraId="6CEF214F" w14:textId="0F1E753E" w:rsidR="0037399A" w:rsidRDefault="00000000">
      <w:pPr>
        <w:pStyle w:val="BodyText"/>
        <w:spacing w:line="360" w:lineRule="auto"/>
        <w:ind w:left="840" w:right="554"/>
        <w:jc w:val="both"/>
      </w:pPr>
      <w:r>
        <w:rPr>
          <w:b/>
        </w:rPr>
        <w:t xml:space="preserve">Supplementary </w:t>
      </w:r>
      <w:r w:rsidR="001A38D0">
        <w:rPr>
          <w:b/>
        </w:rPr>
        <w:t xml:space="preserve">File </w:t>
      </w:r>
      <w:r>
        <w:rPr>
          <w:b/>
        </w:rPr>
        <w:t>3.</w:t>
      </w:r>
      <w:r>
        <w:rPr>
          <w:b/>
          <w:spacing w:val="40"/>
        </w:rPr>
        <w:t xml:space="preserve"> </w:t>
      </w:r>
      <w:r>
        <w:t xml:space="preserve">Loading of rs13900 alleles to cytosolic, </w:t>
      </w:r>
      <w:proofErr w:type="spellStart"/>
      <w:r>
        <w:t>monosomal</w:t>
      </w:r>
      <w:proofErr w:type="spellEnd"/>
      <w:r>
        <w:t xml:space="preserve"> and </w:t>
      </w:r>
      <w:proofErr w:type="spellStart"/>
      <w:r>
        <w:t>polysomal</w:t>
      </w:r>
      <w:proofErr w:type="spellEnd"/>
      <w:r>
        <w:t xml:space="preserve"> fractions from macrophage extracts prepared from heterozygous donors. T</w:t>
      </w:r>
      <w:r w:rsidR="001A38D0">
        <w:t>:</w:t>
      </w:r>
      <w:r>
        <w:t>C ratio &gt; 1 indicates increased levels of the T allele relative to C allele.</w:t>
      </w:r>
    </w:p>
    <w:sectPr w:rsidR="0037399A" w:rsidSect="001A38D0">
      <w:pgSz w:w="12240" w:h="15840"/>
      <w:pgMar w:top="1420" w:right="8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99A"/>
    <w:rsid w:val="001A38D0"/>
    <w:rsid w:val="0037399A"/>
    <w:rsid w:val="007373C1"/>
    <w:rsid w:val="00BF2B5A"/>
    <w:rsid w:val="00C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F4911"/>
  <w15:docId w15:val="{51BD60BA-D495-4021-911C-C69ED6281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307</Characters>
  <Application>Microsoft Office Word</Application>
  <DocSecurity>0</DocSecurity>
  <Lines>34</Lines>
  <Paragraphs>27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Feroz Akhtar</dc:creator>
  <dc:description/>
  <cp:lastModifiedBy>Feroz Akhtar</cp:lastModifiedBy>
  <cp:revision>2</cp:revision>
  <dcterms:created xsi:type="dcterms:W3CDTF">2025-12-09T17:35:00Z</dcterms:created>
  <dcterms:modified xsi:type="dcterms:W3CDTF">2025-12-09T17:35:00Z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2025-10-29T00:00:00Z</vt:filetime>
  </property>
  <property fmtid="{D5CDD505-2E9C-101B-9397-08002B2CF9AE}" pid="5" name="Producer">
    <vt:lpwstr>Adobe PDF Library 25.1.250</vt:lpwstr>
  </property>
</Properties>
</file>