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A277" w14:textId="14D16910" w:rsidR="00E142C7" w:rsidRDefault="00F6786E" w:rsidP="00252AAA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16FDB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2C4AD7">
        <w:rPr>
          <w:rFonts w:ascii="Times New Roman" w:hAnsi="Times New Roman" w:cs="Times New Roman"/>
          <w:b/>
          <w:bCs/>
          <w:lang w:val="en-US"/>
        </w:rPr>
        <w:t>file 1</w:t>
      </w:r>
    </w:p>
    <w:p w14:paraId="5919D51B" w14:textId="77777777" w:rsidR="00E142C7" w:rsidRDefault="00E142C7" w:rsidP="00E452C6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6E9D775" w14:textId="5010097B" w:rsidR="000966D9" w:rsidRPr="00252AAA" w:rsidRDefault="000966D9" w:rsidP="000966D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9D3485">
        <w:rPr>
          <w:rFonts w:ascii="Times New Roman" w:hAnsi="Times New Roman" w:cs="Times New Roman"/>
          <w:b/>
          <w:bCs/>
        </w:rPr>
        <w:t xml:space="preserve">Supplementary </w:t>
      </w:r>
      <w:r w:rsidR="00D068BD" w:rsidRPr="009D3485">
        <w:rPr>
          <w:rFonts w:ascii="Times New Roman" w:hAnsi="Times New Roman" w:cs="Times New Roman"/>
          <w:b/>
          <w:bCs/>
        </w:rPr>
        <w:t>file</w:t>
      </w:r>
      <w:r w:rsidRPr="009D3485">
        <w:rPr>
          <w:rFonts w:ascii="Times New Roman" w:hAnsi="Times New Roman" w:cs="Times New Roman"/>
          <w:b/>
          <w:bCs/>
        </w:rPr>
        <w:t xml:space="preserve"> 1</w:t>
      </w:r>
      <w:r w:rsidR="00346437" w:rsidRPr="009D3485">
        <w:rPr>
          <w:rFonts w:ascii="Times New Roman" w:hAnsi="Times New Roman" w:cs="Times New Roman"/>
          <w:b/>
          <w:bCs/>
        </w:rPr>
        <w:t>a</w:t>
      </w:r>
    </w:p>
    <w:tbl>
      <w:tblPr>
        <w:tblStyle w:val="TableGrid"/>
        <w:tblpPr w:leftFromText="180" w:rightFromText="180" w:vertAnchor="page" w:horzAnchor="margin" w:tblpY="3139"/>
        <w:tblW w:w="0" w:type="auto"/>
        <w:tblLook w:val="04A0" w:firstRow="1" w:lastRow="0" w:firstColumn="1" w:lastColumn="0" w:noHBand="0" w:noVBand="1"/>
      </w:tblPr>
      <w:tblGrid>
        <w:gridCol w:w="2200"/>
        <w:gridCol w:w="1580"/>
        <w:gridCol w:w="2480"/>
      </w:tblGrid>
      <w:tr w:rsidR="00EF043D" w:rsidRPr="006109B2" w14:paraId="1FF6C083" w14:textId="77777777" w:rsidTr="00EF043D">
        <w:trPr>
          <w:trHeight w:val="300"/>
        </w:trPr>
        <w:tc>
          <w:tcPr>
            <w:tcW w:w="2200" w:type="dxa"/>
            <w:noWrap/>
            <w:hideMark/>
          </w:tcPr>
          <w:p w14:paraId="004DC2C5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14:paraId="4235C147" w14:textId="77777777" w:rsidR="00EF043D" w:rsidRPr="006109B2" w:rsidRDefault="00EF043D" w:rsidP="00EF043D">
            <w:r w:rsidRPr="006109B2">
              <w:rPr>
                <w:rFonts w:ascii="Times New Roman" w:hAnsi="Times New Roman" w:cs="Times New Roman"/>
                <w:i/>
                <w:sz w:val="24"/>
                <w:szCs w:val="24"/>
              </w:rPr>
              <w:t>M. tuberculosis</w:t>
            </w: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 xml:space="preserve"> isolates</w:t>
            </w:r>
          </w:p>
        </w:tc>
        <w:tc>
          <w:tcPr>
            <w:tcW w:w="1580" w:type="dxa"/>
            <w:noWrap/>
            <w:hideMark/>
          </w:tcPr>
          <w:p w14:paraId="2344A619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Rifampicin MIC</w:t>
            </w:r>
          </w:p>
        </w:tc>
        <w:tc>
          <w:tcPr>
            <w:tcW w:w="2480" w:type="dxa"/>
            <w:noWrap/>
            <w:hideMark/>
          </w:tcPr>
          <w:p w14:paraId="1BA4E520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 xml:space="preserve">Rifampicin 2 µg/mL 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times of </w:t>
            </w: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 xml:space="preserve">MIC </w:t>
            </w:r>
          </w:p>
        </w:tc>
      </w:tr>
      <w:tr w:rsidR="00EF043D" w:rsidRPr="006109B2" w14:paraId="256CC7BD" w14:textId="77777777" w:rsidTr="00EF043D">
        <w:trPr>
          <w:trHeight w:val="300"/>
        </w:trPr>
        <w:tc>
          <w:tcPr>
            <w:tcW w:w="2200" w:type="dxa"/>
            <w:noWrap/>
            <w:hideMark/>
          </w:tcPr>
          <w:p w14:paraId="58442ACB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noWrap/>
            <w:hideMark/>
          </w:tcPr>
          <w:p w14:paraId="4A2A9958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480" w:type="dxa"/>
            <w:noWrap/>
            <w:hideMark/>
          </w:tcPr>
          <w:p w14:paraId="5F499883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</w:tr>
      <w:tr w:rsidR="00EF043D" w:rsidRPr="006109B2" w14:paraId="63480A80" w14:textId="77777777" w:rsidTr="00EF043D">
        <w:trPr>
          <w:trHeight w:val="300"/>
        </w:trPr>
        <w:tc>
          <w:tcPr>
            <w:tcW w:w="2200" w:type="dxa"/>
            <w:noWrap/>
            <w:hideMark/>
          </w:tcPr>
          <w:p w14:paraId="59375196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80" w:type="dxa"/>
            <w:noWrap/>
            <w:hideMark/>
          </w:tcPr>
          <w:p w14:paraId="3A41BC9D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2480" w:type="dxa"/>
            <w:noWrap/>
            <w:hideMark/>
          </w:tcPr>
          <w:p w14:paraId="06ED93B4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EF043D" w:rsidRPr="006109B2" w14:paraId="2C61AFD1" w14:textId="77777777" w:rsidTr="00EF043D">
        <w:trPr>
          <w:trHeight w:val="300"/>
        </w:trPr>
        <w:tc>
          <w:tcPr>
            <w:tcW w:w="2200" w:type="dxa"/>
            <w:noWrap/>
            <w:hideMark/>
          </w:tcPr>
          <w:p w14:paraId="5DC7AD7C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80" w:type="dxa"/>
            <w:noWrap/>
            <w:hideMark/>
          </w:tcPr>
          <w:p w14:paraId="505757D8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480" w:type="dxa"/>
            <w:noWrap/>
            <w:hideMark/>
          </w:tcPr>
          <w:p w14:paraId="41D1E597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</w:tr>
      <w:tr w:rsidR="00EF043D" w:rsidRPr="006109B2" w14:paraId="13F45E51" w14:textId="77777777" w:rsidTr="00EF043D">
        <w:trPr>
          <w:trHeight w:val="300"/>
        </w:trPr>
        <w:tc>
          <w:tcPr>
            <w:tcW w:w="2200" w:type="dxa"/>
            <w:noWrap/>
            <w:hideMark/>
          </w:tcPr>
          <w:p w14:paraId="3AA2B639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0" w:type="dxa"/>
            <w:noWrap/>
            <w:hideMark/>
          </w:tcPr>
          <w:p w14:paraId="0F35859F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480" w:type="dxa"/>
            <w:noWrap/>
            <w:hideMark/>
          </w:tcPr>
          <w:p w14:paraId="1353E13B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EF043D" w:rsidRPr="006109B2" w14:paraId="3B2D4E40" w14:textId="77777777" w:rsidTr="00EF043D">
        <w:trPr>
          <w:trHeight w:val="300"/>
        </w:trPr>
        <w:tc>
          <w:tcPr>
            <w:tcW w:w="2200" w:type="dxa"/>
            <w:noWrap/>
            <w:hideMark/>
          </w:tcPr>
          <w:p w14:paraId="20D300A6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  <w:noWrap/>
            <w:hideMark/>
          </w:tcPr>
          <w:p w14:paraId="59CCB51F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480" w:type="dxa"/>
            <w:noWrap/>
            <w:hideMark/>
          </w:tcPr>
          <w:p w14:paraId="1D4D57C8" w14:textId="77777777" w:rsidR="00EF043D" w:rsidRPr="006109B2" w:rsidRDefault="00EF043D" w:rsidP="00E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B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</w:tbl>
    <w:p w14:paraId="63354BF0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6C68859" w14:textId="77777777" w:rsidR="003D6A45" w:rsidRDefault="003D6A45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C0691F8" w14:textId="77777777" w:rsidR="003D6A45" w:rsidRDefault="003D6A45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045068C" w14:textId="0FA231BC" w:rsidR="003D6A45" w:rsidRDefault="003D6A45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C5AC5A6" w14:textId="215D4EAB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39FB60A" w14:textId="71174EC8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63654DB" w14:textId="0D621553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6D8DABC" w14:textId="484C2002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B74D208" w14:textId="3BAA4690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E61CAFF" w14:textId="58B55374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F4F7989" w14:textId="66F641ED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04C140A" w14:textId="51A98F89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0F454AE" w14:textId="68619636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2CC9154" w14:textId="7CEFF2B8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C3F6752" w14:textId="476B838A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2A21B4E" w14:textId="1FFE2E78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5496EBC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9B5D8D8" w14:textId="77777777" w:rsidR="003D6A45" w:rsidRDefault="003D6A45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4764ACA" w14:textId="77777777" w:rsidR="00724E4F" w:rsidRDefault="00724E4F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1595D55D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6370F4CB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6F761167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0A614F71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4C42EFD7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4816BE13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6CDFA65F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6F05E3B7" w14:textId="77777777" w:rsidR="00E142C7" w:rsidRDefault="00E142C7" w:rsidP="00734F99">
      <w:pPr>
        <w:spacing w:line="480" w:lineRule="auto"/>
        <w:jc w:val="both"/>
        <w:rPr>
          <w:rFonts w:ascii="Times New Roman" w:hAnsi="Times New Roman" w:cs="Times New Roman"/>
        </w:rPr>
      </w:pPr>
    </w:p>
    <w:p w14:paraId="4FD41790" w14:textId="32645913" w:rsidR="001428D1" w:rsidRPr="00724E4F" w:rsidRDefault="00724E4F" w:rsidP="00734F99">
      <w:pPr>
        <w:spacing w:line="480" w:lineRule="auto"/>
        <w:jc w:val="both"/>
        <w:rPr>
          <w:rFonts w:ascii="Times New Roman" w:hAnsi="Times New Roman" w:cs="Times New Roman"/>
        </w:rPr>
      </w:pPr>
      <w:r w:rsidRPr="009D3485">
        <w:rPr>
          <w:rFonts w:ascii="Times New Roman" w:hAnsi="Times New Roman" w:cs="Times New Roman"/>
          <w:b/>
          <w:bCs/>
        </w:rPr>
        <w:t xml:space="preserve">Supplementary </w:t>
      </w:r>
      <w:r w:rsidR="009D3485" w:rsidRPr="009D3485">
        <w:rPr>
          <w:rFonts w:ascii="Times New Roman" w:hAnsi="Times New Roman" w:cs="Times New Roman"/>
          <w:b/>
          <w:bCs/>
        </w:rPr>
        <w:t>file 1b</w:t>
      </w:r>
    </w:p>
    <w:tbl>
      <w:tblPr>
        <w:tblW w:w="946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6"/>
        <w:gridCol w:w="839"/>
        <w:gridCol w:w="839"/>
        <w:gridCol w:w="726"/>
        <w:gridCol w:w="708"/>
        <w:gridCol w:w="513"/>
        <w:gridCol w:w="590"/>
        <w:gridCol w:w="570"/>
        <w:gridCol w:w="589"/>
        <w:gridCol w:w="715"/>
        <w:gridCol w:w="711"/>
        <w:gridCol w:w="456"/>
        <w:gridCol w:w="676"/>
        <w:gridCol w:w="577"/>
        <w:gridCol w:w="236"/>
      </w:tblGrid>
      <w:tr w:rsidR="008513EF" w:rsidRPr="0051682F" w14:paraId="1CC5E9E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3E21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5068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1A5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097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F31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7894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8E12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2D3F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8228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222E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1D0D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2322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BE06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AA85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8EF4" w14:textId="77777777" w:rsidR="001428D1" w:rsidRPr="0051682F" w:rsidRDefault="001428D1" w:rsidP="00E142C7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3715E96" w14:textId="77777777" w:rsidTr="001D21D4">
        <w:trPr>
          <w:trHeight w:val="46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07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Patient number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3B5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trend_group_D5_15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08F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trend_group_D5_60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C902" w14:textId="77777777" w:rsidR="008513E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M. 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b </w:t>
            </w: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isolate</w:t>
            </w:r>
            <w:r w:rsidR="008513E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</w:t>
            </w: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collection </w:t>
            </w:r>
          </w:p>
          <w:p w14:paraId="51EEF60C" w14:textId="154B413F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(in months)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1009" w14:textId="17FE7FB3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Compari</w:t>
            </w:r>
            <w:r w:rsidR="008513E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-</w:t>
            </w: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sion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between two isolates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15C3" w14:textId="36E0FC8B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SNP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differe</w:t>
            </w:r>
            <w:r w:rsidR="003D6A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-</w:t>
            </w: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nce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AA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isolate 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A8A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isolate 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E4A" w14:textId="77777777" w:rsidR="003D6A45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amino_</w:t>
            </w:r>
          </w:p>
          <w:p w14:paraId="662F2DC9" w14:textId="70453610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acid change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7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Locus_gene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58D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product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690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gene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3CA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locus_tag</w:t>
            </w:r>
            <w:proofErr w:type="spellEnd"/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3166" w14:textId="57AE8914" w:rsidR="001428D1" w:rsidRPr="0051682F" w:rsidRDefault="003D6A45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Repetitive-</w:t>
            </w:r>
            <w:proofErr w:type="spellStart"/>
            <w:r w:rsidR="001428D1"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e_region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FD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E5796DA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6CF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79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BA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433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81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863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BF4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0C6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E6C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E52G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1BB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Rv1793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esxN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F0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ESAT-6 like 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EsxN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BF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esxN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BBF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Rv1793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E2A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27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C49D3E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316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920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5E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F9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060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C4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15B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FE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78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N38S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074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B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36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DF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A04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CA9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DD389F3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97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D9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F35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ABD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69B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638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2E0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BA0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53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R278H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82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Rv3138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pflA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64F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pyruvate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formate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lyase activating 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PflA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2F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pflA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32D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Rv3138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975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1D0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DAA1759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04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D9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BA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7F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86F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03A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DC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96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5A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R389W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E7A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AA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adenylate cyclase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851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FC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14B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D80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215DA05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A1F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C16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D0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067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7E5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0A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943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CB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85D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H37Q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E6D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CBF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E67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9F3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DB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59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0EBF570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E5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90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5FD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BD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42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82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715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CB2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BD9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N38S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E73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DB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FD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5E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F27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189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0913F704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A38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D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69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AA1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521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D6E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813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2E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841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G407V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549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Rv1266c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pknH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6CA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serine/threonine-protein kinase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PknH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06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pknH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C3B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Rv1266c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A9E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31E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5168D5C6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04A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CD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498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8A5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85C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47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27B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D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2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L404F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5E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Rv1266c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pknH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9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serine/threonine-protein kinase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PknH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8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pknH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99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Rv1266c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ED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043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0DEC4FC8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E97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609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129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CB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41D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AE0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7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37C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6F0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G174R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BF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74D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membrane-associated phospholipase 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C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BE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F1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96C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394F813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13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C51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68E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18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2CD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62E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55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57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526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I171V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67D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EAA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membrane-associated phospholipase 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64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0C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652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2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A10A084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BE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02A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B0A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5E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11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0D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A8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9C1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FC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T168A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AA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B1B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membrane-associated phospholipase 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DAE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71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879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31A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34C7576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B62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CE7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77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0D2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C3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067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05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016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F8A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P5L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F56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Rv2802c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0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arginine/hypothetical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A9E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0E0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Rv2802c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814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41C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7544AB9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C8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D2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03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B08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DD6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47E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3FF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92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DDB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A38G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B68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Rv3901c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90F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375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E0F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Rv3901c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48B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6E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CEAAFC6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62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7F5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E6A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22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5F6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A3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39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3D0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64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T16I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727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Rv3901c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5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699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AB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Rv3901c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12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C0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5415444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42B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C6E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F33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AE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397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A23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92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01F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68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R6G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70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Rv1758 (cut1)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418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cutinase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E0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cut1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10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Rv1758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B2F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6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4180178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53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9D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8E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0D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414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E1B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ECC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B32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36B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I463S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A7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Rv2488c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3DD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LuxR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family transcriptional regulator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86C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24B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Rv2488c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86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3F4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84F9075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5C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94E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70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AC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9F7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CE0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97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B41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8E0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S128W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7AC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Rv2828c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302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FD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9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Rv2828c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3E5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457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441121D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03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980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965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83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2M, 12M,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FCC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F82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707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7AF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571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T178A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5B5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Rv0792c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DD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transcriptional regulator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EBD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32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Rv0792c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98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69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05BE70C7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B93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C5F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F4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10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2M, 12M,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437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9B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376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99C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361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D48E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3F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Rv1907c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98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7EA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B23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Rv1907c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2CD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2E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9A57CD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361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17B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DD4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31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2M, 12M,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8A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7E7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17C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63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82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V96A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888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Rv3424c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B9F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C4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67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Rv3424c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306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2D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B3C0A36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4A8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3B7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A77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3D0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2M, 12M,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E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75D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4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15E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E6E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R389W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124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E5A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adenylate cyclase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C45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BF2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1A6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F34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C34A6F4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8E4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A1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2A4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6E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2M, 12M,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B7C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5BC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B41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A52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B2D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N378D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03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Rv3680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AEC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anion transporter ATPase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9A5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3FE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Rv3680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F05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140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695E781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E61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9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1B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B97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24M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BFD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24M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3CE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1A5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A2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3CA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L69F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E4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Rv2329c (narK1)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730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nitrate/nitrite transporter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A05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narK1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30C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Rv2329c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0FD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AB3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41F560A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F70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FBF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BD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4E6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24M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F28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24M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C2B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E3B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C48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80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R389W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1E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16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adenylate cyclase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4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91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6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01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18D27D8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031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53D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17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4D4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D5C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92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D3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FE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59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V96A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C2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Rv3424c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823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C3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3B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Rv3424c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954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1B0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5314A0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569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F55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877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A1A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267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B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0B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DEF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7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D48E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F16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Rv1907c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E83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9AD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C0F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Rv1907c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603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85A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1DB5193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9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6D6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4B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AD3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52C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70E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4AD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78B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F7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R566H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B62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Rv0973c (accA2)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36A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acetyl/propionyl-CoA carboxylase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subuit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alpha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972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accA2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25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Rv0973c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6C7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3BE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EB00E9A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53A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68E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89A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16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B3E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D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179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1CB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BEA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W205*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B9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Rv1270c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lprA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F37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LprA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40F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lprA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3AC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Rv1270c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494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F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D565997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A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E4B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57C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A36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EF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B57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43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A3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C74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D439E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70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FF3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adenylate cyclase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B7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8C5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D6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0B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4649CB6C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ADA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C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F4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1E0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8B7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4D4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A8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79F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EB0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D191G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4FA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Rv3483c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328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1B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196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Rv3483c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6C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6A5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C9C9EE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C8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29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AAC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BF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B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2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021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3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06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R389W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4DF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63A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adenylate cyclase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72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2B1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4F4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022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04F717C8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DC5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B5B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6C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16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7E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DB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DD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850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07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N378D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E3D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Rv3680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D0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anion transporter ATPase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28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64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Rv3680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BA4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2A0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3B04689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0C1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C7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8D5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9CA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55D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C74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4C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D61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2F7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Q126K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B7A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Rv2083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03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B83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9C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Rv2083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0D1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83A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D4A3DB6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2B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FB9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52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46C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DD9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48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F3E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A8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702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R389W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5BF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08F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adenylate cyclase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DB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DA1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Rv1319c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A74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08B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59FA5CC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D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53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F1A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402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AE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DDB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DF9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5DB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4B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G323S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4C9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Rv2318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uspC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E83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sugar ABC transporter substrate-binding 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UspC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4C8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uspC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54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7F5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DB3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13889CA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FD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BA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FB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E2D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03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03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079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9AC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DF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G191R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92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Rv2836c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dinF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B9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DNA-damage-inducible 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DinF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BB7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dinF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CA5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Rv2836c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BDC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686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40B750AA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CC8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D93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1D2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Unchange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38A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B7A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35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710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09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BC2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V164M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364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Rv2893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23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oxidoreductase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315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82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Rv2893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46E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09E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275EA39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0D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F5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EBA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29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24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F2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C2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96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03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G292S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5F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Rv1997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ctpF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B4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cation transporter ATPase 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7B4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ctpF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80F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Rv1997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9CD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8E9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3261FB4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8A9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7C5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23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4D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03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A9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D63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B2E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273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H347Y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B7B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Rv2394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ggtB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7A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gamma-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glutamyltranspeptidase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precursor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GgtB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533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ggtB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60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1C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BF7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8DA656C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36A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4F1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AAD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6A8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78A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081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26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90D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9FE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P188S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618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Rv2728c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CD1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C82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B59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Rv2728c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725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28D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4E49CC71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A56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E04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2F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3E1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8B5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54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39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6C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C7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W12R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07C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Rv1899c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lppD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1D0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LppD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D84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92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Rv1899c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D5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F8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4AC41DB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49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510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F05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A19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68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A3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BF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75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295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M382I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FFC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Rv1704c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cycA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96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D-serine/alanine/glycine transporter 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CycA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613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cycA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36D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Rv1704c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DB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571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8EC150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DCC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D6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4D1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F15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D18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EF7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12A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849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47F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V73A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7D4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Rv1883c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6B8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011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061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Rv1883c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147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378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F946CF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01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44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EDA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152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22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F9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461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EB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AE9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I171V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F5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B26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membrane-associated phospholipase 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207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4C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62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B0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B236ECE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45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D69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EEB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C3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330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3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B14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D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68C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T168A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806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BF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membrane-associated phospholipase 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BD2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plcA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E7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Rv2351c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95E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43C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5A7878C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7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817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0EA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8B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640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5M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948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97D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80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2B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A139T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E43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5A3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A7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07C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41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F3B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A2EA2DF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E6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32C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E7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F2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325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80B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30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569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9BE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Y1638H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880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Rv0101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nrp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B9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peptide synthetase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Nrp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118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nrp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B04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Rv0101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B81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3AD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07C1FA73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318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22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B6D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285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F8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08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120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2D2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F2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R384W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B78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Rv1696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recN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2C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DNA repair 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RecN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2ED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recN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8D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Rv1696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3A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8B5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DB7336D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B49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E22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5E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D7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E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4EF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274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A8D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9A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Q10*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675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Rv2043c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pncA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829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pyrazinamidase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/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nicotinamidase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PncA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E3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pncA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324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Rv2043c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E0F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09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FFB5D6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BCE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D5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ED4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A71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A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6C0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A96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C2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06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K342E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00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Rv2400c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subI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1D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sulfate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ABC transporter substrate-binding 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SubI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8BB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subI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344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Rv2400c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A6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381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306A1639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7E0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F8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50D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DFB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04E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36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21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1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10D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P43R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03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Rv2544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lppB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EE1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LppB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188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lppB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5AF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D6A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64F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65750D6F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4EE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486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E97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733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AC5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872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BF7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7D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AF7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H44R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4E7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Rv2544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lppB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82A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lipoprotein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LppB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C8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lppB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F2B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28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8E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0809FA9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442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41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06F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DF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DDC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4A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783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987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36D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L33F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C57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Rv2545 (vapB18)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C9A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antitoxin VapB18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6C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vapB18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944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Rv2545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04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54D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267D2615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BFA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34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6ED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C9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6C9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112D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DA0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B03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AD0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P335L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17C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Rv2689c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BA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41C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37C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Rv2689c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31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805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1AC043B0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80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06E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C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99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B12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9FE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4BE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ad_ratio:0.9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127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DC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V73A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AF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Rv1883c (NA)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50B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hypothetical protein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A0D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78C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Rv1883c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E8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94D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43C4EE72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731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72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576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7730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C0B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1M, 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25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7E62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631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91E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L80P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98D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Rv2398c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cysW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8FD3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sulfate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 ABC transporter permease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CysW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5BD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cysW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D79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Rv2398c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85A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4AA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8513EF" w:rsidRPr="0051682F" w14:paraId="7FAA51F8" w14:textId="77777777" w:rsidTr="001D21D4">
        <w:trPr>
          <w:trHeight w:val="4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6134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074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Decrease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B3D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Increase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2E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12M, 18M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B1D7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0M, 18M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13C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341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10E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PASS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D138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F209L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BB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Rv3758c (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proV</w:t>
            </w:r>
            <w:proofErr w:type="spellEnd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F2A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 xml:space="preserve">glycine betaine/carnitine/choline/L-proline ABC transporter ATP-binding protein </w:t>
            </w: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ProV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19E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proofErr w:type="spellStart"/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proV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0855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Rv3758c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659F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  <w:r w:rsidRPr="0051682F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  <w:t>FALSE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35D6" w14:textId="77777777" w:rsidR="001428D1" w:rsidRPr="0051682F" w:rsidRDefault="001428D1" w:rsidP="00E142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</w:tbl>
    <w:p w14:paraId="0C6F3E51" w14:textId="77777777" w:rsidR="00724E4F" w:rsidRPr="00724E4F" w:rsidRDefault="00724E4F" w:rsidP="00724E4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24E4F">
        <w:rPr>
          <w:rFonts w:ascii="Times New Roman" w:hAnsi="Times New Roman" w:cs="Times New Roman"/>
          <w:b/>
          <w:bCs/>
        </w:rPr>
        <w:tab/>
      </w:r>
    </w:p>
    <w:p w14:paraId="22B66AEA" w14:textId="53829FB5" w:rsidR="00724E4F" w:rsidRPr="008A4641" w:rsidRDefault="00724E4F" w:rsidP="00724E4F">
      <w:pPr>
        <w:spacing w:line="480" w:lineRule="auto"/>
        <w:jc w:val="both"/>
        <w:rPr>
          <w:rFonts w:ascii="Times New Roman" w:hAnsi="Times New Roman" w:cs="Times New Roman"/>
        </w:rPr>
      </w:pPr>
      <w:r w:rsidRPr="008A4641">
        <w:rPr>
          <w:rFonts w:ascii="Times New Roman" w:hAnsi="Times New Roman" w:cs="Times New Roman"/>
        </w:rPr>
        <w:t>NA</w:t>
      </w:r>
      <w:r w:rsidRPr="008A4641">
        <w:rPr>
          <w:rFonts w:ascii="Times New Roman" w:hAnsi="Times New Roman" w:cs="Times New Roman"/>
        </w:rPr>
        <w:tab/>
        <w:t xml:space="preserve">         - Wild-type </w:t>
      </w:r>
    </w:p>
    <w:p w14:paraId="4B306368" w14:textId="13344966" w:rsidR="00724E4F" w:rsidRPr="008A4641" w:rsidRDefault="00724E4F" w:rsidP="00724E4F">
      <w:pPr>
        <w:spacing w:line="480" w:lineRule="auto"/>
        <w:jc w:val="both"/>
        <w:rPr>
          <w:rFonts w:ascii="Times New Roman" w:hAnsi="Times New Roman" w:cs="Times New Roman"/>
        </w:rPr>
      </w:pPr>
      <w:r w:rsidRPr="008A4641">
        <w:rPr>
          <w:rFonts w:ascii="Times New Roman" w:hAnsi="Times New Roman" w:cs="Times New Roman"/>
        </w:rPr>
        <w:t>ad_ratio:0.9 - Emerging Non-synonymous SNP in reads below 90% threshold</w:t>
      </w:r>
      <w:r w:rsidR="00EE555A">
        <w:rPr>
          <w:rFonts w:ascii="Times New Roman" w:hAnsi="Times New Roman" w:cs="Times New Roman"/>
        </w:rPr>
        <w:t>.</w:t>
      </w:r>
    </w:p>
    <w:p w14:paraId="50B97A7E" w14:textId="57F093A9" w:rsidR="008A4641" w:rsidRDefault="00724E4F" w:rsidP="00724E4F">
      <w:pPr>
        <w:spacing w:line="480" w:lineRule="auto"/>
        <w:jc w:val="both"/>
        <w:rPr>
          <w:rFonts w:ascii="Times New Roman" w:hAnsi="Times New Roman" w:cs="Times New Roman"/>
        </w:rPr>
      </w:pPr>
      <w:r w:rsidRPr="008A4641">
        <w:rPr>
          <w:rFonts w:ascii="Times New Roman" w:hAnsi="Times New Roman" w:cs="Times New Roman"/>
        </w:rPr>
        <w:t>Pass</w:t>
      </w:r>
      <w:r w:rsidRPr="008A4641">
        <w:rPr>
          <w:rFonts w:ascii="Times New Roman" w:hAnsi="Times New Roman" w:cs="Times New Roman"/>
        </w:rPr>
        <w:tab/>
        <w:t xml:space="preserve">           - Emerging Non-synonymous SNP in reads above 90% threshold</w:t>
      </w:r>
      <w:r w:rsidR="00EE555A">
        <w:rPr>
          <w:rFonts w:ascii="Times New Roman" w:hAnsi="Times New Roman" w:cs="Times New Roman"/>
        </w:rPr>
        <w:t>.</w:t>
      </w:r>
    </w:p>
    <w:p w14:paraId="6844F422" w14:textId="1D2A1B89" w:rsidR="004C7612" w:rsidRDefault="008D1F94" w:rsidP="00724E4F">
      <w:pPr>
        <w:spacing w:line="480" w:lineRule="auto"/>
        <w:jc w:val="both"/>
        <w:rPr>
          <w:rFonts w:ascii="Times New Roman" w:hAnsi="Times New Roman" w:cs="Times New Roman"/>
        </w:rPr>
      </w:pPr>
      <w:r w:rsidRPr="008A4641">
        <w:rPr>
          <w:rFonts w:ascii="Times New Roman" w:hAnsi="Times New Roman" w:cs="Times New Roman"/>
        </w:rPr>
        <w:t>Note:</w:t>
      </w:r>
      <w:r w:rsidR="00724E4F" w:rsidRPr="008A4641">
        <w:rPr>
          <w:rFonts w:ascii="Times New Roman" w:hAnsi="Times New Roman" w:cs="Times New Roman"/>
        </w:rPr>
        <w:t xml:space="preserve"> SNPs difference include both synonymous and nonsynonymous variants (only Pass)</w:t>
      </w:r>
      <w:r w:rsidR="00EE555A">
        <w:rPr>
          <w:rFonts w:ascii="Times New Roman" w:hAnsi="Times New Roman" w:cs="Times New Roman"/>
        </w:rPr>
        <w:t>.</w:t>
      </w:r>
    </w:p>
    <w:p w14:paraId="736F0659" w14:textId="05536B4A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6C47992C" w14:textId="11CC1C08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E5C19E0" w14:textId="0E597E58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1A50B2E3" w14:textId="24EB7BCB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78F8DF9A" w14:textId="7EA7145F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6AC58369" w14:textId="364F3993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18607B92" w14:textId="4871483C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3CED087A" w14:textId="6C6B12A0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62B669F3" w14:textId="0B0B89CA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4B1BD2F" w14:textId="41B393C2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21385198" w14:textId="089EFF13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6AC40FC" w14:textId="2945EF85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7B029156" w14:textId="2C8E9025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743CB7AD" w14:textId="585F58B0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CDA470E" w14:textId="3CE4CC3D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307C0612" w14:textId="2101A613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74CEFF5" w14:textId="3D9E67AA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00FBC08D" w14:textId="551681E4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B81E929" w14:textId="21DAAD54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5D38246A" w14:textId="4DD9D97D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3979683A" w14:textId="77777777" w:rsidR="00E142C7" w:rsidRDefault="00E142C7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0C0833DF" w14:textId="77777777" w:rsidR="008D1F94" w:rsidRDefault="008D1F94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431E2CE0" w14:textId="4EB9FC47" w:rsidR="0000618E" w:rsidRPr="009D3485" w:rsidRDefault="0000618E" w:rsidP="0000618E">
      <w:pPr>
        <w:rPr>
          <w:rFonts w:ascii="Times New Roman" w:hAnsi="Times New Roman" w:cs="Times New Roman"/>
          <w:b/>
          <w:bCs/>
        </w:rPr>
      </w:pPr>
      <w:r w:rsidRPr="009D3485">
        <w:rPr>
          <w:rFonts w:ascii="Times New Roman" w:hAnsi="Times New Roman" w:cs="Times New Roman"/>
          <w:b/>
          <w:bCs/>
        </w:rPr>
        <w:t xml:space="preserve">Supplementary </w:t>
      </w:r>
      <w:r w:rsidR="009D3485" w:rsidRPr="009D3485">
        <w:rPr>
          <w:rFonts w:ascii="Times New Roman" w:hAnsi="Times New Roman" w:cs="Times New Roman"/>
          <w:b/>
          <w:bCs/>
        </w:rPr>
        <w:t>file 1c</w:t>
      </w:r>
      <w:r w:rsidRPr="009D3485">
        <w:rPr>
          <w:rFonts w:ascii="Times New Roman" w:hAnsi="Times New Roman" w:cs="Times New Roman"/>
          <w:b/>
          <w:bCs/>
        </w:rPr>
        <w:t xml:space="preserve"> </w:t>
      </w:r>
    </w:p>
    <w:p w14:paraId="69540CDC" w14:textId="77777777" w:rsidR="00D6506D" w:rsidRDefault="00D6506D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83"/>
        <w:gridCol w:w="1096"/>
        <w:gridCol w:w="1803"/>
        <w:gridCol w:w="1270"/>
        <w:gridCol w:w="1270"/>
        <w:gridCol w:w="2110"/>
        <w:gridCol w:w="1443"/>
      </w:tblGrid>
      <w:tr w:rsidR="00D6506D" w14:paraId="2DD2E543" w14:textId="77777777" w:rsidTr="00E142C7">
        <w:tc>
          <w:tcPr>
            <w:tcW w:w="1083" w:type="dxa"/>
          </w:tcPr>
          <w:p w14:paraId="07495F4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1096" w:type="dxa"/>
          </w:tcPr>
          <w:p w14:paraId="24D9E9F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Mutation</w:t>
            </w:r>
          </w:p>
        </w:tc>
        <w:tc>
          <w:tcPr>
            <w:tcW w:w="1803" w:type="dxa"/>
          </w:tcPr>
          <w:p w14:paraId="56F145C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function </w:t>
            </w:r>
          </w:p>
        </w:tc>
        <w:tc>
          <w:tcPr>
            <w:tcW w:w="1270" w:type="dxa"/>
          </w:tcPr>
          <w:p w14:paraId="010FB59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Associated change rifampicin tolerance – D5-15</w:t>
            </w:r>
          </w:p>
        </w:tc>
        <w:tc>
          <w:tcPr>
            <w:tcW w:w="1270" w:type="dxa"/>
          </w:tcPr>
          <w:p w14:paraId="52B6662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Associated change rifampicin tolerance – D5-60</w:t>
            </w:r>
          </w:p>
        </w:tc>
        <w:tc>
          <w:tcPr>
            <w:tcW w:w="2110" w:type="dxa"/>
          </w:tcPr>
          <w:p w14:paraId="3A7AC40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Reported function related to survival or antibiotic response</w:t>
            </w:r>
          </w:p>
        </w:tc>
        <w:tc>
          <w:tcPr>
            <w:tcW w:w="1443" w:type="dxa"/>
          </w:tcPr>
          <w:p w14:paraId="12BE691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</w:t>
            </w:r>
          </w:p>
        </w:tc>
      </w:tr>
      <w:tr w:rsidR="00D6506D" w14:paraId="1FA50E07" w14:textId="77777777" w:rsidTr="00E142C7">
        <w:tc>
          <w:tcPr>
            <w:tcW w:w="1083" w:type="dxa"/>
          </w:tcPr>
          <w:p w14:paraId="0EB1F48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Rv0101</w:t>
            </w:r>
          </w:p>
        </w:tc>
        <w:tc>
          <w:tcPr>
            <w:tcW w:w="1096" w:type="dxa"/>
          </w:tcPr>
          <w:p w14:paraId="5BFE0FC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Y1638H</w:t>
            </w:r>
          </w:p>
        </w:tc>
        <w:tc>
          <w:tcPr>
            <w:tcW w:w="1803" w:type="dxa"/>
          </w:tcPr>
          <w:p w14:paraId="3CAFCBA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Probable peptide synthetase </w:t>
            </w:r>
            <w:proofErr w:type="spellStart"/>
            <w:r>
              <w:rPr>
                <w:rFonts w:ascii="Times New Roman" w:hAnsi="Times New Roman" w:cs="Times New Roman"/>
              </w:rPr>
              <w:t>nrp</w:t>
            </w:r>
            <w:proofErr w:type="spellEnd"/>
          </w:p>
        </w:tc>
        <w:tc>
          <w:tcPr>
            <w:tcW w:w="1270" w:type="dxa"/>
          </w:tcPr>
          <w:p w14:paraId="3F24FD1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090E4E6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04E16563" w14:textId="77777777" w:rsidR="00D6506D" w:rsidRDefault="00D6506D" w:rsidP="00D650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0BD8">
              <w:rPr>
                <w:rFonts w:ascii="Times New Roman" w:hAnsi="Times New Roman" w:cs="Times New Roman"/>
              </w:rPr>
              <w:t>Down regulated upon rifampicin exposure of MDR-H37Rv</w:t>
            </w:r>
          </w:p>
          <w:p w14:paraId="55FB3665" w14:textId="77777777" w:rsidR="00D6506D" w:rsidRPr="00400BD8" w:rsidRDefault="00D6506D" w:rsidP="00D650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Prevented INH-mediated killing </w:t>
            </w:r>
            <w:r w:rsidRPr="008B53EC">
              <w:rPr>
                <w:rFonts w:ascii="Times New Roman" w:hAnsi="Times New Roman" w:cs="Times New Roman"/>
                <w:i/>
                <w:iCs/>
              </w:rPr>
              <w:t>M. tuberculosis</w:t>
            </w:r>
            <w:r>
              <w:rPr>
                <w:rFonts w:ascii="Times New Roman" w:hAnsi="Times New Roman" w:cs="Times New Roman"/>
              </w:rPr>
              <w:t xml:space="preserve"> in Mice</w:t>
            </w:r>
          </w:p>
        </w:tc>
        <w:tc>
          <w:tcPr>
            <w:tcW w:w="1443" w:type="dxa"/>
          </w:tcPr>
          <w:p w14:paraId="216299B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Knegt et. al., 2013</w:t>
            </w:r>
          </w:p>
          <w:p w14:paraId="5EAF868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0EC7BCD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Dhar and McKinney 2010</w:t>
            </w:r>
          </w:p>
        </w:tc>
      </w:tr>
      <w:tr w:rsidR="00D6506D" w14:paraId="22E1D2B9" w14:textId="77777777" w:rsidTr="00E142C7">
        <w:tc>
          <w:tcPr>
            <w:tcW w:w="1083" w:type="dxa"/>
          </w:tcPr>
          <w:p w14:paraId="1A17EEA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Rv0792c</w:t>
            </w:r>
          </w:p>
        </w:tc>
        <w:tc>
          <w:tcPr>
            <w:tcW w:w="1096" w:type="dxa"/>
          </w:tcPr>
          <w:p w14:paraId="232C04F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T178A</w:t>
            </w:r>
          </w:p>
        </w:tc>
        <w:tc>
          <w:tcPr>
            <w:tcW w:w="1803" w:type="dxa"/>
          </w:tcPr>
          <w:p w14:paraId="6AC65DD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Probable transcription regulatory protein (</w:t>
            </w:r>
            <w:proofErr w:type="spellStart"/>
            <w:r>
              <w:rPr>
                <w:rFonts w:ascii="Times New Roman" w:hAnsi="Times New Roman" w:cs="Times New Roman"/>
              </w:rPr>
              <w:t>gntr</w:t>
            </w:r>
            <w:proofErr w:type="spellEnd"/>
            <w:r>
              <w:rPr>
                <w:rFonts w:ascii="Times New Roman" w:hAnsi="Times New Roman" w:cs="Times New Roman"/>
              </w:rPr>
              <w:t xml:space="preserve"> family)</w:t>
            </w:r>
          </w:p>
        </w:tc>
        <w:tc>
          <w:tcPr>
            <w:tcW w:w="1270" w:type="dxa"/>
          </w:tcPr>
          <w:p w14:paraId="570A646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44BAD44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4E6D9FB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upregulated in </w:t>
            </w:r>
            <w:r w:rsidRPr="008B53EC">
              <w:rPr>
                <w:rFonts w:ascii="Times New Roman" w:hAnsi="Times New Roman" w:cs="Times New Roman"/>
                <w:i/>
                <w:iCs/>
              </w:rPr>
              <w:t>M. tuberculosis</w:t>
            </w:r>
            <w:r>
              <w:rPr>
                <w:rFonts w:ascii="Times New Roman" w:hAnsi="Times New Roman" w:cs="Times New Roman"/>
              </w:rPr>
              <w:t xml:space="preserve"> persisters.</w:t>
            </w:r>
          </w:p>
        </w:tc>
        <w:tc>
          <w:tcPr>
            <w:tcW w:w="1443" w:type="dxa"/>
          </w:tcPr>
          <w:p w14:paraId="5E955B7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Keren et. al., 2011</w:t>
            </w:r>
          </w:p>
        </w:tc>
      </w:tr>
      <w:tr w:rsidR="00D6506D" w14:paraId="73BC64A7" w14:textId="77777777" w:rsidTr="00E142C7">
        <w:tc>
          <w:tcPr>
            <w:tcW w:w="1083" w:type="dxa"/>
          </w:tcPr>
          <w:p w14:paraId="4C5DC06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Rv0973c</w:t>
            </w:r>
          </w:p>
        </w:tc>
        <w:tc>
          <w:tcPr>
            <w:tcW w:w="1096" w:type="dxa"/>
          </w:tcPr>
          <w:p w14:paraId="43ABD86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R566H</w:t>
            </w:r>
          </w:p>
        </w:tc>
        <w:tc>
          <w:tcPr>
            <w:tcW w:w="1803" w:type="dxa"/>
          </w:tcPr>
          <w:p w14:paraId="329AF51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Lipid metabolism</w:t>
            </w:r>
          </w:p>
        </w:tc>
        <w:tc>
          <w:tcPr>
            <w:tcW w:w="1270" w:type="dxa"/>
          </w:tcPr>
          <w:p w14:paraId="7DB83F6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20643A8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402692E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downregulated upon </w:t>
            </w:r>
            <w:proofErr w:type="spellStart"/>
            <w:r>
              <w:rPr>
                <w:rFonts w:ascii="Times New Roman" w:hAnsi="Times New Roman" w:cs="Times New Roman"/>
              </w:rPr>
              <w:t>HigB</w:t>
            </w:r>
            <w:proofErr w:type="spellEnd"/>
            <w:r>
              <w:rPr>
                <w:rFonts w:ascii="Times New Roman" w:hAnsi="Times New Roman" w:cs="Times New Roman"/>
              </w:rPr>
              <w:t xml:space="preserve"> toxin expression in </w:t>
            </w:r>
            <w:r w:rsidRPr="008B53EC">
              <w:rPr>
                <w:rFonts w:ascii="Times New Roman" w:hAnsi="Times New Roman" w:cs="Times New Roman"/>
                <w:i/>
                <w:iCs/>
              </w:rPr>
              <w:t>M. tuberculosis</w:t>
            </w:r>
          </w:p>
        </w:tc>
        <w:tc>
          <w:tcPr>
            <w:tcW w:w="1443" w:type="dxa"/>
          </w:tcPr>
          <w:p w14:paraId="22DF834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Schuessler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2013</w:t>
            </w:r>
          </w:p>
        </w:tc>
      </w:tr>
      <w:tr w:rsidR="00D6506D" w14:paraId="7AC2FD5C" w14:textId="77777777" w:rsidTr="00E142C7">
        <w:trPr>
          <w:trHeight w:val="520"/>
        </w:trPr>
        <w:tc>
          <w:tcPr>
            <w:tcW w:w="1083" w:type="dxa"/>
            <w:vMerge w:val="restart"/>
          </w:tcPr>
          <w:p w14:paraId="1D6E526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Rv1266c</w:t>
            </w:r>
          </w:p>
        </w:tc>
        <w:tc>
          <w:tcPr>
            <w:tcW w:w="1096" w:type="dxa"/>
          </w:tcPr>
          <w:p w14:paraId="2C5C1D7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G407V</w:t>
            </w:r>
          </w:p>
          <w:p w14:paraId="64E28B0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</w:tcPr>
          <w:p w14:paraId="61FDA6D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7151BE">
              <w:rPr>
                <w:rFonts w:ascii="Times New Roman" w:hAnsi="Times New Roman" w:cs="Times New Roman"/>
                <w:i/>
                <w:iCs/>
              </w:rPr>
              <w:t>pknH</w:t>
            </w:r>
            <w:proofErr w:type="spellEnd"/>
            <w:r>
              <w:rPr>
                <w:rFonts w:ascii="Times New Roman" w:hAnsi="Times New Roman" w:cs="Times New Roman"/>
              </w:rPr>
              <w:t>, Serine/threonine protein kinase</w:t>
            </w:r>
          </w:p>
        </w:tc>
        <w:tc>
          <w:tcPr>
            <w:tcW w:w="1270" w:type="dxa"/>
          </w:tcPr>
          <w:p w14:paraId="5AF5C77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21F1FFC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  <w:vMerge w:val="restart"/>
          </w:tcPr>
          <w:p w14:paraId="5BEDCC61" w14:textId="77777777" w:rsidR="00D6506D" w:rsidRPr="00EC0956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Interaction partner of </w:t>
            </w:r>
            <w:proofErr w:type="spellStart"/>
            <w:r>
              <w:rPr>
                <w:rFonts w:ascii="Times New Roman" w:hAnsi="Times New Roman" w:cs="Times New Roman"/>
              </w:rPr>
              <w:t>FtsB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r w:rsidRPr="00EC0956">
              <w:rPr>
                <w:rFonts w:ascii="Times New Roman" w:hAnsi="Times New Roman" w:cs="Times New Roman"/>
                <w:i/>
                <w:iCs/>
              </w:rPr>
              <w:t>M. tuberculosis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EC0956">
              <w:rPr>
                <w:rFonts w:ascii="Times New Roman" w:hAnsi="Times New Roman" w:cs="Times New Roman"/>
              </w:rPr>
              <w:t>regulation of cell division during persistence.</w:t>
            </w:r>
          </w:p>
        </w:tc>
        <w:tc>
          <w:tcPr>
            <w:tcW w:w="1443" w:type="dxa"/>
            <w:vMerge w:val="restart"/>
          </w:tcPr>
          <w:p w14:paraId="4CC69EB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Wang et. al., 2019</w:t>
            </w:r>
          </w:p>
        </w:tc>
      </w:tr>
      <w:tr w:rsidR="00D6506D" w14:paraId="56C21238" w14:textId="77777777" w:rsidTr="00E142C7">
        <w:trPr>
          <w:trHeight w:val="519"/>
        </w:trPr>
        <w:tc>
          <w:tcPr>
            <w:tcW w:w="1083" w:type="dxa"/>
            <w:vMerge/>
          </w:tcPr>
          <w:p w14:paraId="257EA57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069D8CA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L404F</w:t>
            </w:r>
          </w:p>
        </w:tc>
        <w:tc>
          <w:tcPr>
            <w:tcW w:w="1803" w:type="dxa"/>
            <w:vMerge/>
          </w:tcPr>
          <w:p w14:paraId="6528FF9C" w14:textId="77777777" w:rsidR="00D6506D" w:rsidRPr="007151BE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0" w:type="dxa"/>
          </w:tcPr>
          <w:p w14:paraId="70E2FEE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4F5AC29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  <w:vMerge/>
          </w:tcPr>
          <w:p w14:paraId="67E7AAF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3D96A19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51649A13" w14:textId="77777777" w:rsidTr="00E142C7">
        <w:tc>
          <w:tcPr>
            <w:tcW w:w="1083" w:type="dxa"/>
          </w:tcPr>
          <w:p w14:paraId="6E41CB8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Rv1270c</w:t>
            </w:r>
          </w:p>
        </w:tc>
        <w:tc>
          <w:tcPr>
            <w:tcW w:w="1096" w:type="dxa"/>
          </w:tcPr>
          <w:p w14:paraId="6D2ADEE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W205*</w:t>
            </w:r>
          </w:p>
        </w:tc>
        <w:tc>
          <w:tcPr>
            <w:tcW w:w="1803" w:type="dxa"/>
          </w:tcPr>
          <w:p w14:paraId="20B709EF" w14:textId="77777777" w:rsidR="00D6506D" w:rsidRPr="007151BE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7151BE">
              <w:rPr>
                <w:rFonts w:ascii="Times New Roman" w:hAnsi="Times New Roman" w:cs="Times New Roman"/>
                <w:i/>
                <w:iCs/>
              </w:rPr>
              <w:t>lprA</w:t>
            </w:r>
            <w:proofErr w:type="spellEnd"/>
            <w:r>
              <w:rPr>
                <w:rFonts w:ascii="Times New Roman" w:hAnsi="Times New Roman" w:cs="Times New Roman"/>
              </w:rPr>
              <w:t>, Cell wall and cell processes</w:t>
            </w:r>
          </w:p>
        </w:tc>
        <w:tc>
          <w:tcPr>
            <w:tcW w:w="1270" w:type="dxa"/>
          </w:tcPr>
          <w:p w14:paraId="2904D59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3982CB7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69C3496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upregulated upon </w:t>
            </w:r>
            <w:proofErr w:type="spellStart"/>
            <w:r w:rsidRPr="007151BE">
              <w:rPr>
                <w:rFonts w:ascii="Times New Roman" w:hAnsi="Times New Roman" w:cs="Times New Roman"/>
                <w:i/>
                <w:iCs/>
              </w:rPr>
              <w:t>sigF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induction</w:t>
            </w:r>
          </w:p>
        </w:tc>
        <w:tc>
          <w:tcPr>
            <w:tcW w:w="1443" w:type="dxa"/>
          </w:tcPr>
          <w:p w14:paraId="03E3B35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Williams et. al., 2007</w:t>
            </w:r>
          </w:p>
        </w:tc>
      </w:tr>
      <w:tr w:rsidR="00D6506D" w14:paraId="2AA99B82" w14:textId="77777777" w:rsidTr="00E142C7">
        <w:trPr>
          <w:trHeight w:val="689"/>
        </w:trPr>
        <w:tc>
          <w:tcPr>
            <w:tcW w:w="1083" w:type="dxa"/>
            <w:vMerge w:val="restart"/>
          </w:tcPr>
          <w:p w14:paraId="1B77B9F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Rv1319c</w:t>
            </w:r>
          </w:p>
        </w:tc>
        <w:tc>
          <w:tcPr>
            <w:tcW w:w="1096" w:type="dxa"/>
          </w:tcPr>
          <w:p w14:paraId="5B255A1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D439E</w:t>
            </w:r>
          </w:p>
          <w:p w14:paraId="42FE3B1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</w:tcPr>
          <w:p w14:paraId="2E2E8CB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Putative adenylate cyclase, regulation of cellular metabolism</w:t>
            </w:r>
          </w:p>
        </w:tc>
        <w:tc>
          <w:tcPr>
            <w:tcW w:w="1270" w:type="dxa"/>
          </w:tcPr>
          <w:p w14:paraId="4AD8553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684AF76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F02EA8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4DEB7C3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 w:val="restart"/>
          </w:tcPr>
          <w:p w14:paraId="5E09B8B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displaying high within-host genetic diversity.</w:t>
            </w:r>
          </w:p>
        </w:tc>
        <w:tc>
          <w:tcPr>
            <w:tcW w:w="1443" w:type="dxa"/>
            <w:vMerge w:val="restart"/>
          </w:tcPr>
          <w:p w14:paraId="35FF9FF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Nimmo et. al., 2020</w:t>
            </w:r>
          </w:p>
        </w:tc>
      </w:tr>
      <w:tr w:rsidR="00D6506D" w14:paraId="57404248" w14:textId="77777777" w:rsidTr="00E142C7">
        <w:trPr>
          <w:trHeight w:val="688"/>
        </w:trPr>
        <w:tc>
          <w:tcPr>
            <w:tcW w:w="1083" w:type="dxa"/>
            <w:vMerge/>
          </w:tcPr>
          <w:p w14:paraId="47BF819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18DBAD5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R389W</w:t>
            </w:r>
          </w:p>
        </w:tc>
        <w:tc>
          <w:tcPr>
            <w:tcW w:w="1803" w:type="dxa"/>
            <w:vMerge/>
          </w:tcPr>
          <w:p w14:paraId="3E95A58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F14F06E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0DFB9AAA" w14:textId="2C316C4F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 = 3), </w:t>
            </w:r>
          </w:p>
          <w:p w14:paraId="6CAF7841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change (n = 2), Decrease </w:t>
            </w:r>
          </w:p>
          <w:p w14:paraId="086919D8" w14:textId="0B19827C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1).</w:t>
            </w:r>
          </w:p>
        </w:tc>
        <w:tc>
          <w:tcPr>
            <w:tcW w:w="1270" w:type="dxa"/>
          </w:tcPr>
          <w:p w14:paraId="2327A9B1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43111BC8" w14:textId="6158B514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 = 3), </w:t>
            </w:r>
          </w:p>
          <w:p w14:paraId="3B4A4B24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change (n = 1), decrease </w:t>
            </w:r>
          </w:p>
          <w:p w14:paraId="026396DC" w14:textId="22A55212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1).</w:t>
            </w:r>
          </w:p>
          <w:p w14:paraId="419F292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/>
          </w:tcPr>
          <w:p w14:paraId="11FB601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73A3354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2FE18318" w14:textId="77777777" w:rsidTr="00E142C7">
        <w:tc>
          <w:tcPr>
            <w:tcW w:w="1083" w:type="dxa"/>
          </w:tcPr>
          <w:p w14:paraId="573B9B4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Rv1696</w:t>
            </w:r>
          </w:p>
        </w:tc>
        <w:tc>
          <w:tcPr>
            <w:tcW w:w="1096" w:type="dxa"/>
          </w:tcPr>
          <w:p w14:paraId="24C195F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R384W</w:t>
            </w:r>
          </w:p>
        </w:tc>
        <w:tc>
          <w:tcPr>
            <w:tcW w:w="1803" w:type="dxa"/>
          </w:tcPr>
          <w:p w14:paraId="31A2F90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9A6CFA">
              <w:rPr>
                <w:rFonts w:ascii="Times New Roman" w:hAnsi="Times New Roman" w:cs="Times New Roman"/>
                <w:i/>
                <w:iCs/>
              </w:rPr>
              <w:t>RccN</w:t>
            </w:r>
            <w:proofErr w:type="spellEnd"/>
            <w:r>
              <w:rPr>
                <w:rFonts w:ascii="Times New Roman" w:hAnsi="Times New Roman" w:cs="Times New Roman"/>
              </w:rPr>
              <w:t>, works in DNA repair</w:t>
            </w:r>
          </w:p>
        </w:tc>
        <w:tc>
          <w:tcPr>
            <w:tcW w:w="1270" w:type="dxa"/>
          </w:tcPr>
          <w:p w14:paraId="5438424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0D539B9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5B85157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DNA repair mechanism in </w:t>
            </w:r>
            <w:r w:rsidRPr="00B06BA1">
              <w:rPr>
                <w:rFonts w:ascii="Times New Roman" w:hAnsi="Times New Roman" w:cs="Times New Roman"/>
                <w:i/>
                <w:iCs/>
              </w:rPr>
              <w:t>M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B06BA1">
              <w:rPr>
                <w:rFonts w:ascii="Times New Roman" w:hAnsi="Times New Roman" w:cs="Times New Roman"/>
                <w:i/>
                <w:iCs/>
              </w:rPr>
              <w:t>tuberculosis</w:t>
            </w:r>
          </w:p>
        </w:tc>
        <w:tc>
          <w:tcPr>
            <w:tcW w:w="1443" w:type="dxa"/>
          </w:tcPr>
          <w:p w14:paraId="1B94A09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Mittal et. al., 2020</w:t>
            </w:r>
          </w:p>
        </w:tc>
      </w:tr>
      <w:tr w:rsidR="00D6506D" w14:paraId="51D301F1" w14:textId="77777777" w:rsidTr="00E142C7">
        <w:tc>
          <w:tcPr>
            <w:tcW w:w="1083" w:type="dxa"/>
          </w:tcPr>
          <w:p w14:paraId="796EF91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Rv1704c</w:t>
            </w:r>
          </w:p>
        </w:tc>
        <w:tc>
          <w:tcPr>
            <w:tcW w:w="1096" w:type="dxa"/>
          </w:tcPr>
          <w:p w14:paraId="3156211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M382I</w:t>
            </w:r>
          </w:p>
        </w:tc>
        <w:tc>
          <w:tcPr>
            <w:tcW w:w="1803" w:type="dxa"/>
          </w:tcPr>
          <w:p w14:paraId="503FA15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Alanine transporter </w:t>
            </w:r>
            <w:proofErr w:type="spellStart"/>
            <w:r>
              <w:rPr>
                <w:rFonts w:ascii="Times New Roman" w:hAnsi="Times New Roman" w:cs="Times New Roman"/>
              </w:rPr>
              <w:t>CycA</w:t>
            </w:r>
            <w:proofErr w:type="spellEnd"/>
          </w:p>
        </w:tc>
        <w:tc>
          <w:tcPr>
            <w:tcW w:w="1270" w:type="dxa"/>
          </w:tcPr>
          <w:p w14:paraId="341DF68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7C87640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7115F36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involved in D-</w:t>
            </w:r>
            <w:proofErr w:type="spellStart"/>
            <w:r>
              <w:rPr>
                <w:rFonts w:ascii="Times New Roman" w:hAnsi="Times New Roman" w:cs="Times New Roman"/>
              </w:rPr>
              <w:t>cycloserine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resistance</w:t>
            </w:r>
          </w:p>
        </w:tc>
        <w:tc>
          <w:tcPr>
            <w:tcW w:w="1443" w:type="dxa"/>
          </w:tcPr>
          <w:p w14:paraId="7226B3F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Vilcheze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2020</w:t>
            </w:r>
            <w:proofErr w:type="gramEnd"/>
          </w:p>
        </w:tc>
      </w:tr>
      <w:tr w:rsidR="00D6506D" w14:paraId="00DFABD0" w14:textId="77777777" w:rsidTr="00E142C7">
        <w:tc>
          <w:tcPr>
            <w:tcW w:w="1083" w:type="dxa"/>
          </w:tcPr>
          <w:p w14:paraId="26FE541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Rv1758</w:t>
            </w:r>
          </w:p>
        </w:tc>
        <w:tc>
          <w:tcPr>
            <w:tcW w:w="1096" w:type="dxa"/>
          </w:tcPr>
          <w:p w14:paraId="05ECD28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R6G</w:t>
            </w:r>
          </w:p>
        </w:tc>
        <w:tc>
          <w:tcPr>
            <w:tcW w:w="1803" w:type="dxa"/>
          </w:tcPr>
          <w:p w14:paraId="6954FBD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C4DC0B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4DE812D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5B287A0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frameshift deletion associated with hypervirulence </w:t>
            </w:r>
            <w:r>
              <w:rPr>
                <w:rFonts w:ascii="Times New Roman" w:hAnsi="Times New Roman" w:cs="Times New Roman"/>
              </w:rPr>
              <w:lastRenderedPageBreak/>
              <w:t>and enhanced growth in macrophage.</w:t>
            </w:r>
          </w:p>
        </w:tc>
        <w:tc>
          <w:tcPr>
            <w:tcW w:w="1443" w:type="dxa"/>
          </w:tcPr>
          <w:p w14:paraId="3ADE654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Lam et. al., 2011</w:t>
            </w:r>
          </w:p>
        </w:tc>
      </w:tr>
      <w:tr w:rsidR="00D6506D" w14:paraId="3321EF7F" w14:textId="77777777" w:rsidTr="00E142C7">
        <w:tc>
          <w:tcPr>
            <w:tcW w:w="1083" w:type="dxa"/>
          </w:tcPr>
          <w:p w14:paraId="1FCEF05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Rv1883c</w:t>
            </w:r>
          </w:p>
        </w:tc>
        <w:tc>
          <w:tcPr>
            <w:tcW w:w="1096" w:type="dxa"/>
          </w:tcPr>
          <w:p w14:paraId="60E68EF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V73A</w:t>
            </w:r>
          </w:p>
        </w:tc>
        <w:tc>
          <w:tcPr>
            <w:tcW w:w="1803" w:type="dxa"/>
          </w:tcPr>
          <w:p w14:paraId="0807BE3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765343A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Decrease </w:t>
            </w:r>
          </w:p>
          <w:p w14:paraId="2C19E8CD" w14:textId="30C66D8B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2)</w:t>
            </w:r>
          </w:p>
        </w:tc>
        <w:tc>
          <w:tcPr>
            <w:tcW w:w="1270" w:type="dxa"/>
          </w:tcPr>
          <w:p w14:paraId="390A9347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7904D49D" w14:textId="109180E5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2)</w:t>
            </w:r>
          </w:p>
        </w:tc>
        <w:tc>
          <w:tcPr>
            <w:tcW w:w="2110" w:type="dxa"/>
          </w:tcPr>
          <w:p w14:paraId="495D8A9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Known mutation associated with IR</w:t>
            </w:r>
          </w:p>
        </w:tc>
        <w:tc>
          <w:tcPr>
            <w:tcW w:w="1443" w:type="dxa"/>
          </w:tcPr>
          <w:p w14:paraId="2499962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Lagutkin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2022</w:t>
            </w:r>
          </w:p>
        </w:tc>
      </w:tr>
      <w:tr w:rsidR="00D6506D" w14:paraId="6D4DC5C0" w14:textId="77777777" w:rsidTr="00E142C7">
        <w:tc>
          <w:tcPr>
            <w:tcW w:w="1083" w:type="dxa"/>
          </w:tcPr>
          <w:p w14:paraId="37ED9DC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Rv1899c</w:t>
            </w:r>
          </w:p>
        </w:tc>
        <w:tc>
          <w:tcPr>
            <w:tcW w:w="1096" w:type="dxa"/>
          </w:tcPr>
          <w:p w14:paraId="31C9949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W12R</w:t>
            </w:r>
          </w:p>
        </w:tc>
        <w:tc>
          <w:tcPr>
            <w:tcW w:w="1803" w:type="dxa"/>
          </w:tcPr>
          <w:p w14:paraId="1D55FD0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6D9F5A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72B0D86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056B137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report </w:t>
            </w:r>
          </w:p>
        </w:tc>
        <w:tc>
          <w:tcPr>
            <w:tcW w:w="1443" w:type="dxa"/>
          </w:tcPr>
          <w:p w14:paraId="77D624C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27EE8CF9" w14:textId="77777777" w:rsidTr="00E142C7">
        <w:tc>
          <w:tcPr>
            <w:tcW w:w="1083" w:type="dxa"/>
          </w:tcPr>
          <w:p w14:paraId="5BA8407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Rv1907c</w:t>
            </w:r>
          </w:p>
        </w:tc>
        <w:tc>
          <w:tcPr>
            <w:tcW w:w="1096" w:type="dxa"/>
          </w:tcPr>
          <w:p w14:paraId="60BE472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D48E</w:t>
            </w:r>
          </w:p>
        </w:tc>
        <w:tc>
          <w:tcPr>
            <w:tcW w:w="1803" w:type="dxa"/>
          </w:tcPr>
          <w:p w14:paraId="7EBDBF1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5409ED1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5059FB6D" w14:textId="65C0EC93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2)</w:t>
            </w:r>
          </w:p>
        </w:tc>
        <w:tc>
          <w:tcPr>
            <w:tcW w:w="1270" w:type="dxa"/>
          </w:tcPr>
          <w:p w14:paraId="270F657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14B4F43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2)</w:t>
            </w:r>
          </w:p>
        </w:tc>
        <w:tc>
          <w:tcPr>
            <w:tcW w:w="2110" w:type="dxa"/>
          </w:tcPr>
          <w:p w14:paraId="7D09448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associated with IR</w:t>
            </w:r>
          </w:p>
        </w:tc>
        <w:tc>
          <w:tcPr>
            <w:tcW w:w="1443" w:type="dxa"/>
          </w:tcPr>
          <w:p w14:paraId="679706D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Lagutkin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2022</w:t>
            </w:r>
          </w:p>
        </w:tc>
      </w:tr>
      <w:tr w:rsidR="00D6506D" w14:paraId="6F04D3BB" w14:textId="77777777" w:rsidTr="00E142C7">
        <w:tc>
          <w:tcPr>
            <w:tcW w:w="1083" w:type="dxa"/>
          </w:tcPr>
          <w:p w14:paraId="05A2F3A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Rv1997</w:t>
            </w:r>
          </w:p>
        </w:tc>
        <w:tc>
          <w:tcPr>
            <w:tcW w:w="1096" w:type="dxa"/>
          </w:tcPr>
          <w:p w14:paraId="5769A37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G292S</w:t>
            </w:r>
          </w:p>
        </w:tc>
        <w:tc>
          <w:tcPr>
            <w:tcW w:w="1803" w:type="dxa"/>
          </w:tcPr>
          <w:p w14:paraId="0AB19BC6" w14:textId="77777777" w:rsidR="00D6506D" w:rsidRPr="007616B4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7616B4">
              <w:rPr>
                <w:rFonts w:ascii="Times New Roman" w:hAnsi="Times New Roman" w:cs="Times New Roman"/>
                <w:i/>
                <w:iCs/>
              </w:rPr>
              <w:t>ctpF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M. tuberculosis </w:t>
            </w:r>
            <w:r w:rsidRPr="007616B4">
              <w:rPr>
                <w:rFonts w:ascii="Times New Roman" w:hAnsi="Times New Roman" w:cs="Times New Roman"/>
              </w:rPr>
              <w:t>cation transporter</w:t>
            </w:r>
          </w:p>
        </w:tc>
        <w:tc>
          <w:tcPr>
            <w:tcW w:w="1270" w:type="dxa"/>
          </w:tcPr>
          <w:p w14:paraId="5AB1B89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6F038BD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761985A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regulated by </w:t>
            </w:r>
            <w:proofErr w:type="spellStart"/>
            <w:r>
              <w:rPr>
                <w:rFonts w:ascii="Times New Roman" w:hAnsi="Times New Roman" w:cs="Times New Roman"/>
              </w:rPr>
              <w:t>DosR</w:t>
            </w:r>
            <w:proofErr w:type="spellEnd"/>
            <w:r>
              <w:rPr>
                <w:rFonts w:ascii="Times New Roman" w:hAnsi="Times New Roman" w:cs="Times New Roman"/>
              </w:rPr>
              <w:t>, involved in hypoxia, dormancy regulon and ion transport</w:t>
            </w:r>
          </w:p>
        </w:tc>
        <w:tc>
          <w:tcPr>
            <w:tcW w:w="1443" w:type="dxa"/>
          </w:tcPr>
          <w:p w14:paraId="4C297F4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Pulido et. al., 2014</w:t>
            </w:r>
          </w:p>
        </w:tc>
      </w:tr>
      <w:tr w:rsidR="00D6506D" w14:paraId="054AAC6E" w14:textId="77777777" w:rsidTr="00E142C7">
        <w:tc>
          <w:tcPr>
            <w:tcW w:w="1083" w:type="dxa"/>
          </w:tcPr>
          <w:p w14:paraId="273BA05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Rv2043c</w:t>
            </w:r>
          </w:p>
        </w:tc>
        <w:tc>
          <w:tcPr>
            <w:tcW w:w="1096" w:type="dxa"/>
          </w:tcPr>
          <w:p w14:paraId="35825F8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Q10*</w:t>
            </w:r>
          </w:p>
        </w:tc>
        <w:tc>
          <w:tcPr>
            <w:tcW w:w="1803" w:type="dxa"/>
          </w:tcPr>
          <w:p w14:paraId="6596990D" w14:textId="77777777" w:rsidR="00D6506D" w:rsidRPr="00A5743D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5743D">
              <w:rPr>
                <w:rFonts w:ascii="Times New Roman" w:hAnsi="Times New Roman" w:cs="Times New Roman"/>
                <w:i/>
                <w:iCs/>
              </w:rPr>
              <w:t>pncA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5743D">
              <w:rPr>
                <w:rFonts w:ascii="Times New Roman" w:hAnsi="Times New Roman" w:cs="Times New Roman"/>
              </w:rPr>
              <w:t>pyrazinamidase</w:t>
            </w:r>
            <w:proofErr w:type="spellEnd"/>
            <w:r w:rsidRPr="00A5743D">
              <w:rPr>
                <w:rFonts w:ascii="Times New Roman" w:hAnsi="Times New Roman" w:cs="Times New Roman"/>
              </w:rPr>
              <w:t xml:space="preserve"> enzyme</w:t>
            </w:r>
          </w:p>
        </w:tc>
        <w:tc>
          <w:tcPr>
            <w:tcW w:w="1270" w:type="dxa"/>
          </w:tcPr>
          <w:p w14:paraId="5D7A629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3B25E12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373C416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involved in Pyrazinamide resistance</w:t>
            </w:r>
          </w:p>
        </w:tc>
        <w:tc>
          <w:tcPr>
            <w:tcW w:w="1443" w:type="dxa"/>
          </w:tcPr>
          <w:p w14:paraId="1DA6064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Baddam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2018</w:t>
            </w:r>
          </w:p>
        </w:tc>
      </w:tr>
      <w:tr w:rsidR="00D6506D" w14:paraId="40CB01E7" w14:textId="77777777" w:rsidTr="00E142C7">
        <w:tc>
          <w:tcPr>
            <w:tcW w:w="1083" w:type="dxa"/>
          </w:tcPr>
          <w:p w14:paraId="1CC5B00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Rv2083</w:t>
            </w:r>
          </w:p>
        </w:tc>
        <w:tc>
          <w:tcPr>
            <w:tcW w:w="1096" w:type="dxa"/>
          </w:tcPr>
          <w:p w14:paraId="66FE117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Q126K</w:t>
            </w:r>
          </w:p>
        </w:tc>
        <w:tc>
          <w:tcPr>
            <w:tcW w:w="1803" w:type="dxa"/>
          </w:tcPr>
          <w:p w14:paraId="3BF1132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A78312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1270" w:type="dxa"/>
          </w:tcPr>
          <w:p w14:paraId="6002A6A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</w:tcPr>
          <w:p w14:paraId="60BFDCF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B8D8F9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5A243791" w14:textId="77777777" w:rsidTr="00E142C7">
        <w:tc>
          <w:tcPr>
            <w:tcW w:w="1083" w:type="dxa"/>
          </w:tcPr>
          <w:p w14:paraId="4714D78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Rv2318</w:t>
            </w:r>
          </w:p>
        </w:tc>
        <w:tc>
          <w:tcPr>
            <w:tcW w:w="1096" w:type="dxa"/>
          </w:tcPr>
          <w:p w14:paraId="059D435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G323S</w:t>
            </w:r>
          </w:p>
        </w:tc>
        <w:tc>
          <w:tcPr>
            <w:tcW w:w="1803" w:type="dxa"/>
          </w:tcPr>
          <w:p w14:paraId="7D2E212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DBA8AE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1270" w:type="dxa"/>
          </w:tcPr>
          <w:p w14:paraId="286F2FC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</w:tcPr>
          <w:p w14:paraId="4C89F01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62CC7EA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6F3CD88F" w14:textId="77777777" w:rsidTr="00E142C7">
        <w:trPr>
          <w:trHeight w:val="389"/>
        </w:trPr>
        <w:tc>
          <w:tcPr>
            <w:tcW w:w="1083" w:type="dxa"/>
          </w:tcPr>
          <w:p w14:paraId="3A74A08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Rv2329c</w:t>
            </w:r>
          </w:p>
        </w:tc>
        <w:tc>
          <w:tcPr>
            <w:tcW w:w="1096" w:type="dxa"/>
          </w:tcPr>
          <w:p w14:paraId="273F0F4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L69F</w:t>
            </w:r>
          </w:p>
        </w:tc>
        <w:tc>
          <w:tcPr>
            <w:tcW w:w="1803" w:type="dxa"/>
          </w:tcPr>
          <w:p w14:paraId="393994B2" w14:textId="77777777" w:rsidR="00D6506D" w:rsidRPr="0059060C" w:rsidRDefault="00D6506D" w:rsidP="00E142C7">
            <w:pPr>
              <w:rPr>
                <w:rFonts w:ascii="Times New Roman" w:hAnsi="Times New Roman" w:cs="Times New Roman"/>
                <w:i/>
              </w:rPr>
            </w:pPr>
            <w:r w:rsidRPr="0059060C">
              <w:rPr>
                <w:rFonts w:ascii="Times New Roman" w:hAnsi="Times New Roman" w:cs="Times New Roman"/>
                <w:i/>
              </w:rPr>
              <w:t>narK1</w:t>
            </w:r>
          </w:p>
        </w:tc>
        <w:tc>
          <w:tcPr>
            <w:tcW w:w="1270" w:type="dxa"/>
          </w:tcPr>
          <w:p w14:paraId="710A473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325A8E3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570F161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overexpressed under nitrogen limitation in </w:t>
            </w:r>
            <w:r w:rsidRPr="0059060C">
              <w:rPr>
                <w:rFonts w:ascii="Times New Roman" w:hAnsi="Times New Roman" w:cs="Times New Roman"/>
                <w:i/>
              </w:rPr>
              <w:t>M. tuberculosis</w:t>
            </w:r>
          </w:p>
        </w:tc>
        <w:tc>
          <w:tcPr>
            <w:tcW w:w="1443" w:type="dxa"/>
          </w:tcPr>
          <w:p w14:paraId="78D06EF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Williams et. al., 2015</w:t>
            </w:r>
          </w:p>
        </w:tc>
      </w:tr>
      <w:tr w:rsidR="00D6506D" w14:paraId="790E4E27" w14:textId="77777777" w:rsidTr="00E142C7">
        <w:trPr>
          <w:trHeight w:val="519"/>
        </w:trPr>
        <w:tc>
          <w:tcPr>
            <w:tcW w:w="1083" w:type="dxa"/>
            <w:vMerge w:val="restart"/>
          </w:tcPr>
          <w:p w14:paraId="0C4CCB0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Rv2351c</w:t>
            </w:r>
          </w:p>
        </w:tc>
        <w:tc>
          <w:tcPr>
            <w:tcW w:w="1096" w:type="dxa"/>
          </w:tcPr>
          <w:p w14:paraId="7915A6B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G174R</w:t>
            </w:r>
          </w:p>
          <w:p w14:paraId="4EAA2FF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</w:tcPr>
          <w:p w14:paraId="71FE32D9" w14:textId="77777777" w:rsidR="00D6506D" w:rsidRPr="00970F87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70F87">
              <w:rPr>
                <w:rFonts w:ascii="Times New Roman" w:hAnsi="Times New Roman" w:cs="Times New Roman"/>
                <w:i/>
                <w:iCs/>
              </w:rPr>
              <w:t>plcA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1614">
              <w:rPr>
                <w:rFonts w:ascii="Times New Roman" w:hAnsi="Times New Roman" w:cs="Times New Roman"/>
              </w:rPr>
              <w:t>Membrane-associated phospholipase C</w:t>
            </w:r>
          </w:p>
        </w:tc>
        <w:tc>
          <w:tcPr>
            <w:tcW w:w="1270" w:type="dxa"/>
          </w:tcPr>
          <w:p w14:paraId="3FF1AA2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3519E68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DAC7CC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  <w:vMerge w:val="restart"/>
          </w:tcPr>
          <w:p w14:paraId="1D3C256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displaying high within-host genetic diversity.</w:t>
            </w:r>
          </w:p>
        </w:tc>
        <w:tc>
          <w:tcPr>
            <w:tcW w:w="1443" w:type="dxa"/>
            <w:vMerge w:val="restart"/>
          </w:tcPr>
          <w:p w14:paraId="2772C57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Shockey et. al., 2019</w:t>
            </w:r>
          </w:p>
        </w:tc>
      </w:tr>
      <w:tr w:rsidR="00D6506D" w14:paraId="5C3C9CA0" w14:textId="77777777" w:rsidTr="00E142C7">
        <w:trPr>
          <w:trHeight w:val="517"/>
        </w:trPr>
        <w:tc>
          <w:tcPr>
            <w:tcW w:w="1083" w:type="dxa"/>
            <w:vMerge/>
          </w:tcPr>
          <w:p w14:paraId="34D92BE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0A75E89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I171V</w:t>
            </w:r>
          </w:p>
        </w:tc>
        <w:tc>
          <w:tcPr>
            <w:tcW w:w="1803" w:type="dxa"/>
            <w:vMerge/>
          </w:tcPr>
          <w:p w14:paraId="686931D0" w14:textId="77777777" w:rsidR="00D6506D" w:rsidRPr="00970F87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0" w:type="dxa"/>
          </w:tcPr>
          <w:p w14:paraId="470D8455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26A8D88C" w14:textId="43A5B495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  <w:p w14:paraId="5CCD04F4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Decrease </w:t>
            </w:r>
          </w:p>
          <w:p w14:paraId="3688407C" w14:textId="6AA1D09D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</w:tc>
        <w:tc>
          <w:tcPr>
            <w:tcW w:w="1270" w:type="dxa"/>
          </w:tcPr>
          <w:p w14:paraId="7E38F87D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241EB5C8" w14:textId="6C9A804D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  <w:p w14:paraId="4930803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  <w:p w14:paraId="64B4820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(n = 1)</w:t>
            </w:r>
          </w:p>
        </w:tc>
        <w:tc>
          <w:tcPr>
            <w:tcW w:w="2110" w:type="dxa"/>
            <w:vMerge/>
          </w:tcPr>
          <w:p w14:paraId="7BEDD0A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6D6BD0F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698C3E01" w14:textId="77777777" w:rsidTr="00E142C7">
        <w:trPr>
          <w:trHeight w:val="517"/>
        </w:trPr>
        <w:tc>
          <w:tcPr>
            <w:tcW w:w="1083" w:type="dxa"/>
            <w:vMerge/>
          </w:tcPr>
          <w:p w14:paraId="1C517A9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7CD801B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T168A</w:t>
            </w:r>
          </w:p>
        </w:tc>
        <w:tc>
          <w:tcPr>
            <w:tcW w:w="1803" w:type="dxa"/>
            <w:vMerge/>
          </w:tcPr>
          <w:p w14:paraId="05C698AF" w14:textId="77777777" w:rsidR="00D6506D" w:rsidRPr="00970F87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0" w:type="dxa"/>
          </w:tcPr>
          <w:p w14:paraId="0969E773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2EDC24E7" w14:textId="4043F063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  <w:p w14:paraId="4E8075A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  <w:p w14:paraId="312E694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</w:tc>
        <w:tc>
          <w:tcPr>
            <w:tcW w:w="1270" w:type="dxa"/>
          </w:tcPr>
          <w:p w14:paraId="54F08C76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5C8A7C72" w14:textId="3EE0E651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  <w:p w14:paraId="47D51A9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  <w:p w14:paraId="5569483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(n = 1)</w:t>
            </w:r>
          </w:p>
        </w:tc>
        <w:tc>
          <w:tcPr>
            <w:tcW w:w="2110" w:type="dxa"/>
            <w:vMerge/>
          </w:tcPr>
          <w:p w14:paraId="4304B63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26CEE0A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5592038B" w14:textId="77777777" w:rsidTr="00E142C7">
        <w:tc>
          <w:tcPr>
            <w:tcW w:w="1083" w:type="dxa"/>
          </w:tcPr>
          <w:p w14:paraId="44338B1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Rv2394</w:t>
            </w:r>
          </w:p>
        </w:tc>
        <w:tc>
          <w:tcPr>
            <w:tcW w:w="1096" w:type="dxa"/>
          </w:tcPr>
          <w:p w14:paraId="086B222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H347Y</w:t>
            </w:r>
          </w:p>
        </w:tc>
        <w:tc>
          <w:tcPr>
            <w:tcW w:w="1803" w:type="dxa"/>
          </w:tcPr>
          <w:p w14:paraId="110A329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F81413">
              <w:rPr>
                <w:rFonts w:ascii="Times New Roman" w:hAnsi="Times New Roman" w:cs="Times New Roman"/>
                <w:i/>
                <w:iCs/>
              </w:rPr>
              <w:t>ggtB</w:t>
            </w:r>
            <w:proofErr w:type="spellEnd"/>
            <w:r>
              <w:rPr>
                <w:rFonts w:ascii="Times New Roman" w:hAnsi="Times New Roman" w:cs="Times New Roman"/>
              </w:rPr>
              <w:t>, Oxidative stress proteins</w:t>
            </w:r>
          </w:p>
        </w:tc>
        <w:tc>
          <w:tcPr>
            <w:tcW w:w="1270" w:type="dxa"/>
          </w:tcPr>
          <w:p w14:paraId="4F43D7C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78BA7A2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24EC601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upregulated in </w:t>
            </w:r>
            <w:r w:rsidRPr="00E05154">
              <w:rPr>
                <w:rFonts w:ascii="Times New Roman" w:hAnsi="Times New Roman" w:cs="Times New Roman"/>
                <w:i/>
                <w:iCs/>
              </w:rPr>
              <w:t xml:space="preserve">M. tuberculosis </w:t>
            </w:r>
            <w:r>
              <w:rPr>
                <w:rFonts w:ascii="Times New Roman" w:hAnsi="Times New Roman" w:cs="Times New Roman"/>
              </w:rPr>
              <w:t>under oxidative stress induced by sulfamethoxazole</w:t>
            </w:r>
          </w:p>
        </w:tc>
        <w:tc>
          <w:tcPr>
            <w:tcW w:w="1443" w:type="dxa"/>
          </w:tcPr>
          <w:p w14:paraId="1B2E2D7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Sarkar et. al., 2018</w:t>
            </w:r>
          </w:p>
        </w:tc>
      </w:tr>
      <w:tr w:rsidR="00D6506D" w14:paraId="23A9C477" w14:textId="77777777" w:rsidTr="00E142C7">
        <w:tc>
          <w:tcPr>
            <w:tcW w:w="1083" w:type="dxa"/>
          </w:tcPr>
          <w:p w14:paraId="5D9ECDE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Rv2398c</w:t>
            </w:r>
          </w:p>
        </w:tc>
        <w:tc>
          <w:tcPr>
            <w:tcW w:w="1096" w:type="dxa"/>
          </w:tcPr>
          <w:p w14:paraId="304CF72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L80P</w:t>
            </w:r>
          </w:p>
        </w:tc>
        <w:tc>
          <w:tcPr>
            <w:tcW w:w="1803" w:type="dxa"/>
          </w:tcPr>
          <w:p w14:paraId="13B322F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E05154">
              <w:rPr>
                <w:rFonts w:ascii="Times New Roman" w:hAnsi="Times New Roman" w:cs="Times New Roman"/>
                <w:i/>
                <w:iCs/>
              </w:rPr>
              <w:t>cysW</w:t>
            </w:r>
            <w:proofErr w:type="spellEnd"/>
            <w:r w:rsidRPr="00E051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05154">
              <w:rPr>
                <w:rFonts w:ascii="Times New Roman" w:hAnsi="Times New Roman" w:cs="Times New Roman"/>
              </w:rPr>
              <w:t>Sulphate transport system permease protein</w:t>
            </w:r>
            <w:r>
              <w:rPr>
                <w:rFonts w:ascii="Times New Roman" w:hAnsi="Times New Roman" w:cs="Times New Roman"/>
              </w:rPr>
              <w:t>, resuscitation-promoting factor.</w:t>
            </w:r>
          </w:p>
        </w:tc>
        <w:tc>
          <w:tcPr>
            <w:tcW w:w="1270" w:type="dxa"/>
          </w:tcPr>
          <w:p w14:paraId="5A4FFD6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49B8EBF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564198F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upregulated under starvation model of </w:t>
            </w:r>
            <w:r w:rsidRPr="00E05154">
              <w:rPr>
                <w:rFonts w:ascii="Times New Roman" w:hAnsi="Times New Roman" w:cs="Times New Roman"/>
                <w:i/>
                <w:iCs/>
              </w:rPr>
              <w:t xml:space="preserve">M. tuberculosis </w:t>
            </w:r>
            <w:r>
              <w:rPr>
                <w:rFonts w:ascii="Times New Roman" w:hAnsi="Times New Roman" w:cs="Times New Roman"/>
              </w:rPr>
              <w:t>persistence</w:t>
            </w:r>
          </w:p>
        </w:tc>
        <w:tc>
          <w:tcPr>
            <w:tcW w:w="1443" w:type="dxa"/>
          </w:tcPr>
          <w:p w14:paraId="2D95BF4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Betts et. al., 2002</w:t>
            </w:r>
          </w:p>
          <w:p w14:paraId="64D6E8B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Gorla et. al., 2018</w:t>
            </w:r>
          </w:p>
        </w:tc>
      </w:tr>
      <w:tr w:rsidR="00D6506D" w14:paraId="603CB278" w14:textId="77777777" w:rsidTr="00E142C7">
        <w:tc>
          <w:tcPr>
            <w:tcW w:w="1083" w:type="dxa"/>
          </w:tcPr>
          <w:p w14:paraId="42E2CDD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Rv2400c</w:t>
            </w:r>
          </w:p>
        </w:tc>
        <w:tc>
          <w:tcPr>
            <w:tcW w:w="1096" w:type="dxa"/>
          </w:tcPr>
          <w:p w14:paraId="12007FD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K342E</w:t>
            </w:r>
          </w:p>
        </w:tc>
        <w:tc>
          <w:tcPr>
            <w:tcW w:w="1803" w:type="dxa"/>
          </w:tcPr>
          <w:p w14:paraId="383410F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E05154">
              <w:rPr>
                <w:rFonts w:ascii="Times New Roman" w:hAnsi="Times New Roman" w:cs="Times New Roman"/>
                <w:i/>
                <w:iCs/>
              </w:rPr>
              <w:t>subI</w:t>
            </w:r>
            <w:proofErr w:type="spellEnd"/>
            <w:r w:rsidRPr="00E051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05154">
              <w:rPr>
                <w:rFonts w:ascii="Times New Roman" w:hAnsi="Times New Roman" w:cs="Times New Roman"/>
              </w:rPr>
              <w:t>Sulphate binding precursor</w:t>
            </w:r>
          </w:p>
        </w:tc>
        <w:tc>
          <w:tcPr>
            <w:tcW w:w="1270" w:type="dxa"/>
          </w:tcPr>
          <w:p w14:paraId="407B119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4C5DD8F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47596E25" w14:textId="77777777" w:rsidR="00D6506D" w:rsidRPr="000433EE" w:rsidRDefault="00D6506D" w:rsidP="00D650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3EE">
              <w:rPr>
                <w:rFonts w:ascii="Times New Roman" w:hAnsi="Times New Roman" w:cs="Times New Roman"/>
              </w:rPr>
              <w:t xml:space="preserve">Gene upregulated under starvation model of </w:t>
            </w:r>
            <w:r w:rsidRPr="000433EE">
              <w:rPr>
                <w:rFonts w:ascii="Times New Roman" w:hAnsi="Times New Roman" w:cs="Times New Roman"/>
                <w:i/>
                <w:iCs/>
              </w:rPr>
              <w:t xml:space="preserve">M. tuberculosis </w:t>
            </w:r>
            <w:r w:rsidRPr="000433EE">
              <w:rPr>
                <w:rFonts w:ascii="Times New Roman" w:hAnsi="Times New Roman" w:cs="Times New Roman"/>
              </w:rPr>
              <w:t>persistence</w:t>
            </w:r>
          </w:p>
          <w:p w14:paraId="4CE3694B" w14:textId="77777777" w:rsidR="00D6506D" w:rsidRPr="000433EE" w:rsidRDefault="00D6506D" w:rsidP="00D650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3EE">
              <w:rPr>
                <w:rFonts w:ascii="Times New Roman" w:hAnsi="Times New Roman" w:cs="Times New Roman"/>
              </w:rPr>
              <w:t>Possible role in antibiotic tolerance.</w:t>
            </w:r>
          </w:p>
        </w:tc>
        <w:tc>
          <w:tcPr>
            <w:tcW w:w="1443" w:type="dxa"/>
          </w:tcPr>
          <w:p w14:paraId="4B4B32A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Betts et. al., 2002</w:t>
            </w:r>
          </w:p>
          <w:p w14:paraId="1EE2B9F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7B04D9E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04291E7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3883365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1CC78EE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2EC206B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  <w:p w14:paraId="6488694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Xu et. al., 2017</w:t>
            </w:r>
          </w:p>
        </w:tc>
      </w:tr>
      <w:tr w:rsidR="00D6506D" w14:paraId="0E2F1A7C" w14:textId="77777777" w:rsidTr="00E142C7">
        <w:tc>
          <w:tcPr>
            <w:tcW w:w="1083" w:type="dxa"/>
          </w:tcPr>
          <w:p w14:paraId="13979D5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Rv2488c</w:t>
            </w:r>
          </w:p>
        </w:tc>
        <w:tc>
          <w:tcPr>
            <w:tcW w:w="1096" w:type="dxa"/>
          </w:tcPr>
          <w:p w14:paraId="3A7B836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I463S</w:t>
            </w:r>
          </w:p>
        </w:tc>
        <w:tc>
          <w:tcPr>
            <w:tcW w:w="1803" w:type="dxa"/>
          </w:tcPr>
          <w:p w14:paraId="2F6C986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LuxR</w:t>
            </w:r>
            <w:proofErr w:type="spellEnd"/>
            <w:r>
              <w:rPr>
                <w:rFonts w:ascii="Times New Roman" w:hAnsi="Times New Roman" w:cs="Times New Roman"/>
              </w:rPr>
              <w:t xml:space="preserve"> family regulator </w:t>
            </w:r>
          </w:p>
        </w:tc>
        <w:tc>
          <w:tcPr>
            <w:tcW w:w="1270" w:type="dxa"/>
          </w:tcPr>
          <w:p w14:paraId="741F71A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7558AD8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6606BA9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family involved in </w:t>
            </w:r>
            <w:r w:rsidRPr="000E1DAD">
              <w:rPr>
                <w:rFonts w:ascii="Times New Roman" w:hAnsi="Times New Roman" w:cs="Times New Roman"/>
                <w:i/>
              </w:rPr>
              <w:t xml:space="preserve">M. tuberculosis </w:t>
            </w:r>
            <w:r>
              <w:rPr>
                <w:rFonts w:ascii="Times New Roman" w:hAnsi="Times New Roman" w:cs="Times New Roman"/>
              </w:rPr>
              <w:t>dormancy and virulence</w:t>
            </w:r>
          </w:p>
        </w:tc>
        <w:tc>
          <w:tcPr>
            <w:tcW w:w="1443" w:type="dxa"/>
          </w:tcPr>
          <w:p w14:paraId="2B30E78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Fang et. al., 2013</w:t>
            </w:r>
          </w:p>
        </w:tc>
      </w:tr>
      <w:tr w:rsidR="00D6506D" w14:paraId="0112B6F1" w14:textId="77777777" w:rsidTr="00E142C7">
        <w:trPr>
          <w:trHeight w:val="59"/>
        </w:trPr>
        <w:tc>
          <w:tcPr>
            <w:tcW w:w="1083" w:type="dxa"/>
            <w:vMerge w:val="restart"/>
          </w:tcPr>
          <w:p w14:paraId="4017C4D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Rv2543</w:t>
            </w:r>
          </w:p>
        </w:tc>
        <w:tc>
          <w:tcPr>
            <w:tcW w:w="1096" w:type="dxa"/>
          </w:tcPr>
          <w:p w14:paraId="6AE8268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A139T</w:t>
            </w:r>
          </w:p>
        </w:tc>
        <w:tc>
          <w:tcPr>
            <w:tcW w:w="1803" w:type="dxa"/>
            <w:vMerge w:val="restart"/>
          </w:tcPr>
          <w:p w14:paraId="671A02FF" w14:textId="77777777" w:rsidR="00D6506D" w:rsidRPr="00FE6E60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E6E60">
              <w:rPr>
                <w:rFonts w:ascii="Times New Roman" w:hAnsi="Times New Roman" w:cs="Times New Roman"/>
                <w:i/>
                <w:iCs/>
              </w:rPr>
              <w:t>IppA</w:t>
            </w:r>
            <w:proofErr w:type="spellEnd"/>
          </w:p>
        </w:tc>
        <w:tc>
          <w:tcPr>
            <w:tcW w:w="1270" w:type="dxa"/>
          </w:tcPr>
          <w:p w14:paraId="6BF1CC4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363678E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  <w:vMerge w:val="restart"/>
          </w:tcPr>
          <w:p w14:paraId="62C88630" w14:textId="77777777" w:rsidR="00D6506D" w:rsidRPr="00FE6E60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Regulated by stationary phase sigma factor </w:t>
            </w:r>
            <w:proofErr w:type="spellStart"/>
            <w:r w:rsidRPr="00FE6E60">
              <w:rPr>
                <w:rFonts w:ascii="Times New Roman" w:hAnsi="Times New Roman" w:cs="Times New Roman"/>
                <w:i/>
                <w:iCs/>
              </w:rPr>
              <w:t>sigD</w:t>
            </w:r>
            <w:proofErr w:type="spellEnd"/>
          </w:p>
        </w:tc>
        <w:tc>
          <w:tcPr>
            <w:tcW w:w="1443" w:type="dxa"/>
            <w:vMerge w:val="restart"/>
          </w:tcPr>
          <w:p w14:paraId="41D0C49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Calamita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2005</w:t>
            </w:r>
          </w:p>
        </w:tc>
      </w:tr>
      <w:tr w:rsidR="00D6506D" w14:paraId="651B8CD0" w14:textId="77777777" w:rsidTr="00E142C7">
        <w:trPr>
          <w:trHeight w:val="58"/>
        </w:trPr>
        <w:tc>
          <w:tcPr>
            <w:tcW w:w="1083" w:type="dxa"/>
            <w:vMerge/>
          </w:tcPr>
          <w:p w14:paraId="4600E61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2B88A09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H37Q</w:t>
            </w:r>
          </w:p>
        </w:tc>
        <w:tc>
          <w:tcPr>
            <w:tcW w:w="1803" w:type="dxa"/>
            <w:vMerge/>
          </w:tcPr>
          <w:p w14:paraId="338636D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EF2E2D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06F470C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  <w:vMerge/>
          </w:tcPr>
          <w:p w14:paraId="6A9737A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463E750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7DCD0A02" w14:textId="77777777" w:rsidTr="00E142C7">
        <w:trPr>
          <w:trHeight w:val="58"/>
        </w:trPr>
        <w:tc>
          <w:tcPr>
            <w:tcW w:w="1083" w:type="dxa"/>
            <w:vMerge/>
          </w:tcPr>
          <w:p w14:paraId="6CF6058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53E7FC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N38S</w:t>
            </w:r>
          </w:p>
        </w:tc>
        <w:tc>
          <w:tcPr>
            <w:tcW w:w="1803" w:type="dxa"/>
            <w:vMerge/>
          </w:tcPr>
          <w:p w14:paraId="39B7F10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DA5B784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60A71C58" w14:textId="2B497F4F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(n = 2)</w:t>
            </w:r>
          </w:p>
        </w:tc>
        <w:tc>
          <w:tcPr>
            <w:tcW w:w="1270" w:type="dxa"/>
          </w:tcPr>
          <w:p w14:paraId="154BD31F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Increase </w:t>
            </w:r>
          </w:p>
          <w:p w14:paraId="05F744A6" w14:textId="197E172D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(n = 1)</w:t>
            </w:r>
          </w:p>
          <w:p w14:paraId="7A113E4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  <w:p w14:paraId="028E85C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</w:tc>
        <w:tc>
          <w:tcPr>
            <w:tcW w:w="2110" w:type="dxa"/>
            <w:vMerge/>
          </w:tcPr>
          <w:p w14:paraId="30AE08D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1F96F8A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7DFF7618" w14:textId="77777777" w:rsidTr="00E142C7">
        <w:trPr>
          <w:trHeight w:val="88"/>
        </w:trPr>
        <w:tc>
          <w:tcPr>
            <w:tcW w:w="1083" w:type="dxa"/>
            <w:vMerge w:val="restart"/>
          </w:tcPr>
          <w:p w14:paraId="3E05E08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Rv2544</w:t>
            </w:r>
          </w:p>
        </w:tc>
        <w:tc>
          <w:tcPr>
            <w:tcW w:w="1096" w:type="dxa"/>
          </w:tcPr>
          <w:p w14:paraId="02840B0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H44R</w:t>
            </w:r>
          </w:p>
        </w:tc>
        <w:tc>
          <w:tcPr>
            <w:tcW w:w="1803" w:type="dxa"/>
            <w:vMerge w:val="restart"/>
          </w:tcPr>
          <w:p w14:paraId="1EA8509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Membrane lipoprotein</w:t>
            </w:r>
          </w:p>
        </w:tc>
        <w:tc>
          <w:tcPr>
            <w:tcW w:w="1270" w:type="dxa"/>
          </w:tcPr>
          <w:p w14:paraId="3A29193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55B9015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  <w:vMerge w:val="restart"/>
          </w:tcPr>
          <w:p w14:paraId="357610F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 w:val="restart"/>
          </w:tcPr>
          <w:p w14:paraId="0D75DF2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Fleischmann et. al., 2002</w:t>
            </w:r>
          </w:p>
        </w:tc>
      </w:tr>
      <w:tr w:rsidR="00D6506D" w14:paraId="63AECA82" w14:textId="77777777" w:rsidTr="00E142C7">
        <w:trPr>
          <w:trHeight w:val="87"/>
        </w:trPr>
        <w:tc>
          <w:tcPr>
            <w:tcW w:w="1083" w:type="dxa"/>
            <w:vMerge/>
          </w:tcPr>
          <w:p w14:paraId="4C62722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77C115C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P43R</w:t>
            </w:r>
          </w:p>
        </w:tc>
        <w:tc>
          <w:tcPr>
            <w:tcW w:w="1803" w:type="dxa"/>
            <w:vMerge/>
          </w:tcPr>
          <w:p w14:paraId="456C8F0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0B84B4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692C91B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  <w:vMerge/>
          </w:tcPr>
          <w:p w14:paraId="6DDE4EC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0480FE7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  <w:tr w:rsidR="00D6506D" w14:paraId="144A87C9" w14:textId="77777777" w:rsidTr="00E142C7">
        <w:tc>
          <w:tcPr>
            <w:tcW w:w="1083" w:type="dxa"/>
          </w:tcPr>
          <w:p w14:paraId="439BCEA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Rv2545</w:t>
            </w:r>
          </w:p>
        </w:tc>
        <w:tc>
          <w:tcPr>
            <w:tcW w:w="1096" w:type="dxa"/>
          </w:tcPr>
          <w:p w14:paraId="4B54501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L33F</w:t>
            </w:r>
          </w:p>
        </w:tc>
        <w:tc>
          <w:tcPr>
            <w:tcW w:w="1803" w:type="dxa"/>
          </w:tcPr>
          <w:p w14:paraId="7C9221C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 w:rsidRPr="0020127C">
              <w:rPr>
                <w:rFonts w:ascii="Times New Roman" w:hAnsi="Times New Roman" w:cs="Times New Roman"/>
                <w:i/>
                <w:iCs/>
              </w:rPr>
              <w:t>vapBC</w:t>
            </w:r>
            <w:proofErr w:type="spellEnd"/>
            <w:r>
              <w:rPr>
                <w:rFonts w:ascii="Times New Roman" w:hAnsi="Times New Roman" w:cs="Times New Roman"/>
              </w:rPr>
              <w:t xml:space="preserve"> Toxin-antitoxin modules</w:t>
            </w:r>
          </w:p>
        </w:tc>
        <w:tc>
          <w:tcPr>
            <w:tcW w:w="1270" w:type="dxa"/>
          </w:tcPr>
          <w:p w14:paraId="0D26C6C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23A59BE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235A1F2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Regulate bacterial growth arrest.</w:t>
            </w:r>
          </w:p>
        </w:tc>
        <w:tc>
          <w:tcPr>
            <w:tcW w:w="1443" w:type="dxa"/>
          </w:tcPr>
          <w:p w14:paraId="5369937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Ahidjo et. al., 2011</w:t>
            </w:r>
          </w:p>
        </w:tc>
      </w:tr>
      <w:tr w:rsidR="00D6506D" w14:paraId="28F072F8" w14:textId="77777777" w:rsidTr="00E142C7">
        <w:tc>
          <w:tcPr>
            <w:tcW w:w="1083" w:type="dxa"/>
          </w:tcPr>
          <w:p w14:paraId="0A47D7C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Rv2689c</w:t>
            </w:r>
          </w:p>
        </w:tc>
        <w:tc>
          <w:tcPr>
            <w:tcW w:w="1096" w:type="dxa"/>
          </w:tcPr>
          <w:p w14:paraId="012EACA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P335L</w:t>
            </w:r>
          </w:p>
        </w:tc>
        <w:tc>
          <w:tcPr>
            <w:tcW w:w="1803" w:type="dxa"/>
          </w:tcPr>
          <w:p w14:paraId="76A1C8E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7A4F7A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4EBE57E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773E16C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with mutation during </w:t>
            </w:r>
            <w:r w:rsidRPr="00C94ECB">
              <w:rPr>
                <w:rFonts w:ascii="Times New Roman" w:hAnsi="Times New Roman" w:cs="Times New Roman"/>
                <w:i/>
                <w:iCs/>
              </w:rPr>
              <w:t>M. tuberculosis</w:t>
            </w:r>
            <w:r>
              <w:rPr>
                <w:rFonts w:ascii="Times New Roman" w:hAnsi="Times New Roman" w:cs="Times New Roman"/>
              </w:rPr>
              <w:t xml:space="preserve"> latent infection</w:t>
            </w:r>
          </w:p>
        </w:tc>
        <w:tc>
          <w:tcPr>
            <w:tcW w:w="1443" w:type="dxa"/>
          </w:tcPr>
          <w:p w14:paraId="23FC811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Colangeli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2014</w:t>
            </w:r>
          </w:p>
        </w:tc>
      </w:tr>
      <w:tr w:rsidR="00D6506D" w14:paraId="46F9E3CC" w14:textId="77777777" w:rsidTr="00E142C7">
        <w:tc>
          <w:tcPr>
            <w:tcW w:w="1083" w:type="dxa"/>
          </w:tcPr>
          <w:p w14:paraId="2B776F5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Rv2728c</w:t>
            </w:r>
          </w:p>
        </w:tc>
        <w:tc>
          <w:tcPr>
            <w:tcW w:w="1096" w:type="dxa"/>
          </w:tcPr>
          <w:p w14:paraId="1FF7D90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P188S</w:t>
            </w:r>
          </w:p>
        </w:tc>
        <w:tc>
          <w:tcPr>
            <w:tcW w:w="1803" w:type="dxa"/>
          </w:tcPr>
          <w:p w14:paraId="024E2C7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Georgia" w:hAnsi="Georgia"/>
                <w:color w:val="2E2E2E"/>
                <w:sz w:val="21"/>
                <w:szCs w:val="21"/>
              </w:rPr>
              <w:t>Conserved alanine rich protein</w:t>
            </w:r>
          </w:p>
        </w:tc>
        <w:tc>
          <w:tcPr>
            <w:tcW w:w="1270" w:type="dxa"/>
          </w:tcPr>
          <w:p w14:paraId="0C0C0D2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456033D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2110" w:type="dxa"/>
          </w:tcPr>
          <w:p w14:paraId="16B14D7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2AF653C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 et. al., 2015</w:t>
            </w:r>
          </w:p>
        </w:tc>
      </w:tr>
      <w:tr w:rsidR="00D6506D" w14:paraId="5EA59E79" w14:textId="77777777" w:rsidTr="00E142C7">
        <w:tc>
          <w:tcPr>
            <w:tcW w:w="1083" w:type="dxa"/>
          </w:tcPr>
          <w:p w14:paraId="7BA4DA6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Rv2836c</w:t>
            </w:r>
          </w:p>
        </w:tc>
        <w:tc>
          <w:tcPr>
            <w:tcW w:w="1096" w:type="dxa"/>
          </w:tcPr>
          <w:p w14:paraId="7E5BA4B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G191R</w:t>
            </w:r>
          </w:p>
        </w:tc>
        <w:tc>
          <w:tcPr>
            <w:tcW w:w="1803" w:type="dxa"/>
          </w:tcPr>
          <w:p w14:paraId="1CC9FD22" w14:textId="77777777" w:rsidR="00D6506D" w:rsidRPr="00C94ECB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4ECB">
              <w:rPr>
                <w:rFonts w:ascii="Times New Roman" w:hAnsi="Times New Roman" w:cs="Times New Roman"/>
                <w:i/>
                <w:iCs/>
              </w:rPr>
              <w:t>dinF</w:t>
            </w:r>
            <w:proofErr w:type="spellEnd"/>
          </w:p>
        </w:tc>
        <w:tc>
          <w:tcPr>
            <w:tcW w:w="1270" w:type="dxa"/>
          </w:tcPr>
          <w:p w14:paraId="0C00CB4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1270" w:type="dxa"/>
          </w:tcPr>
          <w:p w14:paraId="158453E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</w:tcPr>
          <w:p w14:paraId="1093228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associated with DNA repair and upregulated in pulmonary TB</w:t>
            </w:r>
          </w:p>
        </w:tc>
        <w:tc>
          <w:tcPr>
            <w:tcW w:w="1443" w:type="dxa"/>
          </w:tcPr>
          <w:p w14:paraId="77A0609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Rachman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2006</w:t>
            </w:r>
          </w:p>
        </w:tc>
      </w:tr>
      <w:tr w:rsidR="00D6506D" w14:paraId="2292C726" w14:textId="77777777" w:rsidTr="00E142C7">
        <w:tc>
          <w:tcPr>
            <w:tcW w:w="1083" w:type="dxa"/>
          </w:tcPr>
          <w:p w14:paraId="12BD754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Rv2893</w:t>
            </w:r>
          </w:p>
        </w:tc>
        <w:tc>
          <w:tcPr>
            <w:tcW w:w="1096" w:type="dxa"/>
          </w:tcPr>
          <w:p w14:paraId="0948FF2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V164M</w:t>
            </w:r>
          </w:p>
        </w:tc>
        <w:tc>
          <w:tcPr>
            <w:tcW w:w="1803" w:type="dxa"/>
          </w:tcPr>
          <w:p w14:paraId="50717D9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 w:rsidRPr="00343955">
              <w:rPr>
                <w:rFonts w:ascii="Times New Roman" w:hAnsi="Times New Roman" w:cs="Times New Roman"/>
              </w:rPr>
              <w:t>Similar to alkanal monooxygenase alpha chain</w:t>
            </w:r>
          </w:p>
        </w:tc>
        <w:tc>
          <w:tcPr>
            <w:tcW w:w="1270" w:type="dxa"/>
          </w:tcPr>
          <w:p w14:paraId="2CECF94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1270" w:type="dxa"/>
          </w:tcPr>
          <w:p w14:paraId="1A24F63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</w:tcPr>
          <w:p w14:paraId="1705428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repressed in acid stress</w:t>
            </w:r>
          </w:p>
        </w:tc>
        <w:tc>
          <w:tcPr>
            <w:tcW w:w="1443" w:type="dxa"/>
          </w:tcPr>
          <w:p w14:paraId="3FD67D5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Fisher et. al., 2002</w:t>
            </w:r>
          </w:p>
        </w:tc>
      </w:tr>
      <w:tr w:rsidR="00D6506D" w14:paraId="1A0BA3AC" w14:textId="77777777" w:rsidTr="00E142C7">
        <w:tc>
          <w:tcPr>
            <w:tcW w:w="1083" w:type="dxa"/>
          </w:tcPr>
          <w:p w14:paraId="73EEC92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Rv3138</w:t>
            </w:r>
          </w:p>
        </w:tc>
        <w:tc>
          <w:tcPr>
            <w:tcW w:w="1096" w:type="dxa"/>
          </w:tcPr>
          <w:p w14:paraId="2AA7E0E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R278H</w:t>
            </w:r>
          </w:p>
        </w:tc>
        <w:tc>
          <w:tcPr>
            <w:tcW w:w="1803" w:type="dxa"/>
          </w:tcPr>
          <w:p w14:paraId="056B714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711D3">
              <w:rPr>
                <w:rFonts w:ascii="Times New Roman" w:hAnsi="Times New Roman" w:cs="Times New Roman"/>
              </w:rPr>
              <w:t>yruvate–</w:t>
            </w:r>
            <w:proofErr w:type="spellStart"/>
            <w:r w:rsidRPr="001711D3">
              <w:rPr>
                <w:rFonts w:ascii="Times New Roman" w:hAnsi="Times New Roman" w:cs="Times New Roman"/>
              </w:rPr>
              <w:t>formate</w:t>
            </w:r>
            <w:proofErr w:type="spellEnd"/>
            <w:r w:rsidRPr="001711D3">
              <w:rPr>
                <w:rFonts w:ascii="Times New Roman" w:hAnsi="Times New Roman" w:cs="Times New Roman"/>
              </w:rPr>
              <w:t>–lyase activating protein</w:t>
            </w:r>
          </w:p>
        </w:tc>
        <w:tc>
          <w:tcPr>
            <w:tcW w:w="1270" w:type="dxa"/>
          </w:tcPr>
          <w:p w14:paraId="05E4B01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314353C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7EF16D0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upregulated in </w:t>
            </w:r>
            <w:r w:rsidRPr="00920378">
              <w:rPr>
                <w:rFonts w:ascii="Times New Roman" w:hAnsi="Times New Roman" w:cs="Times New Roman"/>
                <w:i/>
              </w:rPr>
              <w:t>M. tuberculosis</w:t>
            </w:r>
            <w:r>
              <w:rPr>
                <w:rFonts w:ascii="Times New Roman" w:hAnsi="Times New Roman" w:cs="Times New Roman"/>
              </w:rPr>
              <w:t xml:space="preserve"> stationary phase</w:t>
            </w:r>
          </w:p>
        </w:tc>
        <w:tc>
          <w:tcPr>
            <w:tcW w:w="1443" w:type="dxa"/>
          </w:tcPr>
          <w:p w14:paraId="0EEFA14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Hampshire et. al., 2004</w:t>
            </w:r>
          </w:p>
        </w:tc>
      </w:tr>
      <w:tr w:rsidR="00D6506D" w14:paraId="09BC3B24" w14:textId="77777777" w:rsidTr="00E142C7">
        <w:tc>
          <w:tcPr>
            <w:tcW w:w="1083" w:type="dxa"/>
          </w:tcPr>
          <w:p w14:paraId="4B92C6C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Rv3424c</w:t>
            </w:r>
          </w:p>
        </w:tc>
        <w:tc>
          <w:tcPr>
            <w:tcW w:w="1096" w:type="dxa"/>
          </w:tcPr>
          <w:p w14:paraId="58E0196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V96A</w:t>
            </w:r>
          </w:p>
        </w:tc>
        <w:tc>
          <w:tcPr>
            <w:tcW w:w="1803" w:type="dxa"/>
          </w:tcPr>
          <w:p w14:paraId="283B7A3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417E45C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0CCC0B6A" w14:textId="18EF01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2)</w:t>
            </w:r>
          </w:p>
        </w:tc>
        <w:tc>
          <w:tcPr>
            <w:tcW w:w="1270" w:type="dxa"/>
          </w:tcPr>
          <w:p w14:paraId="7B4616F4" w14:textId="77777777" w:rsidR="00EB1E65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 </w:t>
            </w:r>
          </w:p>
          <w:p w14:paraId="0ADE91EA" w14:textId="43A064C1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  <w:p w14:paraId="17907E8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  <w:p w14:paraId="1D529D3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</w:tc>
        <w:tc>
          <w:tcPr>
            <w:tcW w:w="2110" w:type="dxa"/>
          </w:tcPr>
          <w:p w14:paraId="05662C3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displaying high within-host genetic diversity.</w:t>
            </w:r>
          </w:p>
        </w:tc>
        <w:tc>
          <w:tcPr>
            <w:tcW w:w="1443" w:type="dxa"/>
          </w:tcPr>
          <w:p w14:paraId="3BBAD64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Nimmo et. al., 2020</w:t>
            </w:r>
          </w:p>
        </w:tc>
      </w:tr>
      <w:tr w:rsidR="00D6506D" w14:paraId="6927401A" w14:textId="77777777" w:rsidTr="00E142C7">
        <w:tc>
          <w:tcPr>
            <w:tcW w:w="1083" w:type="dxa"/>
          </w:tcPr>
          <w:p w14:paraId="15358E8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Rv3483c</w:t>
            </w:r>
          </w:p>
        </w:tc>
        <w:tc>
          <w:tcPr>
            <w:tcW w:w="1096" w:type="dxa"/>
          </w:tcPr>
          <w:p w14:paraId="42A9783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D191G</w:t>
            </w:r>
          </w:p>
        </w:tc>
        <w:tc>
          <w:tcPr>
            <w:tcW w:w="1803" w:type="dxa"/>
          </w:tcPr>
          <w:p w14:paraId="7A76493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6E2F43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6BC0590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4D23E9A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MmpL3 (mycolic acid transporter) interacting protein</w:t>
            </w:r>
          </w:p>
        </w:tc>
        <w:tc>
          <w:tcPr>
            <w:tcW w:w="1443" w:type="dxa"/>
          </w:tcPr>
          <w:p w14:paraId="75C6DD5D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Belardinelli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2019</w:t>
            </w:r>
          </w:p>
        </w:tc>
      </w:tr>
      <w:tr w:rsidR="00D6506D" w14:paraId="62A1D5F5" w14:textId="77777777" w:rsidTr="00E142C7">
        <w:tc>
          <w:tcPr>
            <w:tcW w:w="1083" w:type="dxa"/>
          </w:tcPr>
          <w:p w14:paraId="21D3277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Rv3680</w:t>
            </w:r>
          </w:p>
        </w:tc>
        <w:tc>
          <w:tcPr>
            <w:tcW w:w="1096" w:type="dxa"/>
          </w:tcPr>
          <w:p w14:paraId="3C9D1FE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N378D</w:t>
            </w:r>
          </w:p>
        </w:tc>
        <w:tc>
          <w:tcPr>
            <w:tcW w:w="1803" w:type="dxa"/>
          </w:tcPr>
          <w:p w14:paraId="72DC979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3B02CB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68B00613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  <w:p w14:paraId="43E5FD70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  <w:p w14:paraId="6938992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1)</w:t>
            </w:r>
          </w:p>
        </w:tc>
        <w:tc>
          <w:tcPr>
            <w:tcW w:w="1270" w:type="dxa"/>
          </w:tcPr>
          <w:p w14:paraId="3B58B42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  <w:p w14:paraId="55050CF8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2)</w:t>
            </w:r>
          </w:p>
        </w:tc>
        <w:tc>
          <w:tcPr>
            <w:tcW w:w="2110" w:type="dxa"/>
          </w:tcPr>
          <w:p w14:paraId="3DCF722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 involved in protecting </w:t>
            </w:r>
            <w:r w:rsidRPr="00651488">
              <w:rPr>
                <w:rFonts w:ascii="Times New Roman" w:hAnsi="Times New Roman" w:cs="Times New Roman"/>
                <w:i/>
              </w:rPr>
              <w:t>M. tuberculosis</w:t>
            </w:r>
            <w:r>
              <w:rPr>
                <w:rFonts w:ascii="Times New Roman" w:hAnsi="Times New Roman" w:cs="Times New Roman"/>
              </w:rPr>
              <w:t xml:space="preserve"> from Glycerol and Nitric Oxide toxicity</w:t>
            </w:r>
          </w:p>
        </w:tc>
        <w:tc>
          <w:tcPr>
            <w:tcW w:w="1443" w:type="dxa"/>
          </w:tcPr>
          <w:p w14:paraId="5A5AA61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Whitaker et. al., 2020</w:t>
            </w:r>
          </w:p>
        </w:tc>
      </w:tr>
      <w:tr w:rsidR="00D6506D" w14:paraId="2ACC2394" w14:textId="77777777" w:rsidTr="00E142C7">
        <w:tc>
          <w:tcPr>
            <w:tcW w:w="1083" w:type="dxa"/>
          </w:tcPr>
          <w:p w14:paraId="7599F48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Rv3758c</w:t>
            </w:r>
          </w:p>
        </w:tc>
        <w:tc>
          <w:tcPr>
            <w:tcW w:w="1096" w:type="dxa"/>
          </w:tcPr>
          <w:p w14:paraId="2E47387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F209L</w:t>
            </w:r>
          </w:p>
        </w:tc>
        <w:tc>
          <w:tcPr>
            <w:tcW w:w="1803" w:type="dxa"/>
          </w:tcPr>
          <w:p w14:paraId="7D4ECBAE" w14:textId="77777777" w:rsidR="00D6506D" w:rsidRPr="00992509" w:rsidRDefault="00D6506D" w:rsidP="00E142C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92509">
              <w:rPr>
                <w:rFonts w:ascii="Times New Roman" w:hAnsi="Times New Roman" w:cs="Times New Roman"/>
                <w:i/>
                <w:iCs/>
              </w:rPr>
              <w:t>proV</w:t>
            </w:r>
            <w:proofErr w:type="spellEnd"/>
          </w:p>
        </w:tc>
        <w:tc>
          <w:tcPr>
            <w:tcW w:w="1270" w:type="dxa"/>
          </w:tcPr>
          <w:p w14:paraId="52E8BBD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</w:t>
            </w:r>
          </w:p>
        </w:tc>
        <w:tc>
          <w:tcPr>
            <w:tcW w:w="1270" w:type="dxa"/>
          </w:tcPr>
          <w:p w14:paraId="457BC542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2110" w:type="dxa"/>
          </w:tcPr>
          <w:p w14:paraId="384B42C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in the maintenance of osmoregulation within the phagosome</w:t>
            </w:r>
          </w:p>
        </w:tc>
        <w:tc>
          <w:tcPr>
            <w:tcW w:w="1443" w:type="dxa"/>
          </w:tcPr>
          <w:p w14:paraId="3A4CAE6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Gautam et. al., 2019</w:t>
            </w:r>
          </w:p>
        </w:tc>
      </w:tr>
      <w:tr w:rsidR="00D6506D" w14:paraId="7A36F745" w14:textId="77777777" w:rsidTr="00E142C7">
        <w:trPr>
          <w:trHeight w:val="88"/>
        </w:trPr>
        <w:tc>
          <w:tcPr>
            <w:tcW w:w="1083" w:type="dxa"/>
            <w:vMerge w:val="restart"/>
          </w:tcPr>
          <w:p w14:paraId="747D9D09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Rv3901c</w:t>
            </w:r>
          </w:p>
        </w:tc>
        <w:tc>
          <w:tcPr>
            <w:tcW w:w="1096" w:type="dxa"/>
          </w:tcPr>
          <w:p w14:paraId="11FE4BEC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A38G</w:t>
            </w:r>
          </w:p>
        </w:tc>
        <w:tc>
          <w:tcPr>
            <w:tcW w:w="1803" w:type="dxa"/>
            <w:vMerge w:val="restart"/>
          </w:tcPr>
          <w:p w14:paraId="63B354B4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1C5718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3EA136B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  <w:vMerge w:val="restart"/>
          </w:tcPr>
          <w:p w14:paraId="49BCC8E5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Role in virulence of </w:t>
            </w:r>
            <w:r w:rsidRPr="000071C0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proofErr w:type="spellStart"/>
            <w:r w:rsidRPr="000071C0">
              <w:rPr>
                <w:rFonts w:ascii="Times New Roman" w:hAnsi="Times New Roman" w:cs="Times New Roman"/>
                <w:i/>
                <w:iCs/>
              </w:rPr>
              <w:t>marinum</w:t>
            </w:r>
            <w:proofErr w:type="spellEnd"/>
          </w:p>
        </w:tc>
        <w:tc>
          <w:tcPr>
            <w:tcW w:w="1443" w:type="dxa"/>
            <w:vMerge w:val="restart"/>
          </w:tcPr>
          <w:p w14:paraId="6A73DECB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Ruley</w:t>
            </w:r>
            <w:proofErr w:type="spellEnd"/>
            <w:r>
              <w:rPr>
                <w:rFonts w:ascii="Times New Roman" w:hAnsi="Times New Roman" w:cs="Times New Roman"/>
              </w:rPr>
              <w:t xml:space="preserve"> et. al., 2004</w:t>
            </w:r>
          </w:p>
        </w:tc>
      </w:tr>
      <w:tr w:rsidR="00D6506D" w14:paraId="01470689" w14:textId="77777777" w:rsidTr="00E142C7">
        <w:trPr>
          <w:trHeight w:val="87"/>
        </w:trPr>
        <w:tc>
          <w:tcPr>
            <w:tcW w:w="1083" w:type="dxa"/>
            <w:vMerge/>
          </w:tcPr>
          <w:p w14:paraId="29B916F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CB3CABE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T16I</w:t>
            </w:r>
          </w:p>
        </w:tc>
        <w:tc>
          <w:tcPr>
            <w:tcW w:w="1803" w:type="dxa"/>
            <w:vMerge/>
          </w:tcPr>
          <w:p w14:paraId="5875A4E7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4440F81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</w:t>
            </w:r>
          </w:p>
        </w:tc>
        <w:tc>
          <w:tcPr>
            <w:tcW w:w="1270" w:type="dxa"/>
          </w:tcPr>
          <w:p w14:paraId="32139CAF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110" w:type="dxa"/>
            <w:vMerge/>
          </w:tcPr>
          <w:p w14:paraId="356EB0BA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14:paraId="727EB086" w14:textId="77777777" w:rsidR="00D6506D" w:rsidRDefault="00D6506D" w:rsidP="00E142C7">
            <w:pPr>
              <w:rPr>
                <w:rFonts w:ascii="Times New Roman" w:hAnsi="Times New Roman" w:cs="Times New Roman"/>
              </w:rPr>
            </w:pPr>
          </w:p>
        </w:tc>
      </w:tr>
    </w:tbl>
    <w:p w14:paraId="7E6BC3F4" w14:textId="77777777" w:rsidR="00D6506D" w:rsidRPr="008A4641" w:rsidRDefault="00D6506D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04DD9074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 for the supplementary table 3.</w:t>
      </w:r>
    </w:p>
    <w:p w14:paraId="42FB73DA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43985780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de Knegt GJ, </w:t>
      </w:r>
      <w:proofErr w:type="spellStart"/>
      <w:r w:rsidRPr="00901659">
        <w:rPr>
          <w:rFonts w:ascii="Times New Roman" w:hAnsi="Times New Roman" w:cs="Times New Roman"/>
        </w:rPr>
        <w:t>Bruning</w:t>
      </w:r>
      <w:proofErr w:type="spellEnd"/>
      <w:r w:rsidRPr="00901659">
        <w:rPr>
          <w:rFonts w:ascii="Times New Roman" w:hAnsi="Times New Roman" w:cs="Times New Roman"/>
        </w:rPr>
        <w:t xml:space="preserve"> O, ten Kate MT, et al. Rifampicin-induced transcriptome response in rifampicin-resistant Mycobacterium tuberculosis. Tuberculosis (</w:t>
      </w:r>
      <w:proofErr w:type="spellStart"/>
      <w:r w:rsidRPr="00901659">
        <w:rPr>
          <w:rFonts w:ascii="Times New Roman" w:hAnsi="Times New Roman" w:cs="Times New Roman"/>
        </w:rPr>
        <w:t>Edinb</w:t>
      </w:r>
      <w:proofErr w:type="spellEnd"/>
      <w:r w:rsidRPr="00901659">
        <w:rPr>
          <w:rFonts w:ascii="Times New Roman" w:hAnsi="Times New Roman" w:cs="Times New Roman"/>
        </w:rPr>
        <w:t>) 2013; 93(1): 96-101.</w:t>
      </w:r>
    </w:p>
    <w:p w14:paraId="46619328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28572E37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Dhar N, McKinney JD. Mycobacterium tuberculosis persistence mutants identified by screening in isoniazid-treated mice. Proc Natl </w:t>
      </w:r>
      <w:proofErr w:type="spellStart"/>
      <w:r w:rsidRPr="00901659">
        <w:rPr>
          <w:rFonts w:ascii="Times New Roman" w:hAnsi="Times New Roman" w:cs="Times New Roman"/>
        </w:rPr>
        <w:t>Acad</w:t>
      </w:r>
      <w:proofErr w:type="spellEnd"/>
      <w:r w:rsidRPr="00901659">
        <w:rPr>
          <w:rFonts w:ascii="Times New Roman" w:hAnsi="Times New Roman" w:cs="Times New Roman"/>
        </w:rPr>
        <w:t xml:space="preserve"> Sci U S A 2010; 107(27): 12275-80.</w:t>
      </w:r>
    </w:p>
    <w:p w14:paraId="3394AECD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6A02B880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>Keren I, Minami S, Rubin E, Lewis K. Characterization and transcriptome analysis of Mycobacterium tuberculosis persisters. mBio 2011; 2(3): e00100-11.</w:t>
      </w:r>
    </w:p>
    <w:p w14:paraId="056CF207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3F8D9CC2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Schuessler</w:t>
      </w:r>
      <w:proofErr w:type="spellEnd"/>
      <w:r w:rsidRPr="00901659">
        <w:rPr>
          <w:rFonts w:ascii="Times New Roman" w:hAnsi="Times New Roman" w:cs="Times New Roman"/>
        </w:rPr>
        <w:t xml:space="preserve"> DL, Cortes T, </w:t>
      </w:r>
      <w:proofErr w:type="spellStart"/>
      <w:r w:rsidRPr="00901659">
        <w:rPr>
          <w:rFonts w:ascii="Times New Roman" w:hAnsi="Times New Roman" w:cs="Times New Roman"/>
        </w:rPr>
        <w:t>Fivian</w:t>
      </w:r>
      <w:proofErr w:type="spellEnd"/>
      <w:r w:rsidRPr="00901659">
        <w:rPr>
          <w:rFonts w:ascii="Times New Roman" w:hAnsi="Times New Roman" w:cs="Times New Roman"/>
        </w:rPr>
        <w:t xml:space="preserve">-Hughes AS, et al. Induced ectopic expression of </w:t>
      </w:r>
      <w:proofErr w:type="spellStart"/>
      <w:r w:rsidRPr="00901659">
        <w:rPr>
          <w:rFonts w:ascii="Times New Roman" w:hAnsi="Times New Roman" w:cs="Times New Roman"/>
        </w:rPr>
        <w:t>HigB</w:t>
      </w:r>
      <w:proofErr w:type="spellEnd"/>
      <w:r w:rsidRPr="00901659">
        <w:rPr>
          <w:rFonts w:ascii="Times New Roman" w:hAnsi="Times New Roman" w:cs="Times New Roman"/>
        </w:rPr>
        <w:t xml:space="preserve"> toxin in Mycobacterium tuberculosis results in growth inhibition, reduced abundance of a subset of mRNAs and cleavage of </w:t>
      </w:r>
      <w:proofErr w:type="spellStart"/>
      <w:r w:rsidRPr="00901659">
        <w:rPr>
          <w:rFonts w:ascii="Times New Roman" w:hAnsi="Times New Roman" w:cs="Times New Roman"/>
        </w:rPr>
        <w:t>tmRNA</w:t>
      </w:r>
      <w:proofErr w:type="spellEnd"/>
      <w:r w:rsidRPr="00901659">
        <w:rPr>
          <w:rFonts w:ascii="Times New Roman" w:hAnsi="Times New Roman" w:cs="Times New Roman"/>
        </w:rPr>
        <w:t xml:space="preserve">. Mol </w:t>
      </w:r>
      <w:proofErr w:type="spellStart"/>
      <w:r w:rsidRPr="00901659">
        <w:rPr>
          <w:rFonts w:ascii="Times New Roman" w:hAnsi="Times New Roman" w:cs="Times New Roman"/>
        </w:rPr>
        <w:t>Microbiol</w:t>
      </w:r>
      <w:proofErr w:type="spellEnd"/>
      <w:r w:rsidRPr="00901659">
        <w:rPr>
          <w:rFonts w:ascii="Times New Roman" w:hAnsi="Times New Roman" w:cs="Times New Roman"/>
        </w:rPr>
        <w:t xml:space="preserve"> 2013; 90(1): 195-207.</w:t>
      </w:r>
    </w:p>
    <w:p w14:paraId="36C38A61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06A08528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Wang R, </w:t>
      </w:r>
      <w:proofErr w:type="spellStart"/>
      <w:r w:rsidRPr="00901659">
        <w:rPr>
          <w:rFonts w:ascii="Times New Roman" w:hAnsi="Times New Roman" w:cs="Times New Roman"/>
        </w:rPr>
        <w:t>Kreutzfeldt</w:t>
      </w:r>
      <w:proofErr w:type="spellEnd"/>
      <w:r w:rsidRPr="00901659">
        <w:rPr>
          <w:rFonts w:ascii="Times New Roman" w:hAnsi="Times New Roman" w:cs="Times New Roman"/>
        </w:rPr>
        <w:t xml:space="preserve"> K, </w:t>
      </w:r>
      <w:proofErr w:type="spellStart"/>
      <w:r w:rsidRPr="00901659">
        <w:rPr>
          <w:rFonts w:ascii="Times New Roman" w:hAnsi="Times New Roman" w:cs="Times New Roman"/>
        </w:rPr>
        <w:t>Botella</w:t>
      </w:r>
      <w:proofErr w:type="spellEnd"/>
      <w:r w:rsidRPr="00901659">
        <w:rPr>
          <w:rFonts w:ascii="Times New Roman" w:hAnsi="Times New Roman" w:cs="Times New Roman"/>
        </w:rPr>
        <w:t xml:space="preserve"> H, </w:t>
      </w:r>
      <w:proofErr w:type="spellStart"/>
      <w:r w:rsidRPr="00901659">
        <w:rPr>
          <w:rFonts w:ascii="Times New Roman" w:hAnsi="Times New Roman" w:cs="Times New Roman"/>
        </w:rPr>
        <w:t>Vaubourgeix</w:t>
      </w:r>
      <w:proofErr w:type="spellEnd"/>
      <w:r w:rsidRPr="00901659">
        <w:rPr>
          <w:rFonts w:ascii="Times New Roman" w:hAnsi="Times New Roman" w:cs="Times New Roman"/>
        </w:rPr>
        <w:t xml:space="preserve"> J, </w:t>
      </w:r>
      <w:proofErr w:type="spellStart"/>
      <w:r w:rsidRPr="00901659">
        <w:rPr>
          <w:rFonts w:ascii="Times New Roman" w:hAnsi="Times New Roman" w:cs="Times New Roman"/>
        </w:rPr>
        <w:t>Schnappinger</w:t>
      </w:r>
      <w:proofErr w:type="spellEnd"/>
      <w:r w:rsidRPr="00901659">
        <w:rPr>
          <w:rFonts w:ascii="Times New Roman" w:hAnsi="Times New Roman" w:cs="Times New Roman"/>
        </w:rPr>
        <w:t xml:space="preserve"> D, </w:t>
      </w:r>
      <w:proofErr w:type="spellStart"/>
      <w:r w:rsidRPr="00901659">
        <w:rPr>
          <w:rFonts w:ascii="Times New Roman" w:hAnsi="Times New Roman" w:cs="Times New Roman"/>
        </w:rPr>
        <w:t>Ehrt</w:t>
      </w:r>
      <w:proofErr w:type="spellEnd"/>
      <w:r w:rsidRPr="00901659">
        <w:rPr>
          <w:rFonts w:ascii="Times New Roman" w:hAnsi="Times New Roman" w:cs="Times New Roman"/>
        </w:rPr>
        <w:t xml:space="preserve"> S. Persistent Mycobacterium tuberculosis infection in mice requires </w:t>
      </w:r>
      <w:proofErr w:type="spellStart"/>
      <w:r w:rsidRPr="00901659">
        <w:rPr>
          <w:rFonts w:ascii="Times New Roman" w:hAnsi="Times New Roman" w:cs="Times New Roman"/>
        </w:rPr>
        <w:t>PerM</w:t>
      </w:r>
      <w:proofErr w:type="spellEnd"/>
      <w:r w:rsidRPr="00901659">
        <w:rPr>
          <w:rFonts w:ascii="Times New Roman" w:hAnsi="Times New Roman" w:cs="Times New Roman"/>
        </w:rPr>
        <w:t xml:space="preserve"> for successful cell division. </w:t>
      </w:r>
      <w:proofErr w:type="spellStart"/>
      <w:r w:rsidRPr="00901659">
        <w:rPr>
          <w:rFonts w:ascii="Times New Roman" w:hAnsi="Times New Roman" w:cs="Times New Roman"/>
        </w:rPr>
        <w:t>Elife</w:t>
      </w:r>
      <w:proofErr w:type="spellEnd"/>
      <w:r w:rsidRPr="00901659">
        <w:rPr>
          <w:rFonts w:ascii="Times New Roman" w:hAnsi="Times New Roman" w:cs="Times New Roman"/>
        </w:rPr>
        <w:t xml:space="preserve"> 2019; 8.</w:t>
      </w:r>
    </w:p>
    <w:p w14:paraId="572101CF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284F3778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Williams EP, Lee JH, </w:t>
      </w:r>
      <w:proofErr w:type="spellStart"/>
      <w:r w:rsidRPr="00901659">
        <w:rPr>
          <w:rFonts w:ascii="Times New Roman" w:hAnsi="Times New Roman" w:cs="Times New Roman"/>
        </w:rPr>
        <w:t>Bishai</w:t>
      </w:r>
      <w:proofErr w:type="spellEnd"/>
      <w:r w:rsidRPr="00901659">
        <w:rPr>
          <w:rFonts w:ascii="Times New Roman" w:hAnsi="Times New Roman" w:cs="Times New Roman"/>
        </w:rPr>
        <w:t xml:space="preserve"> WR, </w:t>
      </w:r>
      <w:proofErr w:type="spellStart"/>
      <w:r w:rsidRPr="00901659">
        <w:rPr>
          <w:rFonts w:ascii="Times New Roman" w:hAnsi="Times New Roman" w:cs="Times New Roman"/>
        </w:rPr>
        <w:t>Colantuoni</w:t>
      </w:r>
      <w:proofErr w:type="spellEnd"/>
      <w:r w:rsidRPr="00901659">
        <w:rPr>
          <w:rFonts w:ascii="Times New Roman" w:hAnsi="Times New Roman" w:cs="Times New Roman"/>
        </w:rPr>
        <w:t xml:space="preserve"> C, </w:t>
      </w:r>
      <w:proofErr w:type="spellStart"/>
      <w:r w:rsidRPr="00901659">
        <w:rPr>
          <w:rFonts w:ascii="Times New Roman" w:hAnsi="Times New Roman" w:cs="Times New Roman"/>
        </w:rPr>
        <w:t>Karakousis</w:t>
      </w:r>
      <w:proofErr w:type="spellEnd"/>
      <w:r w:rsidRPr="00901659">
        <w:rPr>
          <w:rFonts w:ascii="Times New Roman" w:hAnsi="Times New Roman" w:cs="Times New Roman"/>
        </w:rPr>
        <w:t xml:space="preserve"> PC. Mycobacterium tuberculosis </w:t>
      </w:r>
      <w:proofErr w:type="spellStart"/>
      <w:r w:rsidRPr="00901659">
        <w:rPr>
          <w:rFonts w:ascii="Times New Roman" w:hAnsi="Times New Roman" w:cs="Times New Roman"/>
        </w:rPr>
        <w:t>SigF</w:t>
      </w:r>
      <w:proofErr w:type="spellEnd"/>
      <w:r w:rsidRPr="00901659">
        <w:rPr>
          <w:rFonts w:ascii="Times New Roman" w:hAnsi="Times New Roman" w:cs="Times New Roman"/>
        </w:rPr>
        <w:t xml:space="preserve"> regulates genes encoding cell wall-associated proteins and directly regulates the transcriptional regulatory gene phoY1. J </w:t>
      </w:r>
      <w:proofErr w:type="spellStart"/>
      <w:r w:rsidRPr="00901659">
        <w:rPr>
          <w:rFonts w:ascii="Times New Roman" w:hAnsi="Times New Roman" w:cs="Times New Roman"/>
        </w:rPr>
        <w:t>Bacteriol</w:t>
      </w:r>
      <w:proofErr w:type="spellEnd"/>
      <w:r w:rsidRPr="00901659">
        <w:rPr>
          <w:rFonts w:ascii="Times New Roman" w:hAnsi="Times New Roman" w:cs="Times New Roman"/>
        </w:rPr>
        <w:t xml:space="preserve"> 2007; 189(11): 4234-42.</w:t>
      </w:r>
    </w:p>
    <w:p w14:paraId="020FC533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320CD765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Nimmo C, Brien K, Millard J, et al. Dynamics of within-host Mycobacterium tuberculosis diversity and </w:t>
      </w:r>
      <w:proofErr w:type="spellStart"/>
      <w:r w:rsidRPr="00901659">
        <w:rPr>
          <w:rFonts w:ascii="Times New Roman" w:hAnsi="Times New Roman" w:cs="Times New Roman"/>
        </w:rPr>
        <w:t>heteroresistance</w:t>
      </w:r>
      <w:proofErr w:type="spellEnd"/>
      <w:r w:rsidRPr="00901659">
        <w:rPr>
          <w:rFonts w:ascii="Times New Roman" w:hAnsi="Times New Roman" w:cs="Times New Roman"/>
        </w:rPr>
        <w:t xml:space="preserve"> during treatment. </w:t>
      </w:r>
      <w:proofErr w:type="spellStart"/>
      <w:r w:rsidRPr="00901659">
        <w:rPr>
          <w:rFonts w:ascii="Times New Roman" w:hAnsi="Times New Roman" w:cs="Times New Roman"/>
        </w:rPr>
        <w:t>EBioMedicine</w:t>
      </w:r>
      <w:proofErr w:type="spellEnd"/>
      <w:r w:rsidRPr="00901659">
        <w:rPr>
          <w:rFonts w:ascii="Times New Roman" w:hAnsi="Times New Roman" w:cs="Times New Roman"/>
        </w:rPr>
        <w:t xml:space="preserve"> 2020; 55: 102747.</w:t>
      </w:r>
    </w:p>
    <w:p w14:paraId="31B01B6E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4C191E5B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>Mittal P, Sinha R, Kumar A, et al. Focusing on DNA Repair and Damage Tolerance Mechanisms in Mycobacterium tuberculosis: An Emerging Therapeutic Theme. Curr Top Med Chem 2020; 20(5): 390-408.</w:t>
      </w:r>
    </w:p>
    <w:p w14:paraId="7AAE6943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1009383D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Lam JT, Yuen KY, Ho PL, et al. Truncated Rv2820c enhances mycobacterial virulence ex vivo and in vivo. </w:t>
      </w:r>
      <w:proofErr w:type="spellStart"/>
      <w:r w:rsidRPr="00901659">
        <w:rPr>
          <w:rFonts w:ascii="Times New Roman" w:hAnsi="Times New Roman" w:cs="Times New Roman"/>
        </w:rPr>
        <w:t>Microb</w:t>
      </w:r>
      <w:proofErr w:type="spellEnd"/>
      <w:r w:rsidRPr="00901659"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Pathog</w:t>
      </w:r>
      <w:proofErr w:type="spellEnd"/>
      <w:r w:rsidRPr="00901659">
        <w:rPr>
          <w:rFonts w:ascii="Times New Roman" w:hAnsi="Times New Roman" w:cs="Times New Roman"/>
        </w:rPr>
        <w:t xml:space="preserve"> 2011; 50(6): 331-5.</w:t>
      </w:r>
    </w:p>
    <w:p w14:paraId="4CBF2A3E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Lagutkin</w:t>
      </w:r>
      <w:proofErr w:type="spellEnd"/>
      <w:r w:rsidRPr="00901659">
        <w:rPr>
          <w:rFonts w:ascii="Times New Roman" w:hAnsi="Times New Roman" w:cs="Times New Roman"/>
        </w:rPr>
        <w:t xml:space="preserve"> D, Panova A, Vinokurov A, </w:t>
      </w:r>
      <w:proofErr w:type="spellStart"/>
      <w:r w:rsidRPr="00901659">
        <w:rPr>
          <w:rFonts w:ascii="Times New Roman" w:hAnsi="Times New Roman" w:cs="Times New Roman"/>
        </w:rPr>
        <w:t>Gracheva</w:t>
      </w:r>
      <w:proofErr w:type="spellEnd"/>
      <w:r w:rsidRPr="00901659">
        <w:rPr>
          <w:rFonts w:ascii="Times New Roman" w:hAnsi="Times New Roman" w:cs="Times New Roman"/>
        </w:rPr>
        <w:t xml:space="preserve"> A, Samoilova A, Vasilyeva I. Genome-Wide Study of Drug Resistant Mycobacterium tuberculosis and Its Intra-Host Evolution during Treatment. Microorganisms 2022; 10(7).</w:t>
      </w:r>
    </w:p>
    <w:p w14:paraId="5CC45B32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73EB82B9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Pulido PA, </w:t>
      </w:r>
      <w:proofErr w:type="spellStart"/>
      <w:r w:rsidRPr="00901659">
        <w:rPr>
          <w:rFonts w:ascii="Times New Roman" w:hAnsi="Times New Roman" w:cs="Times New Roman"/>
        </w:rPr>
        <w:t>Novoa</w:t>
      </w:r>
      <w:proofErr w:type="spellEnd"/>
      <w:r w:rsidRPr="00901659">
        <w:rPr>
          <w:rFonts w:ascii="Times New Roman" w:hAnsi="Times New Roman" w:cs="Times New Roman"/>
        </w:rPr>
        <w:t xml:space="preserve">-Aponte L, </w:t>
      </w:r>
      <w:proofErr w:type="spellStart"/>
      <w:r w:rsidRPr="00901659">
        <w:rPr>
          <w:rFonts w:ascii="Times New Roman" w:hAnsi="Times New Roman" w:cs="Times New Roman"/>
        </w:rPr>
        <w:t>Villamil</w:t>
      </w:r>
      <w:proofErr w:type="spellEnd"/>
      <w:r w:rsidRPr="00901659">
        <w:rPr>
          <w:rFonts w:ascii="Times New Roman" w:hAnsi="Times New Roman" w:cs="Times New Roman"/>
        </w:rPr>
        <w:t xml:space="preserve"> N, Soto CY. The </w:t>
      </w:r>
      <w:proofErr w:type="spellStart"/>
      <w:r w:rsidRPr="00901659">
        <w:rPr>
          <w:rFonts w:ascii="Times New Roman" w:hAnsi="Times New Roman" w:cs="Times New Roman"/>
        </w:rPr>
        <w:t>DosR</w:t>
      </w:r>
      <w:proofErr w:type="spellEnd"/>
      <w:r w:rsidRPr="00901659">
        <w:rPr>
          <w:rFonts w:ascii="Times New Roman" w:hAnsi="Times New Roman" w:cs="Times New Roman"/>
        </w:rPr>
        <w:t xml:space="preserve"> dormancy regulator of Mycobacterium tuberculosis stimulates the </w:t>
      </w:r>
      <w:proofErr w:type="gramStart"/>
      <w:r w:rsidRPr="00901659">
        <w:rPr>
          <w:rFonts w:ascii="Times New Roman" w:hAnsi="Times New Roman" w:cs="Times New Roman"/>
        </w:rPr>
        <w:t>Na(</w:t>
      </w:r>
      <w:proofErr w:type="gramEnd"/>
      <w:r w:rsidRPr="00901659">
        <w:rPr>
          <w:rFonts w:ascii="Times New Roman" w:hAnsi="Times New Roman" w:cs="Times New Roman"/>
        </w:rPr>
        <w:t xml:space="preserve">+)/K (+) and Ca (2+) ATPase activities in plasma membrane vesicles of mycobacteria. Curr </w:t>
      </w:r>
      <w:proofErr w:type="spellStart"/>
      <w:r w:rsidRPr="00901659">
        <w:rPr>
          <w:rFonts w:ascii="Times New Roman" w:hAnsi="Times New Roman" w:cs="Times New Roman"/>
        </w:rPr>
        <w:t>Microbiol</w:t>
      </w:r>
      <w:proofErr w:type="spellEnd"/>
      <w:r w:rsidRPr="00901659">
        <w:rPr>
          <w:rFonts w:ascii="Times New Roman" w:hAnsi="Times New Roman" w:cs="Times New Roman"/>
        </w:rPr>
        <w:t xml:space="preserve"> 2014; 69(5): 604-10.</w:t>
      </w:r>
    </w:p>
    <w:p w14:paraId="2D02F330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65383534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Baddam</w:t>
      </w:r>
      <w:proofErr w:type="spellEnd"/>
      <w:r w:rsidRPr="00901659">
        <w:rPr>
          <w:rFonts w:ascii="Times New Roman" w:hAnsi="Times New Roman" w:cs="Times New Roman"/>
        </w:rPr>
        <w:t xml:space="preserve"> R, Kumar N, </w:t>
      </w:r>
      <w:proofErr w:type="spellStart"/>
      <w:r w:rsidRPr="00901659">
        <w:rPr>
          <w:rFonts w:ascii="Times New Roman" w:hAnsi="Times New Roman" w:cs="Times New Roman"/>
        </w:rPr>
        <w:t>Wieler</w:t>
      </w:r>
      <w:proofErr w:type="spellEnd"/>
      <w:r w:rsidRPr="00901659">
        <w:rPr>
          <w:rFonts w:ascii="Times New Roman" w:hAnsi="Times New Roman" w:cs="Times New Roman"/>
        </w:rPr>
        <w:t xml:space="preserve"> LH, et al. Analysis of mutations in </w:t>
      </w:r>
      <w:proofErr w:type="spellStart"/>
      <w:r w:rsidRPr="00901659">
        <w:rPr>
          <w:rFonts w:ascii="Times New Roman" w:hAnsi="Times New Roman" w:cs="Times New Roman"/>
        </w:rPr>
        <w:t>pncA</w:t>
      </w:r>
      <w:proofErr w:type="spellEnd"/>
      <w:r w:rsidRPr="00901659">
        <w:rPr>
          <w:rFonts w:ascii="Times New Roman" w:hAnsi="Times New Roman" w:cs="Times New Roman"/>
        </w:rPr>
        <w:t xml:space="preserve"> reveals non-overlapping patterns among various lineages of Mycobacterium tuberculosis. Sci Rep 2018; 8(1): 4628.</w:t>
      </w:r>
    </w:p>
    <w:p w14:paraId="385DF1A5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070C140C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Williams KJ, Jenkins VA, Barton GR, Bryant WA, Krishnan N, Robertson BD. Deciphering the metabolic response of Mycobacterium tuberculosis to nitrogen stress. Mol </w:t>
      </w:r>
      <w:proofErr w:type="spellStart"/>
      <w:r w:rsidRPr="00901659">
        <w:rPr>
          <w:rFonts w:ascii="Times New Roman" w:hAnsi="Times New Roman" w:cs="Times New Roman"/>
        </w:rPr>
        <w:t>Microbiol</w:t>
      </w:r>
      <w:proofErr w:type="spellEnd"/>
      <w:r w:rsidRPr="00901659">
        <w:rPr>
          <w:rFonts w:ascii="Times New Roman" w:hAnsi="Times New Roman" w:cs="Times New Roman"/>
        </w:rPr>
        <w:t xml:space="preserve"> 2015; 97(6): 1142-57.</w:t>
      </w:r>
    </w:p>
    <w:p w14:paraId="7569C050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7503A07D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lastRenderedPageBreak/>
        <w:t>14.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>Shockey AC, Dabney J, Pepperell CS. Effects of Host, Sample, and in vitro Culture on Genomic Diversity of Pathogenic Mycobacteria. Front Genet 2019; 10: 477.</w:t>
      </w:r>
    </w:p>
    <w:p w14:paraId="2730DD1D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189F6533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Sarkar R, </w:t>
      </w:r>
      <w:proofErr w:type="spellStart"/>
      <w:r w:rsidRPr="00901659">
        <w:rPr>
          <w:rFonts w:ascii="Times New Roman" w:hAnsi="Times New Roman" w:cs="Times New Roman"/>
        </w:rPr>
        <w:t>Mdladla</w:t>
      </w:r>
      <w:proofErr w:type="spellEnd"/>
      <w:r w:rsidRPr="00901659">
        <w:rPr>
          <w:rFonts w:ascii="Times New Roman" w:hAnsi="Times New Roman" w:cs="Times New Roman"/>
        </w:rPr>
        <w:t xml:space="preserve"> C, </w:t>
      </w:r>
      <w:proofErr w:type="spellStart"/>
      <w:r w:rsidRPr="00901659">
        <w:rPr>
          <w:rFonts w:ascii="Times New Roman" w:hAnsi="Times New Roman" w:cs="Times New Roman"/>
        </w:rPr>
        <w:t>Macingwana</w:t>
      </w:r>
      <w:proofErr w:type="spellEnd"/>
      <w:r w:rsidRPr="00901659">
        <w:rPr>
          <w:rFonts w:ascii="Times New Roman" w:hAnsi="Times New Roman" w:cs="Times New Roman"/>
        </w:rPr>
        <w:t xml:space="preserve"> L, et al. Proteomic analysis reveals that sulfamethoxazole induces oxidative stress in M. tuberculosis. Tuberculosis (</w:t>
      </w:r>
      <w:proofErr w:type="spellStart"/>
      <w:r w:rsidRPr="00901659">
        <w:rPr>
          <w:rFonts w:ascii="Times New Roman" w:hAnsi="Times New Roman" w:cs="Times New Roman"/>
        </w:rPr>
        <w:t>Edinb</w:t>
      </w:r>
      <w:proofErr w:type="spellEnd"/>
      <w:r w:rsidRPr="00901659">
        <w:rPr>
          <w:rFonts w:ascii="Times New Roman" w:hAnsi="Times New Roman" w:cs="Times New Roman"/>
        </w:rPr>
        <w:t>) 2018; 111: 78-85.</w:t>
      </w:r>
    </w:p>
    <w:p w14:paraId="35FA09D4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5457DB9D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Betts JC, </w:t>
      </w:r>
      <w:proofErr w:type="spellStart"/>
      <w:r w:rsidRPr="00901659">
        <w:rPr>
          <w:rFonts w:ascii="Times New Roman" w:hAnsi="Times New Roman" w:cs="Times New Roman"/>
        </w:rPr>
        <w:t>Lukey</w:t>
      </w:r>
      <w:proofErr w:type="spellEnd"/>
      <w:r w:rsidRPr="00901659">
        <w:rPr>
          <w:rFonts w:ascii="Times New Roman" w:hAnsi="Times New Roman" w:cs="Times New Roman"/>
        </w:rPr>
        <w:t xml:space="preserve"> PT, Robb LC, McAdam RA, Duncan K. Evaluation of a nutrient starvation model of Mycobacterium tuberculosis persistence by gene and protein expression profiling. Mol </w:t>
      </w:r>
      <w:proofErr w:type="spellStart"/>
      <w:r w:rsidRPr="00901659">
        <w:rPr>
          <w:rFonts w:ascii="Times New Roman" w:hAnsi="Times New Roman" w:cs="Times New Roman"/>
        </w:rPr>
        <w:t>Microbiol</w:t>
      </w:r>
      <w:proofErr w:type="spellEnd"/>
      <w:r w:rsidRPr="00901659">
        <w:rPr>
          <w:rFonts w:ascii="Times New Roman" w:hAnsi="Times New Roman" w:cs="Times New Roman"/>
        </w:rPr>
        <w:t xml:space="preserve"> 2002; 43(3): 717-31.</w:t>
      </w:r>
    </w:p>
    <w:p w14:paraId="4990E875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5732A2D9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Xu W, DeJesus MA, Rucker N, et al. Chemical Genetic Interaction Profiling Reveals Determinants of Intrinsic Antibiotic Resistance in Mycobacterium tuberculosis. </w:t>
      </w:r>
      <w:proofErr w:type="spellStart"/>
      <w:r w:rsidRPr="00901659">
        <w:rPr>
          <w:rFonts w:ascii="Times New Roman" w:hAnsi="Times New Roman" w:cs="Times New Roman"/>
        </w:rPr>
        <w:t>Antimicrob</w:t>
      </w:r>
      <w:proofErr w:type="spellEnd"/>
      <w:r w:rsidRPr="00901659">
        <w:rPr>
          <w:rFonts w:ascii="Times New Roman" w:hAnsi="Times New Roman" w:cs="Times New Roman"/>
        </w:rPr>
        <w:t xml:space="preserve"> Agents </w:t>
      </w:r>
      <w:proofErr w:type="spellStart"/>
      <w:r w:rsidRPr="00901659">
        <w:rPr>
          <w:rFonts w:ascii="Times New Roman" w:hAnsi="Times New Roman" w:cs="Times New Roman"/>
        </w:rPr>
        <w:t>Chemother</w:t>
      </w:r>
      <w:proofErr w:type="spellEnd"/>
      <w:r w:rsidRPr="00901659">
        <w:rPr>
          <w:rFonts w:ascii="Times New Roman" w:hAnsi="Times New Roman" w:cs="Times New Roman"/>
        </w:rPr>
        <w:t xml:space="preserve"> 2017; 61(12).</w:t>
      </w:r>
    </w:p>
    <w:p w14:paraId="4C9E5093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7085E6E6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Fang H, Yu D, Hong Y, Zhou X, Li C, Sun B. The </w:t>
      </w:r>
      <w:proofErr w:type="spellStart"/>
      <w:r w:rsidRPr="00901659">
        <w:rPr>
          <w:rFonts w:ascii="Times New Roman" w:hAnsi="Times New Roman" w:cs="Times New Roman"/>
        </w:rPr>
        <w:t>LuxR</w:t>
      </w:r>
      <w:proofErr w:type="spellEnd"/>
      <w:r w:rsidRPr="00901659">
        <w:rPr>
          <w:rFonts w:ascii="Times New Roman" w:hAnsi="Times New Roman" w:cs="Times New Roman"/>
        </w:rPr>
        <w:t xml:space="preserve"> family regulator Rv0195 modulates Mycobacterium tuberculosis dormancy and virulence. Tuberculosis (</w:t>
      </w:r>
      <w:proofErr w:type="spellStart"/>
      <w:r w:rsidRPr="00901659">
        <w:rPr>
          <w:rFonts w:ascii="Times New Roman" w:hAnsi="Times New Roman" w:cs="Times New Roman"/>
        </w:rPr>
        <w:t>Edinb</w:t>
      </w:r>
      <w:proofErr w:type="spellEnd"/>
      <w:r w:rsidRPr="00901659">
        <w:rPr>
          <w:rFonts w:ascii="Times New Roman" w:hAnsi="Times New Roman" w:cs="Times New Roman"/>
        </w:rPr>
        <w:t>) 2013; 93(4): 425-31.</w:t>
      </w:r>
    </w:p>
    <w:p w14:paraId="5BF7FB0A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5366A7A4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Calamita</w:t>
      </w:r>
      <w:proofErr w:type="spellEnd"/>
      <w:r w:rsidRPr="00901659">
        <w:rPr>
          <w:rFonts w:ascii="Times New Roman" w:hAnsi="Times New Roman" w:cs="Times New Roman"/>
        </w:rPr>
        <w:t xml:space="preserve"> H, Ko C, Tyagi S, Yoshimatsu T, Morrison NE, </w:t>
      </w:r>
      <w:proofErr w:type="spellStart"/>
      <w:r w:rsidRPr="00901659">
        <w:rPr>
          <w:rFonts w:ascii="Times New Roman" w:hAnsi="Times New Roman" w:cs="Times New Roman"/>
        </w:rPr>
        <w:t>Bishai</w:t>
      </w:r>
      <w:proofErr w:type="spellEnd"/>
      <w:r w:rsidRPr="00901659">
        <w:rPr>
          <w:rFonts w:ascii="Times New Roman" w:hAnsi="Times New Roman" w:cs="Times New Roman"/>
        </w:rPr>
        <w:t xml:space="preserve"> WR. The Mycobacterium tuberculosis </w:t>
      </w:r>
      <w:proofErr w:type="spellStart"/>
      <w:r w:rsidRPr="00901659">
        <w:rPr>
          <w:rFonts w:ascii="Times New Roman" w:hAnsi="Times New Roman" w:cs="Times New Roman"/>
        </w:rPr>
        <w:t>SigD</w:t>
      </w:r>
      <w:proofErr w:type="spellEnd"/>
      <w:r w:rsidRPr="00901659">
        <w:rPr>
          <w:rFonts w:ascii="Times New Roman" w:hAnsi="Times New Roman" w:cs="Times New Roman"/>
        </w:rPr>
        <w:t xml:space="preserve"> sigma factor controls the expression of ribosome-associated gene products in stationary phase and is required for full virulence. Cell </w:t>
      </w:r>
      <w:proofErr w:type="spellStart"/>
      <w:r w:rsidRPr="00901659">
        <w:rPr>
          <w:rFonts w:ascii="Times New Roman" w:hAnsi="Times New Roman" w:cs="Times New Roman"/>
        </w:rPr>
        <w:t>Microbiol</w:t>
      </w:r>
      <w:proofErr w:type="spellEnd"/>
      <w:r w:rsidRPr="00901659">
        <w:rPr>
          <w:rFonts w:ascii="Times New Roman" w:hAnsi="Times New Roman" w:cs="Times New Roman"/>
        </w:rPr>
        <w:t xml:space="preserve"> 2005; 7(2): 233-44.</w:t>
      </w:r>
    </w:p>
    <w:p w14:paraId="243A25D5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65CA1B64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Fleischmann RD, </w:t>
      </w:r>
      <w:proofErr w:type="spellStart"/>
      <w:r w:rsidRPr="00901659">
        <w:rPr>
          <w:rFonts w:ascii="Times New Roman" w:hAnsi="Times New Roman" w:cs="Times New Roman"/>
        </w:rPr>
        <w:t>Alland</w:t>
      </w:r>
      <w:proofErr w:type="spellEnd"/>
      <w:r w:rsidRPr="00901659">
        <w:rPr>
          <w:rFonts w:ascii="Times New Roman" w:hAnsi="Times New Roman" w:cs="Times New Roman"/>
        </w:rPr>
        <w:t xml:space="preserve"> D, Eisen JA, et al. Whole-genome comparison of Mycobacterium tuberculosis clinical and laboratory strains. J </w:t>
      </w:r>
      <w:proofErr w:type="spellStart"/>
      <w:r w:rsidRPr="00901659">
        <w:rPr>
          <w:rFonts w:ascii="Times New Roman" w:hAnsi="Times New Roman" w:cs="Times New Roman"/>
        </w:rPr>
        <w:t>Bacteriol</w:t>
      </w:r>
      <w:proofErr w:type="spellEnd"/>
      <w:r w:rsidRPr="00901659">
        <w:rPr>
          <w:rFonts w:ascii="Times New Roman" w:hAnsi="Times New Roman" w:cs="Times New Roman"/>
        </w:rPr>
        <w:t xml:space="preserve"> 2002; 184(19): 5479-90.</w:t>
      </w:r>
    </w:p>
    <w:p w14:paraId="1589C251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60F061FC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Ahidjo BA, Kuhnert D, McKenzie JL, et al. </w:t>
      </w:r>
      <w:proofErr w:type="spellStart"/>
      <w:r w:rsidRPr="00901659">
        <w:rPr>
          <w:rFonts w:ascii="Times New Roman" w:hAnsi="Times New Roman" w:cs="Times New Roman"/>
        </w:rPr>
        <w:t>VapC</w:t>
      </w:r>
      <w:proofErr w:type="spellEnd"/>
      <w:r w:rsidRPr="00901659">
        <w:rPr>
          <w:rFonts w:ascii="Times New Roman" w:hAnsi="Times New Roman" w:cs="Times New Roman"/>
        </w:rPr>
        <w:t xml:space="preserve"> toxins from Mycobacterium tuberculosis are ribonucleases that differentially inhibit growth and are neutralized by cognate </w:t>
      </w:r>
      <w:proofErr w:type="spellStart"/>
      <w:r w:rsidRPr="00901659">
        <w:rPr>
          <w:rFonts w:ascii="Times New Roman" w:hAnsi="Times New Roman" w:cs="Times New Roman"/>
        </w:rPr>
        <w:t>VapB</w:t>
      </w:r>
      <w:proofErr w:type="spellEnd"/>
      <w:r w:rsidRPr="00901659">
        <w:rPr>
          <w:rFonts w:ascii="Times New Roman" w:hAnsi="Times New Roman" w:cs="Times New Roman"/>
        </w:rPr>
        <w:t xml:space="preserve"> antitoxins. </w:t>
      </w:r>
      <w:proofErr w:type="spellStart"/>
      <w:r w:rsidRPr="00901659">
        <w:rPr>
          <w:rFonts w:ascii="Times New Roman" w:hAnsi="Times New Roman" w:cs="Times New Roman"/>
        </w:rPr>
        <w:t>PLoS</w:t>
      </w:r>
      <w:proofErr w:type="spellEnd"/>
      <w:r w:rsidRPr="00901659">
        <w:rPr>
          <w:rFonts w:ascii="Times New Roman" w:hAnsi="Times New Roman" w:cs="Times New Roman"/>
        </w:rPr>
        <w:t xml:space="preserve"> One 2011; 6(6): e21738.</w:t>
      </w:r>
    </w:p>
    <w:p w14:paraId="00EBE21C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744DEC50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Colangeli</w:t>
      </w:r>
      <w:proofErr w:type="spellEnd"/>
      <w:r w:rsidRPr="00901659">
        <w:rPr>
          <w:rFonts w:ascii="Times New Roman" w:hAnsi="Times New Roman" w:cs="Times New Roman"/>
        </w:rPr>
        <w:t xml:space="preserve"> R, Arcus VL, Cursons RT, et al. Whole genome sequencing of Mycobacterium tuberculosis reveals slow growth and low mutation rates during latent infections in humans. </w:t>
      </w:r>
      <w:proofErr w:type="spellStart"/>
      <w:r w:rsidRPr="00901659">
        <w:rPr>
          <w:rFonts w:ascii="Times New Roman" w:hAnsi="Times New Roman" w:cs="Times New Roman"/>
        </w:rPr>
        <w:t>PLoS</w:t>
      </w:r>
      <w:proofErr w:type="spellEnd"/>
      <w:r w:rsidRPr="00901659">
        <w:rPr>
          <w:rFonts w:ascii="Times New Roman" w:hAnsi="Times New Roman" w:cs="Times New Roman"/>
        </w:rPr>
        <w:t xml:space="preserve"> One 2014; 9(3): e91024.</w:t>
      </w:r>
    </w:p>
    <w:p w14:paraId="6C6FB657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14B327F6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Li W, Fan X, Long Q, Xie L, Xie J. Mycobacterium tuberculosis effectors involved in host-pathogen interaction revealed by a multiple scales integrative pipeline. Infect Genet </w:t>
      </w:r>
      <w:proofErr w:type="spellStart"/>
      <w:r w:rsidRPr="00901659">
        <w:rPr>
          <w:rFonts w:ascii="Times New Roman" w:hAnsi="Times New Roman" w:cs="Times New Roman"/>
        </w:rPr>
        <w:t>Evol</w:t>
      </w:r>
      <w:proofErr w:type="spellEnd"/>
      <w:r w:rsidRPr="00901659">
        <w:rPr>
          <w:rFonts w:ascii="Times New Roman" w:hAnsi="Times New Roman" w:cs="Times New Roman"/>
        </w:rPr>
        <w:t xml:space="preserve"> 2015; 32: 1-11.</w:t>
      </w:r>
    </w:p>
    <w:p w14:paraId="3810C1B0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75E3550D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Rachman</w:t>
      </w:r>
      <w:proofErr w:type="spellEnd"/>
      <w:r w:rsidRPr="00901659">
        <w:rPr>
          <w:rFonts w:ascii="Times New Roman" w:hAnsi="Times New Roman" w:cs="Times New Roman"/>
        </w:rPr>
        <w:t xml:space="preserve"> H, Strong M, </w:t>
      </w:r>
      <w:proofErr w:type="spellStart"/>
      <w:r w:rsidRPr="00901659">
        <w:rPr>
          <w:rFonts w:ascii="Times New Roman" w:hAnsi="Times New Roman" w:cs="Times New Roman"/>
        </w:rPr>
        <w:t>Ulrichs</w:t>
      </w:r>
      <w:proofErr w:type="spellEnd"/>
      <w:r w:rsidRPr="00901659">
        <w:rPr>
          <w:rFonts w:ascii="Times New Roman" w:hAnsi="Times New Roman" w:cs="Times New Roman"/>
        </w:rPr>
        <w:t xml:space="preserve"> T, et al. Unique transcriptome signature of Mycobacterium tuberculosis in pulmonary tuberculosis. Infect </w:t>
      </w:r>
      <w:proofErr w:type="spellStart"/>
      <w:r w:rsidRPr="00901659">
        <w:rPr>
          <w:rFonts w:ascii="Times New Roman" w:hAnsi="Times New Roman" w:cs="Times New Roman"/>
        </w:rPr>
        <w:t>Immun</w:t>
      </w:r>
      <w:proofErr w:type="spellEnd"/>
      <w:r w:rsidRPr="00901659">
        <w:rPr>
          <w:rFonts w:ascii="Times New Roman" w:hAnsi="Times New Roman" w:cs="Times New Roman"/>
        </w:rPr>
        <w:t xml:space="preserve"> 2006; 74(2): 1233-42.</w:t>
      </w:r>
    </w:p>
    <w:p w14:paraId="2D42C4F1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758A16B5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lastRenderedPageBreak/>
        <w:t>25.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Fisher MA, </w:t>
      </w:r>
      <w:proofErr w:type="spellStart"/>
      <w:r w:rsidRPr="00901659">
        <w:rPr>
          <w:rFonts w:ascii="Times New Roman" w:hAnsi="Times New Roman" w:cs="Times New Roman"/>
        </w:rPr>
        <w:t>Plikaytis</w:t>
      </w:r>
      <w:proofErr w:type="spellEnd"/>
      <w:r w:rsidRPr="00901659">
        <w:rPr>
          <w:rFonts w:ascii="Times New Roman" w:hAnsi="Times New Roman" w:cs="Times New Roman"/>
        </w:rPr>
        <w:t xml:space="preserve"> BB, </w:t>
      </w:r>
      <w:proofErr w:type="spellStart"/>
      <w:r w:rsidRPr="00901659">
        <w:rPr>
          <w:rFonts w:ascii="Times New Roman" w:hAnsi="Times New Roman" w:cs="Times New Roman"/>
        </w:rPr>
        <w:t>Shinnick</w:t>
      </w:r>
      <w:proofErr w:type="spellEnd"/>
      <w:r w:rsidRPr="00901659">
        <w:rPr>
          <w:rFonts w:ascii="Times New Roman" w:hAnsi="Times New Roman" w:cs="Times New Roman"/>
        </w:rPr>
        <w:t xml:space="preserve"> TM. Microarray analysis of the Mycobacterium tuberculosis transcriptional response to the acidic conditions found in phagosomes. J </w:t>
      </w:r>
      <w:proofErr w:type="spellStart"/>
      <w:r w:rsidRPr="00901659">
        <w:rPr>
          <w:rFonts w:ascii="Times New Roman" w:hAnsi="Times New Roman" w:cs="Times New Roman"/>
        </w:rPr>
        <w:t>Bacteriol</w:t>
      </w:r>
      <w:proofErr w:type="spellEnd"/>
      <w:r w:rsidRPr="00901659">
        <w:rPr>
          <w:rFonts w:ascii="Times New Roman" w:hAnsi="Times New Roman" w:cs="Times New Roman"/>
        </w:rPr>
        <w:t xml:space="preserve"> 2002; 184(14): 4025-32.</w:t>
      </w:r>
    </w:p>
    <w:p w14:paraId="4D9610B2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110B48B8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>Hampshire T, Soneji S, Bacon J, et al. Stationary phase gene expression of Mycobacterium tuberculosis following a progressive nutrient depletion: a model for persistent organisms? Tuberculosis (</w:t>
      </w:r>
      <w:proofErr w:type="spellStart"/>
      <w:r w:rsidRPr="00901659">
        <w:rPr>
          <w:rFonts w:ascii="Times New Roman" w:hAnsi="Times New Roman" w:cs="Times New Roman"/>
        </w:rPr>
        <w:t>Edinb</w:t>
      </w:r>
      <w:proofErr w:type="spellEnd"/>
      <w:r w:rsidRPr="00901659">
        <w:rPr>
          <w:rFonts w:ascii="Times New Roman" w:hAnsi="Times New Roman" w:cs="Times New Roman"/>
        </w:rPr>
        <w:t>) 2004; 84(3-4): 228-38.</w:t>
      </w:r>
    </w:p>
    <w:p w14:paraId="78F17C54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Belardinelli</w:t>
      </w:r>
      <w:proofErr w:type="spellEnd"/>
      <w:r w:rsidRPr="00901659">
        <w:rPr>
          <w:rFonts w:ascii="Times New Roman" w:hAnsi="Times New Roman" w:cs="Times New Roman"/>
        </w:rPr>
        <w:t xml:space="preserve"> JM, Stevens CM, Li W, et al. The MmpL3 interactome reveals a complex crosstalk between cell envelope biosynthesis and cell elongation and division in mycobacteria. Sci Rep 2019; 9(1): 10728.</w:t>
      </w:r>
    </w:p>
    <w:p w14:paraId="633B9946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00740EE4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Whitaker M, </w:t>
      </w:r>
      <w:proofErr w:type="spellStart"/>
      <w:r w:rsidRPr="00901659">
        <w:rPr>
          <w:rFonts w:ascii="Times New Roman" w:hAnsi="Times New Roman" w:cs="Times New Roman"/>
        </w:rPr>
        <w:t>Ruecker</w:t>
      </w:r>
      <w:proofErr w:type="spellEnd"/>
      <w:r w:rsidRPr="00901659">
        <w:rPr>
          <w:rFonts w:ascii="Times New Roman" w:hAnsi="Times New Roman" w:cs="Times New Roman"/>
        </w:rPr>
        <w:t xml:space="preserve"> N, Hartman T, et al. Two interacting ATPases protect Mycobacterium tuberculosis from glycerol and nitric oxide toxicity. J </w:t>
      </w:r>
      <w:proofErr w:type="spellStart"/>
      <w:r w:rsidRPr="00901659">
        <w:rPr>
          <w:rFonts w:ascii="Times New Roman" w:hAnsi="Times New Roman" w:cs="Times New Roman"/>
        </w:rPr>
        <w:t>Bacteriol</w:t>
      </w:r>
      <w:proofErr w:type="spellEnd"/>
      <w:r w:rsidRPr="00901659">
        <w:rPr>
          <w:rFonts w:ascii="Times New Roman" w:hAnsi="Times New Roman" w:cs="Times New Roman"/>
        </w:rPr>
        <w:t xml:space="preserve"> 2020; 202(16).</w:t>
      </w:r>
    </w:p>
    <w:p w14:paraId="7F6BE8FC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69D61989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29.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 xml:space="preserve">Gautam US, Mehra S, Kumari P, et al. Mycobacterium tuberculosis sensor kinase </w:t>
      </w:r>
      <w:proofErr w:type="spellStart"/>
      <w:r w:rsidRPr="00901659">
        <w:rPr>
          <w:rFonts w:ascii="Times New Roman" w:hAnsi="Times New Roman" w:cs="Times New Roman"/>
        </w:rPr>
        <w:t>DosS</w:t>
      </w:r>
      <w:proofErr w:type="spellEnd"/>
      <w:r w:rsidRPr="00901659">
        <w:rPr>
          <w:rFonts w:ascii="Times New Roman" w:hAnsi="Times New Roman" w:cs="Times New Roman"/>
        </w:rPr>
        <w:t xml:space="preserve"> modulates the autophagosome in a </w:t>
      </w:r>
      <w:proofErr w:type="spellStart"/>
      <w:r w:rsidRPr="00901659">
        <w:rPr>
          <w:rFonts w:ascii="Times New Roman" w:hAnsi="Times New Roman" w:cs="Times New Roman"/>
        </w:rPr>
        <w:t>DosR</w:t>
      </w:r>
      <w:proofErr w:type="spellEnd"/>
      <w:r w:rsidRPr="00901659">
        <w:rPr>
          <w:rFonts w:ascii="Times New Roman" w:hAnsi="Times New Roman" w:cs="Times New Roman"/>
        </w:rPr>
        <w:t xml:space="preserve">-independent manner. </w:t>
      </w:r>
      <w:proofErr w:type="spellStart"/>
      <w:r w:rsidRPr="00901659">
        <w:rPr>
          <w:rFonts w:ascii="Times New Roman" w:hAnsi="Times New Roman" w:cs="Times New Roman"/>
        </w:rPr>
        <w:t>Commun</w:t>
      </w:r>
      <w:proofErr w:type="spellEnd"/>
      <w:r w:rsidRPr="00901659"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Biol</w:t>
      </w:r>
      <w:proofErr w:type="spellEnd"/>
      <w:r w:rsidRPr="00901659">
        <w:rPr>
          <w:rFonts w:ascii="Times New Roman" w:hAnsi="Times New Roman" w:cs="Times New Roman"/>
        </w:rPr>
        <w:t xml:space="preserve"> 2019; 2: 349.</w:t>
      </w:r>
    </w:p>
    <w:p w14:paraId="559E8A3D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3E2A2E76" w14:textId="77777777" w:rsidR="00AE130D" w:rsidRPr="00901659" w:rsidRDefault="00AE130D" w:rsidP="00AE130D">
      <w:pPr>
        <w:spacing w:line="360" w:lineRule="auto"/>
        <w:rPr>
          <w:rFonts w:ascii="Times New Roman" w:hAnsi="Times New Roman" w:cs="Times New Roman"/>
        </w:rPr>
      </w:pPr>
      <w:r w:rsidRPr="00901659"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1659">
        <w:rPr>
          <w:rFonts w:ascii="Times New Roman" w:hAnsi="Times New Roman" w:cs="Times New Roman"/>
        </w:rPr>
        <w:t>Ruley</w:t>
      </w:r>
      <w:proofErr w:type="spellEnd"/>
      <w:r w:rsidRPr="00901659">
        <w:rPr>
          <w:rFonts w:ascii="Times New Roman" w:hAnsi="Times New Roman" w:cs="Times New Roman"/>
        </w:rPr>
        <w:t xml:space="preserve"> KM, </w:t>
      </w:r>
      <w:proofErr w:type="spellStart"/>
      <w:r w:rsidRPr="00901659">
        <w:rPr>
          <w:rFonts w:ascii="Times New Roman" w:hAnsi="Times New Roman" w:cs="Times New Roman"/>
        </w:rPr>
        <w:t>Ansede</w:t>
      </w:r>
      <w:proofErr w:type="spellEnd"/>
      <w:r w:rsidRPr="00901659">
        <w:rPr>
          <w:rFonts w:ascii="Times New Roman" w:hAnsi="Times New Roman" w:cs="Times New Roman"/>
        </w:rPr>
        <w:t xml:space="preserve"> JH, Pritchett CL, Talaat AM, </w:t>
      </w:r>
      <w:proofErr w:type="spellStart"/>
      <w:r w:rsidRPr="00901659">
        <w:rPr>
          <w:rFonts w:ascii="Times New Roman" w:hAnsi="Times New Roman" w:cs="Times New Roman"/>
        </w:rPr>
        <w:t>Reimschuessel</w:t>
      </w:r>
      <w:proofErr w:type="spellEnd"/>
      <w:r w:rsidRPr="00901659">
        <w:rPr>
          <w:rFonts w:ascii="Times New Roman" w:hAnsi="Times New Roman" w:cs="Times New Roman"/>
        </w:rPr>
        <w:t xml:space="preserve"> R, </w:t>
      </w:r>
      <w:proofErr w:type="spellStart"/>
      <w:r w:rsidRPr="00901659">
        <w:rPr>
          <w:rFonts w:ascii="Times New Roman" w:hAnsi="Times New Roman" w:cs="Times New Roman"/>
        </w:rPr>
        <w:t>Trucksis</w:t>
      </w:r>
      <w:proofErr w:type="spellEnd"/>
      <w:r w:rsidRPr="00901659">
        <w:rPr>
          <w:rFonts w:ascii="Times New Roman" w:hAnsi="Times New Roman" w:cs="Times New Roman"/>
        </w:rPr>
        <w:t xml:space="preserve"> M. Identification of Mycobacterium </w:t>
      </w:r>
      <w:proofErr w:type="spellStart"/>
      <w:r w:rsidRPr="00901659">
        <w:rPr>
          <w:rFonts w:ascii="Times New Roman" w:hAnsi="Times New Roman" w:cs="Times New Roman"/>
        </w:rPr>
        <w:t>marinum</w:t>
      </w:r>
      <w:proofErr w:type="spellEnd"/>
      <w:r w:rsidRPr="00901659">
        <w:rPr>
          <w:rFonts w:ascii="Times New Roman" w:hAnsi="Times New Roman" w:cs="Times New Roman"/>
        </w:rPr>
        <w:t xml:space="preserve"> virulence genes using signature-tagged mutagenesis and the goldfish model of mycobacterial pathogenesis. FEMS </w:t>
      </w:r>
      <w:proofErr w:type="spellStart"/>
      <w:r w:rsidRPr="00901659">
        <w:rPr>
          <w:rFonts w:ascii="Times New Roman" w:hAnsi="Times New Roman" w:cs="Times New Roman"/>
        </w:rPr>
        <w:t>Microbiol</w:t>
      </w:r>
      <w:proofErr w:type="spellEnd"/>
      <w:r w:rsidRPr="00901659">
        <w:rPr>
          <w:rFonts w:ascii="Times New Roman" w:hAnsi="Times New Roman" w:cs="Times New Roman"/>
        </w:rPr>
        <w:t xml:space="preserve"> Lett 2004; 232(1): 75-81.</w:t>
      </w:r>
    </w:p>
    <w:p w14:paraId="734538B6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</w:p>
    <w:p w14:paraId="419D81C6" w14:textId="77777777" w:rsidR="00AE130D" w:rsidRDefault="00AE130D" w:rsidP="00AE130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Pr="00901659">
        <w:rPr>
          <w:rFonts w:ascii="Times New Roman" w:hAnsi="Times New Roman" w:cs="Times New Roman"/>
        </w:rPr>
        <w:t xml:space="preserve">Catherine </w:t>
      </w:r>
      <w:proofErr w:type="spellStart"/>
      <w:r w:rsidRPr="00901659">
        <w:rPr>
          <w:rFonts w:ascii="Times New Roman" w:hAnsi="Times New Roman" w:cs="Times New Roman"/>
        </w:rPr>
        <w:t>Vilchèze</w:t>
      </w:r>
      <w:proofErr w:type="spellEnd"/>
      <w:r w:rsidRPr="00901659">
        <w:rPr>
          <w:rFonts w:ascii="Times New Roman" w:hAnsi="Times New Roman" w:cs="Times New Roman"/>
        </w:rPr>
        <w:t xml:space="preserve"> Mycobacterial Cell Wall: A Source of Successful Targets for Old and New Drugs</w:t>
      </w:r>
      <w:r>
        <w:rPr>
          <w:rFonts w:ascii="Times New Roman" w:hAnsi="Times New Roman" w:cs="Times New Roman"/>
        </w:rPr>
        <w:t xml:space="preserve"> </w:t>
      </w:r>
      <w:r w:rsidRPr="00901659">
        <w:rPr>
          <w:rFonts w:ascii="Times New Roman" w:hAnsi="Times New Roman" w:cs="Times New Roman"/>
        </w:rPr>
        <w:t>http://dx.doi.org/10.3390/app10072278</w:t>
      </w:r>
    </w:p>
    <w:p w14:paraId="01E80836" w14:textId="77777777" w:rsidR="008A4641" w:rsidRPr="008A4641" w:rsidRDefault="008A4641" w:rsidP="00724E4F">
      <w:pPr>
        <w:spacing w:line="480" w:lineRule="auto"/>
        <w:jc w:val="both"/>
        <w:rPr>
          <w:rFonts w:ascii="Times New Roman" w:hAnsi="Times New Roman" w:cs="Times New Roman"/>
        </w:rPr>
      </w:pPr>
    </w:p>
    <w:p w14:paraId="6FEF2CB8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4182841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06AA040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79D7A03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89CE951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E0758CF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BD3CBE7" w14:textId="77777777" w:rsidR="00052170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FFC1733" w14:textId="77777777" w:rsidR="00052170" w:rsidRDefault="00052170" w:rsidP="00052170">
      <w:pPr>
        <w:rPr>
          <w:rFonts w:ascii="Times New Roman" w:hAnsi="Times New Roman" w:cs="Times New Roman"/>
        </w:rPr>
      </w:pPr>
    </w:p>
    <w:p w14:paraId="12A2ABC1" w14:textId="37BFD80F" w:rsidR="00052170" w:rsidRPr="006109B2" w:rsidRDefault="00052170" w:rsidP="00052170">
      <w:pPr>
        <w:rPr>
          <w:rFonts w:ascii="Times New Roman" w:hAnsi="Times New Roman" w:cs="Times New Roman"/>
        </w:rPr>
      </w:pPr>
    </w:p>
    <w:p w14:paraId="02766238" w14:textId="77777777" w:rsidR="00052170" w:rsidRPr="00734F99" w:rsidRDefault="00052170" w:rsidP="00734F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A2785BB" w14:textId="77777777" w:rsidR="0040574A" w:rsidRPr="00771ED5" w:rsidRDefault="0040574A" w:rsidP="00771ED5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A29B5F1" w14:textId="77777777" w:rsidR="00052170" w:rsidRDefault="00052170" w:rsidP="00252AA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sectPr w:rsidR="00052170" w:rsidSect="008513EF">
      <w:footerReference w:type="even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D9F08" w14:textId="77777777" w:rsidR="0010623B" w:rsidRDefault="0010623B" w:rsidP="000E759F">
      <w:r>
        <w:separator/>
      </w:r>
    </w:p>
  </w:endnote>
  <w:endnote w:type="continuationSeparator" w:id="0">
    <w:p w14:paraId="6C99DB01" w14:textId="77777777" w:rsidR="0010623B" w:rsidRDefault="0010623B" w:rsidP="000E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22872456"/>
      <w:docPartObj>
        <w:docPartGallery w:val="Page Numbers (Bottom of Page)"/>
        <w:docPartUnique/>
      </w:docPartObj>
    </w:sdtPr>
    <w:sdtContent>
      <w:p w14:paraId="6E4491FD" w14:textId="69FEAA02" w:rsidR="00E47B58" w:rsidRDefault="00E47B58" w:rsidP="00E142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945317" w14:textId="77777777" w:rsidR="00E47B58" w:rsidRDefault="00E4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36C35" w14:textId="77777777" w:rsidR="0010623B" w:rsidRDefault="0010623B" w:rsidP="000E759F">
      <w:r>
        <w:separator/>
      </w:r>
    </w:p>
  </w:footnote>
  <w:footnote w:type="continuationSeparator" w:id="0">
    <w:p w14:paraId="2EF5C9D3" w14:textId="77777777" w:rsidR="0010623B" w:rsidRDefault="0010623B" w:rsidP="000E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F1D92"/>
    <w:multiLevelType w:val="hybridMultilevel"/>
    <w:tmpl w:val="5970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148A"/>
    <w:multiLevelType w:val="hybridMultilevel"/>
    <w:tmpl w:val="A04295E2"/>
    <w:lvl w:ilvl="0" w:tplc="8FC296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43792">
    <w:abstractNumId w:val="0"/>
  </w:num>
  <w:num w:numId="2" w16cid:durableId="76927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6E"/>
    <w:rsid w:val="0000618E"/>
    <w:rsid w:val="00045A06"/>
    <w:rsid w:val="00052170"/>
    <w:rsid w:val="0005401A"/>
    <w:rsid w:val="000966D9"/>
    <w:rsid w:val="00096C90"/>
    <w:rsid w:val="000E759F"/>
    <w:rsid w:val="0010623B"/>
    <w:rsid w:val="001420C4"/>
    <w:rsid w:val="001428D1"/>
    <w:rsid w:val="001515B1"/>
    <w:rsid w:val="00154DFC"/>
    <w:rsid w:val="001D21D4"/>
    <w:rsid w:val="00205991"/>
    <w:rsid w:val="00206AA0"/>
    <w:rsid w:val="0021175C"/>
    <w:rsid w:val="00252AAA"/>
    <w:rsid w:val="00255049"/>
    <w:rsid w:val="002743CC"/>
    <w:rsid w:val="002C4AD7"/>
    <w:rsid w:val="00313C55"/>
    <w:rsid w:val="003215F5"/>
    <w:rsid w:val="00334467"/>
    <w:rsid w:val="00346437"/>
    <w:rsid w:val="003B6454"/>
    <w:rsid w:val="003D2352"/>
    <w:rsid w:val="003D6429"/>
    <w:rsid w:val="003D6A45"/>
    <w:rsid w:val="0040574A"/>
    <w:rsid w:val="004246D0"/>
    <w:rsid w:val="00424A3C"/>
    <w:rsid w:val="00424B49"/>
    <w:rsid w:val="00460387"/>
    <w:rsid w:val="0047074C"/>
    <w:rsid w:val="00477ADE"/>
    <w:rsid w:val="00477E06"/>
    <w:rsid w:val="00492F4F"/>
    <w:rsid w:val="004B004F"/>
    <w:rsid w:val="004C3CB1"/>
    <w:rsid w:val="004C7612"/>
    <w:rsid w:val="005743C6"/>
    <w:rsid w:val="00584856"/>
    <w:rsid w:val="00590F4F"/>
    <w:rsid w:val="005B2A0C"/>
    <w:rsid w:val="005C377F"/>
    <w:rsid w:val="005D1BC9"/>
    <w:rsid w:val="00625615"/>
    <w:rsid w:val="0067052D"/>
    <w:rsid w:val="00671170"/>
    <w:rsid w:val="006E6816"/>
    <w:rsid w:val="0070484F"/>
    <w:rsid w:val="00710590"/>
    <w:rsid w:val="007230A3"/>
    <w:rsid w:val="00724E4F"/>
    <w:rsid w:val="00734F99"/>
    <w:rsid w:val="007710C6"/>
    <w:rsid w:val="00771ED5"/>
    <w:rsid w:val="007E38A3"/>
    <w:rsid w:val="008513EF"/>
    <w:rsid w:val="00865A07"/>
    <w:rsid w:val="008A4641"/>
    <w:rsid w:val="008D1F94"/>
    <w:rsid w:val="008E49AB"/>
    <w:rsid w:val="00916FDB"/>
    <w:rsid w:val="00922808"/>
    <w:rsid w:val="00946E79"/>
    <w:rsid w:val="00987601"/>
    <w:rsid w:val="00994C4B"/>
    <w:rsid w:val="009A6CFA"/>
    <w:rsid w:val="009B0946"/>
    <w:rsid w:val="009C58CC"/>
    <w:rsid w:val="009D3485"/>
    <w:rsid w:val="009E1936"/>
    <w:rsid w:val="00AE130D"/>
    <w:rsid w:val="00AF5350"/>
    <w:rsid w:val="00B44227"/>
    <w:rsid w:val="00B560F0"/>
    <w:rsid w:val="00B834A3"/>
    <w:rsid w:val="00B8494D"/>
    <w:rsid w:val="00BD643D"/>
    <w:rsid w:val="00BF2D45"/>
    <w:rsid w:val="00C17FBB"/>
    <w:rsid w:val="00C552B5"/>
    <w:rsid w:val="00C638E6"/>
    <w:rsid w:val="00C729B0"/>
    <w:rsid w:val="00D02C61"/>
    <w:rsid w:val="00D068BD"/>
    <w:rsid w:val="00D46D86"/>
    <w:rsid w:val="00D50868"/>
    <w:rsid w:val="00D54719"/>
    <w:rsid w:val="00D6506D"/>
    <w:rsid w:val="00D65C22"/>
    <w:rsid w:val="00DB06BA"/>
    <w:rsid w:val="00E142C7"/>
    <w:rsid w:val="00E2585F"/>
    <w:rsid w:val="00E34260"/>
    <w:rsid w:val="00E452C6"/>
    <w:rsid w:val="00E47B58"/>
    <w:rsid w:val="00E47E84"/>
    <w:rsid w:val="00E658D3"/>
    <w:rsid w:val="00E81511"/>
    <w:rsid w:val="00E96849"/>
    <w:rsid w:val="00EB1E65"/>
    <w:rsid w:val="00ED3C6E"/>
    <w:rsid w:val="00EE42BD"/>
    <w:rsid w:val="00EE555A"/>
    <w:rsid w:val="00EE73F0"/>
    <w:rsid w:val="00EF043D"/>
    <w:rsid w:val="00F1540C"/>
    <w:rsid w:val="00F160E1"/>
    <w:rsid w:val="00F3339B"/>
    <w:rsid w:val="00F37151"/>
    <w:rsid w:val="00F6786E"/>
    <w:rsid w:val="00FC4202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B8B0"/>
  <w15:chartTrackingRefBased/>
  <w15:docId w15:val="{6B339835-7D47-1B49-ADBD-4A1005F9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6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252AAA"/>
    <w:pPr>
      <w:spacing w:after="160"/>
      <w:jc w:val="both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252AAA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05217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428D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8D1"/>
    <w:rPr>
      <w:color w:val="954F72"/>
      <w:u w:val="single"/>
    </w:rPr>
  </w:style>
  <w:style w:type="paragraph" w:customStyle="1" w:styleId="msonormal0">
    <w:name w:val="msonormal"/>
    <w:basedOn w:val="Normal"/>
    <w:rsid w:val="001428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1428D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en-GB"/>
      <w14:ligatures w14:val="none"/>
    </w:rPr>
  </w:style>
  <w:style w:type="paragraph" w:customStyle="1" w:styleId="font6">
    <w:name w:val="font6"/>
    <w:basedOn w:val="Normal"/>
    <w:rsid w:val="001428D1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kern w:val="0"/>
      <w:sz w:val="26"/>
      <w:szCs w:val="26"/>
      <w:lang w:eastAsia="en-GB"/>
      <w14:ligatures w14:val="none"/>
    </w:rPr>
  </w:style>
  <w:style w:type="paragraph" w:customStyle="1" w:styleId="xl65">
    <w:name w:val="xl65"/>
    <w:basedOn w:val="Normal"/>
    <w:rsid w:val="0014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en-GB"/>
      <w14:ligatures w14:val="none"/>
    </w:rPr>
  </w:style>
  <w:style w:type="paragraph" w:customStyle="1" w:styleId="xl66">
    <w:name w:val="xl66"/>
    <w:basedOn w:val="Normal"/>
    <w:rsid w:val="0014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1428D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59F"/>
  </w:style>
  <w:style w:type="character" w:styleId="PageNumber">
    <w:name w:val="page number"/>
    <w:basedOn w:val="DefaultParagraphFont"/>
    <w:uiPriority w:val="99"/>
    <w:semiHidden/>
    <w:unhideWhenUsed/>
    <w:rsid w:val="000E759F"/>
  </w:style>
  <w:style w:type="paragraph" w:styleId="Header">
    <w:name w:val="header"/>
    <w:basedOn w:val="Normal"/>
    <w:link w:val="HeaderChar"/>
    <w:uiPriority w:val="99"/>
    <w:unhideWhenUsed/>
    <w:rsid w:val="00EE4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Srinivasan</dc:creator>
  <cp:keywords/>
  <dc:description/>
  <cp:lastModifiedBy>Vijay Srinivasan</cp:lastModifiedBy>
  <cp:revision>7</cp:revision>
  <cp:lastPrinted>2024-04-18T12:33:00Z</cp:lastPrinted>
  <dcterms:created xsi:type="dcterms:W3CDTF">2024-08-24T15:49:00Z</dcterms:created>
  <dcterms:modified xsi:type="dcterms:W3CDTF">2024-08-24T18:21:00Z</dcterms:modified>
</cp:coreProperties>
</file>