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D657C8" w:rsidR="00F102CC" w:rsidRPr="003D5AF6" w:rsidRDefault="002717C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DE5AE9"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File1</w:t>
            </w:r>
            <w:r w:rsidR="00426FA8">
              <w:rPr>
                <w:rFonts w:ascii="Noto Sans" w:eastAsia="Noto Sans" w:hAnsi="Noto Sans" w:cs="Noto Sans"/>
                <w:bCs/>
                <w:color w:val="434343"/>
                <w:sz w:val="18"/>
                <w:szCs w:val="18"/>
              </w:rPr>
              <w:t>, 2 and 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5F6930"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w:t>
            </w:r>
            <w:r w:rsidR="00426FA8">
              <w:rPr>
                <w:rFonts w:ascii="Noto Sans" w:eastAsia="Noto Sans" w:hAnsi="Noto Sans" w:cs="Noto Sans"/>
                <w:bCs/>
                <w:color w:val="434343"/>
                <w:sz w:val="18"/>
                <w:szCs w:val="18"/>
              </w:rPr>
              <w:t>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CDB7B8"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0E141D"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2A5C7B"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2AE3BA"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6F38F3"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E8AF13" w:rsidR="00F102CC" w:rsidRPr="003D5AF6" w:rsidRDefault="008A2DC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913BDA" w:rsidR="00F102CC" w:rsidRDefault="008A2DCF">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B1ECC5"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D4FB7C"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0614638"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Reviewers requested greater sample size so our original determination</w:t>
            </w:r>
            <w:r w:rsidR="00D737B9">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w:t>
            </w:r>
            <w:r w:rsidR="00D737B9">
              <w:rPr>
                <w:rFonts w:ascii="Noto Sans" w:eastAsia="Noto Sans" w:hAnsi="Noto Sans" w:cs="Noto Sans"/>
                <w:bCs/>
                <w:color w:val="434343"/>
                <w:sz w:val="18"/>
                <w:szCs w:val="18"/>
              </w:rPr>
              <w:t>ere</w:t>
            </w:r>
            <w:r>
              <w:rPr>
                <w:rFonts w:ascii="Noto Sans" w:eastAsia="Noto Sans" w:hAnsi="Noto Sans" w:cs="Noto Sans"/>
                <w:bCs/>
                <w:color w:val="434343"/>
                <w:sz w:val="18"/>
                <w:szCs w:val="18"/>
              </w:rPr>
              <w:t xml:space="preserve"> not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C0A44F1"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“downstream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451BF2"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03A492"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4A7373"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9A3E1B"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This is included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4D5326"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BE4C555" w:rsidR="00F102CC" w:rsidRPr="003D5AF6" w:rsidRDefault="000C6C27">
            <w:pPr>
              <w:spacing w:line="225" w:lineRule="auto"/>
              <w:rPr>
                <w:rFonts w:ascii="Noto Sans" w:eastAsia="Noto Sans" w:hAnsi="Noto Sans" w:cs="Noto Sans"/>
                <w:bCs/>
                <w:color w:val="434343"/>
                <w:sz w:val="18"/>
                <w:szCs w:val="18"/>
              </w:rPr>
            </w:pPr>
            <w:r w:rsidRPr="000C6C27">
              <w:rPr>
                <w:rFonts w:ascii="Noto Sans" w:eastAsia="Noto Sans" w:hAnsi="Noto Sans" w:cs="Noto Sans"/>
                <w:bCs/>
                <w:color w:val="434343"/>
                <w:sz w:val="18"/>
                <w:szCs w:val="18"/>
              </w:rPr>
              <w:t>Animal experimentation was carried out under UK Home Office regulations (PPL PP7936049), following ethical review at UCL.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CB6CF4"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1FC5E0"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C85102D"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samples were included in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C49D2C"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4D311A"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and at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87BA6" w14:textId="77777777" w:rsidR="008A2DCF" w:rsidRDefault="008A2DCF" w:rsidP="008A2DCF">
            <w:pPr>
              <w:rPr>
                <w:b/>
                <w:bCs/>
                <w:color w:val="212121"/>
                <w:shd w:val="clear" w:color="auto" w:fill="FFFFFF"/>
              </w:rPr>
            </w:pPr>
            <w:r w:rsidRPr="00950854">
              <w:t>TCR sequencing data are publicly available on UCL Research Data Repository at</w:t>
            </w:r>
            <w:r>
              <w:t xml:space="preserve"> </w:t>
            </w:r>
            <w:r>
              <w:rPr>
                <w:b/>
                <w:bCs/>
                <w:color w:val="212121"/>
                <w:shd w:val="clear" w:color="auto" w:fill="FFFFFF"/>
              </w:rPr>
              <w:t xml:space="preserve"> </w:t>
            </w:r>
          </w:p>
          <w:p w14:paraId="78FCD14D" w14:textId="369C35BE" w:rsidR="00F102CC" w:rsidRPr="003D5AF6" w:rsidRDefault="00000000" w:rsidP="008A2DCF">
            <w:pPr>
              <w:spacing w:line="225" w:lineRule="auto"/>
              <w:rPr>
                <w:rFonts w:ascii="Noto Sans" w:eastAsia="Noto Sans" w:hAnsi="Noto Sans" w:cs="Noto Sans"/>
                <w:bCs/>
                <w:color w:val="434343"/>
                <w:sz w:val="18"/>
                <w:szCs w:val="18"/>
              </w:rPr>
            </w:pPr>
            <w:hyperlink r:id="rId14" w:tooltip="Original URL:&#10;https://doi.org/10.5522/04/24161202.v1&#10;&#10;Click to follow link." w:history="1">
              <w:r w:rsidR="008A2DCF" w:rsidRPr="00950854">
                <w:rPr>
                  <w:rFonts w:ascii="Aptos" w:hAnsi="Aptos"/>
                  <w:color w:val="0078D7"/>
                  <w:u w:val="single"/>
                </w:rPr>
                <w:t>https://doi.org/10.5522/04/24161202.v1</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5ED4F2" w:rsidR="00F102CC" w:rsidRPr="003D5AF6" w:rsidRDefault="008A2D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F9FDCC3" w:rsidR="00F102CC" w:rsidRPr="003D5AF6" w:rsidRDefault="008A2DC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C3250B8" w:rsidR="00F102CC" w:rsidRPr="003D5AF6" w:rsidRDefault="000C6C27">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Methods</w:t>
            </w:r>
            <w:proofErr w:type="gramEnd"/>
            <w:r>
              <w:rPr>
                <w:rFonts w:ascii="Noto Sans" w:eastAsia="Noto Sans" w:hAnsi="Noto Sans" w:cs="Noto Sans"/>
                <w:bCs/>
                <w:color w:val="434343"/>
                <w:sz w:val="18"/>
                <w:szCs w:val="18"/>
              </w:rPr>
              <w:t xml:space="preserve"> “Mice”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1243C5"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3D9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F404" w14:textId="77777777" w:rsidR="00B63D9D" w:rsidRDefault="00B63D9D">
      <w:r>
        <w:separator/>
      </w:r>
    </w:p>
  </w:endnote>
  <w:endnote w:type="continuationSeparator" w:id="0">
    <w:p w14:paraId="5663AC3F" w14:textId="77777777" w:rsidR="00B63D9D" w:rsidRDefault="00B6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5C16" w14:textId="77777777" w:rsidR="00B63D9D" w:rsidRDefault="00B63D9D">
      <w:r>
        <w:separator/>
      </w:r>
    </w:p>
  </w:footnote>
  <w:footnote w:type="continuationSeparator" w:id="0">
    <w:p w14:paraId="4EF7A44A" w14:textId="77777777" w:rsidR="00B63D9D" w:rsidRDefault="00B6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6C27"/>
    <w:rsid w:val="0011538D"/>
    <w:rsid w:val="001B3BCC"/>
    <w:rsid w:val="002209A8"/>
    <w:rsid w:val="002717C9"/>
    <w:rsid w:val="003D5AF6"/>
    <w:rsid w:val="00400C53"/>
    <w:rsid w:val="00426FA8"/>
    <w:rsid w:val="00427975"/>
    <w:rsid w:val="004C6CD7"/>
    <w:rsid w:val="004E2C31"/>
    <w:rsid w:val="005B0259"/>
    <w:rsid w:val="007040D4"/>
    <w:rsid w:val="007054B6"/>
    <w:rsid w:val="0078687E"/>
    <w:rsid w:val="0089679A"/>
    <w:rsid w:val="008A2DCF"/>
    <w:rsid w:val="009B1149"/>
    <w:rsid w:val="009C773B"/>
    <w:rsid w:val="009C7B26"/>
    <w:rsid w:val="00A11E52"/>
    <w:rsid w:val="00B2483D"/>
    <w:rsid w:val="00B63D9D"/>
    <w:rsid w:val="00BD41E9"/>
    <w:rsid w:val="00C84413"/>
    <w:rsid w:val="00D641E9"/>
    <w:rsid w:val="00D737B9"/>
    <w:rsid w:val="00F102CC"/>
    <w:rsid w:val="00F91042"/>
    <w:rsid w:val="00FC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eur01.safelinks.protection.outlook.com/?url=https%3A%2F%2Fdoi.org%2F10.5522%2F04%2F24161202.v1&amp;data=05%7C02%7Ct.crompton%40ucl.ac.uk%7Cead6d61ebbff4e3368e908dd04c6ead4%7C1faf88fea9984c5b93c9210a11d9a5c2%7C0%7C0%7C638671976504461010%7CUnknown%7CTWFpbGZsb3d8eyJFbXB0eU1hcGkiOnRydWUsIlYiOiIwLjAuMDAwMCIsIlAiOiJXaW4zMiIsIkFOIjoiTWFpbCIsIldUIjoyfQ%3D%3D%7C0%7C%7C%7C&amp;sdata=WbBLiz4xIT4RMehicB1Il7T6Xq%2FWAKkOeNTJ5zI5VaQ%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Crompton, Tessa</cp:lastModifiedBy>
  <cp:revision>5</cp:revision>
  <dcterms:created xsi:type="dcterms:W3CDTF">2024-11-18T13:11:00Z</dcterms:created>
  <dcterms:modified xsi:type="dcterms:W3CDTF">2024-11-21T12:00:00Z</dcterms:modified>
</cp:coreProperties>
</file>