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EEA2F" w14:textId="77777777" w:rsidR="002B6123" w:rsidRDefault="009C3CB0">
      <w:pPr>
        <w:pBdr>
          <w:top w:val="nil"/>
          <w:left w:val="nil"/>
          <w:bottom w:val="nil"/>
          <w:right w:val="nil"/>
          <w:between w:val="nil"/>
        </w:pBdr>
        <w:spacing w:before="61" w:line="230" w:lineRule="auto"/>
        <w:jc w:val="center"/>
        <w:rPr>
          <w:b/>
          <w:color w:val="C00000"/>
          <w:sz w:val="28"/>
          <w:szCs w:val="28"/>
        </w:rPr>
      </w:pPr>
      <w:bookmarkStart w:id="0" w:name="_heading=h.gjdgxs" w:colFirst="0" w:colLast="0"/>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14:paraId="79CAEEA1" w14:textId="77777777" w:rsidR="002B6123" w:rsidRDefault="009C3CB0">
      <w:pPr>
        <w:pBdr>
          <w:top w:val="nil"/>
          <w:left w:val="nil"/>
          <w:bottom w:val="nil"/>
          <w:right w:val="nil"/>
          <w:between w:val="nil"/>
        </w:pBdr>
        <w:spacing w:before="61" w:line="230" w:lineRule="auto"/>
        <w:jc w:val="center"/>
        <w:rPr>
          <w:b/>
          <w:color w:val="C00000"/>
          <w:sz w:val="28"/>
          <w:szCs w:val="28"/>
        </w:rPr>
      </w:pPr>
      <w:r>
        <w:rPr>
          <w:b/>
          <w:color w:val="C00000"/>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43039F6A" w:rsidR="002B6123" w:rsidRDefault="009C3CB0">
      <w:pPr>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sdtPr>
      <w:sdtContent>
        <w:p w14:paraId="0F8E18F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1"/>
              <w:id w:val="49355513"/>
            </w:sdtPr>
            <w:sdtContent>
              <w:r w:rsidR="009C3CB0">
                <w:rPr>
                  <w:b/>
                  <w:color w:val="C00000"/>
                  <w:sz w:val="24"/>
                  <w:szCs w:val="24"/>
                  <w:u w:val="single"/>
                </w:rPr>
                <w:t>For all that apply, please note where in the manuscript the required information is provided.</w:t>
              </w:r>
            </w:sdtContent>
          </w:sdt>
        </w:p>
      </w:sdtContent>
    </w:sdt>
    <w:sdt>
      <w:sdtPr>
        <w:tag w:val="goog_rdk_4"/>
        <w:id w:val="-1416852716"/>
      </w:sdtPr>
      <w:sdtContent>
        <w:p w14:paraId="5960967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3"/>
              <w:id w:val="1764035384"/>
            </w:sdtPr>
            <w:sdtContent/>
          </w:sdt>
        </w:p>
      </w:sdtContent>
    </w:sdt>
    <w:sdt>
      <w:sdtPr>
        <w:tag w:val="goog_rdk_6"/>
        <w:id w:val="1231194393"/>
      </w:sdt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f4"/>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Default="00673CF2" w:rsidP="00673CF2">
            <w:pPr>
              <w:rPr>
                <w:b/>
                <w:sz w:val="18"/>
                <w:szCs w:val="18"/>
              </w:rPr>
            </w:pPr>
            <w:bookmarkStart w:id="2" w:name="_heading=h.30j0zll" w:colFirst="0" w:colLast="0"/>
            <w:bookmarkEnd w:id="2"/>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B585AC2" w14:textId="418A529F" w:rsidR="00673CF2" w:rsidRDefault="005C6A45" w:rsidP="000A2021">
            <w:pPr>
              <w:rPr>
                <w:rFonts w:hint="eastAsia"/>
                <w:sz w:val="18"/>
                <w:szCs w:val="18"/>
                <w:lang w:eastAsia="ja-JP"/>
              </w:rPr>
            </w:pPr>
            <w:r>
              <w:rPr>
                <w:rFonts w:hint="eastAsia"/>
                <w:sz w:val="18"/>
                <w:szCs w:val="18"/>
                <w:lang w:eastAsia="ja-JP"/>
              </w:rPr>
              <w:t xml:space="preserve">Available </w:t>
            </w:r>
            <w:r w:rsidR="00776E80">
              <w:rPr>
                <w:sz w:val="18"/>
                <w:szCs w:val="18"/>
                <w:lang w:eastAsia="ja-JP"/>
              </w:rPr>
              <w:t>in</w:t>
            </w:r>
            <w:r>
              <w:rPr>
                <w:rFonts w:hint="eastAsia"/>
                <w:sz w:val="18"/>
                <w:szCs w:val="18"/>
                <w:lang w:eastAsia="ja-JP"/>
              </w:rPr>
              <w:t xml:space="preserve"> </w:t>
            </w:r>
            <w:r>
              <w:rPr>
                <w:sz w:val="18"/>
                <w:szCs w:val="18"/>
                <w:lang w:eastAsia="ja-JP"/>
              </w:rPr>
              <w:t xml:space="preserve">the </w:t>
            </w:r>
            <w:r>
              <w:rPr>
                <w:rFonts w:hint="eastAsia"/>
                <w:sz w:val="18"/>
                <w:szCs w:val="18"/>
                <w:lang w:eastAsia="ja-JP"/>
              </w:rPr>
              <w:t xml:space="preserve">section </w:t>
            </w:r>
            <w:r>
              <w:rPr>
                <w:sz w:val="18"/>
                <w:szCs w:val="18"/>
                <w:lang w:eastAsia="ja-JP"/>
              </w:rPr>
              <w:t>“</w:t>
            </w:r>
            <w:r w:rsidRPr="005C6A45">
              <w:rPr>
                <w:sz w:val="18"/>
                <w:szCs w:val="18"/>
                <w:lang w:eastAsia="ja-JP"/>
              </w:rPr>
              <w:t>Data availability</w:t>
            </w:r>
            <w:r>
              <w:rPr>
                <w:sz w:val="18"/>
                <w:szCs w:val="18"/>
                <w:lang w:eastAsia="ja-JP"/>
              </w:rPr>
              <w:t>”</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13E05973" w:rsidR="00673CF2" w:rsidRDefault="00673CF2" w:rsidP="004B5793">
            <w:pPr>
              <w:jc w:val="center"/>
            </w:pPr>
          </w:p>
        </w:tc>
      </w:tr>
      <w:tr w:rsidR="00673CF2"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340128">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340128">
            <w:pPr>
              <w:pBdr>
                <w:top w:val="nil"/>
                <w:left w:val="nil"/>
                <w:bottom w:val="nil"/>
                <w:right w:val="nil"/>
                <w:between w:val="nil"/>
              </w:pBdr>
              <w:spacing w:line="227" w:lineRule="auto"/>
              <w:jc w:val="center"/>
              <w:rPr>
                <w:b/>
                <w:color w:val="000000"/>
                <w:sz w:val="18"/>
                <w:szCs w:val="18"/>
              </w:rPr>
            </w:pPr>
          </w:p>
        </w:tc>
      </w:tr>
      <w:tr w:rsidR="00673CF2"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Default="00673CF2" w:rsidP="00340128">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Default="00673CF2" w:rsidP="00340128">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Content>
                <w:hyperlink r:id="rId7" w:history="1">
                  <w:r>
                    <w:rPr>
                      <w:color w:val="0000FF"/>
                      <w:sz w:val="18"/>
                      <w:szCs w:val="18"/>
                      <w:u w:val="single"/>
                    </w:rPr>
                    <w:t>RRID</w:t>
                  </w:r>
                </w:hyperlink>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C24312" w14:textId="77777777" w:rsidR="002B6123" w:rsidRDefault="002B6123"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20D43BDD" w:rsidR="002B6123" w:rsidRDefault="005C6A45" w:rsidP="004B5793">
            <w:pPr>
              <w:jc w:val="center"/>
              <w:rPr>
                <w:sz w:val="18"/>
                <w:szCs w:val="18"/>
              </w:rPr>
            </w:pPr>
            <w:r>
              <w:rPr>
                <w:rFonts w:hint="eastAsia"/>
                <w:lang w:eastAsia="ja-JP"/>
              </w:rPr>
              <w:t>✓</w:t>
            </w:r>
          </w:p>
        </w:tc>
      </w:tr>
      <w:tr w:rsidR="002B6123"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bottom w:val="single" w:sz="4" w:space="0" w:color="000000"/>
            </w:tcBorders>
            <w:vAlign w:val="center"/>
          </w:tcPr>
          <w:p w14:paraId="087B6367" w14:textId="77777777" w:rsidR="002B6123" w:rsidRDefault="002B6123" w:rsidP="000A2021">
            <w:pPr>
              <w:rPr>
                <w:sz w:val="18"/>
                <w:szCs w:val="18"/>
              </w:rPr>
            </w:pPr>
          </w:p>
        </w:tc>
        <w:tc>
          <w:tcPr>
            <w:tcW w:w="544" w:type="dxa"/>
            <w:tcBorders>
              <w:top w:val="single" w:sz="4" w:space="0" w:color="000000"/>
              <w:bottom w:val="single" w:sz="4" w:space="0" w:color="000000"/>
            </w:tcBorders>
            <w:vAlign w:val="center"/>
          </w:tcPr>
          <w:p w14:paraId="00A12A28" w14:textId="77777777" w:rsidR="002B6123" w:rsidRDefault="002B6123" w:rsidP="004B5793">
            <w:pPr>
              <w:jc w:val="center"/>
              <w:rPr>
                <w:sz w:val="18"/>
                <w:szCs w:val="18"/>
              </w:rPr>
            </w:pPr>
          </w:p>
        </w:tc>
      </w:tr>
      <w:tr w:rsidR="002B6123"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Default="00000000" w:rsidP="00673CF2">
            <w:pPr>
              <w:rPr>
                <w:b/>
                <w:sz w:val="18"/>
                <w:szCs w:val="18"/>
              </w:rPr>
            </w:pPr>
            <w:sdt>
              <w:sdtPr>
                <w:tag w:val="goog_rdk_13"/>
                <w:id w:val="1519967033"/>
              </w:sdtPr>
              <w:sdtContent>
                <w:r w:rsidR="009C3CB0">
                  <w:rPr>
                    <w:b/>
                    <w:color w:val="C00000"/>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6"/>
              <w:id w:val="-657449368"/>
            </w:sdtPr>
            <w:sdtContent>
              <w:p w14:paraId="14FCAC8A" w14:textId="77777777" w:rsidR="002B6123" w:rsidRDefault="00000000" w:rsidP="000A2021">
                <w:pPr>
                  <w:pBdr>
                    <w:top w:val="nil"/>
                    <w:left w:val="nil"/>
                    <w:bottom w:val="nil"/>
                    <w:right w:val="nil"/>
                    <w:between w:val="nil"/>
                  </w:pBdr>
                  <w:spacing w:line="227" w:lineRule="auto"/>
                  <w:rPr>
                    <w:b/>
                    <w:color w:val="000000"/>
                    <w:sz w:val="18"/>
                    <w:szCs w:val="18"/>
                  </w:rPr>
                </w:pPr>
                <w:sdt>
                  <w:sdtPr>
                    <w:tag w:val="goog_rdk_15"/>
                    <w:id w:val="1136449182"/>
                  </w:sdtPr>
                  <w:sdtContent>
                    <w:r w:rsidR="009C3CB0">
                      <w:rPr>
                        <w:b/>
                        <w:color w:val="000000"/>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8"/>
              <w:id w:val="316849697"/>
            </w:sdtPr>
            <w:sdtContent>
              <w:p w14:paraId="3C73F0F1" w14:textId="4D5CF620" w:rsidR="002B6123" w:rsidRDefault="00000000" w:rsidP="004B5793">
                <w:pPr>
                  <w:pBdr>
                    <w:top w:val="nil"/>
                    <w:left w:val="nil"/>
                    <w:bottom w:val="nil"/>
                    <w:right w:val="nil"/>
                    <w:between w:val="nil"/>
                  </w:pBdr>
                  <w:spacing w:line="227" w:lineRule="auto"/>
                  <w:jc w:val="center"/>
                  <w:rPr>
                    <w:b/>
                    <w:color w:val="000000"/>
                    <w:sz w:val="18"/>
                    <w:szCs w:val="18"/>
                  </w:rPr>
                </w:pPr>
                <w:sdt>
                  <w:sdtPr>
                    <w:tag w:val="goog_rdk_17"/>
                    <w:id w:val="-802692284"/>
                  </w:sdtPr>
                  <w:sdtContent>
                    <w:r w:rsidR="009C3CB0">
                      <w:rPr>
                        <w:b/>
                        <w:color w:val="000000"/>
                        <w:sz w:val="18"/>
                        <w:szCs w:val="18"/>
                      </w:rPr>
                      <w:t>n/a</w:t>
                    </w:r>
                  </w:sdtContent>
                </w:sdt>
              </w:p>
            </w:sdtContent>
          </w:sdt>
        </w:tc>
      </w:tr>
      <w:tr w:rsidR="002B6123"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Default="009C3CB0" w:rsidP="00673CF2">
            <w:pPr>
              <w:pBdr>
                <w:top w:val="nil"/>
                <w:left w:val="nil"/>
                <w:bottom w:val="nil"/>
                <w:right w:val="nil"/>
                <w:between w:val="nil"/>
              </w:pBdr>
              <w:rPr>
                <w:color w:val="000000"/>
                <w:sz w:val="18"/>
                <w:szCs w:val="18"/>
              </w:rPr>
            </w:pPr>
            <w:bookmarkStart w:id="3"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3"/>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3684C5FE" w:rsidR="002B6123" w:rsidRDefault="002B6123" w:rsidP="000A2021">
            <w:pPr>
              <w:rPr>
                <w:sz w:val="18"/>
                <w:szCs w:val="18"/>
              </w:rPr>
            </w:pP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090951C6" w:rsidR="002B6123" w:rsidRDefault="005C6A45" w:rsidP="004B5793">
            <w:pPr>
              <w:jc w:val="center"/>
              <w:rPr>
                <w:sz w:val="18"/>
                <w:szCs w:val="18"/>
              </w:rPr>
            </w:pPr>
            <w:r>
              <w:rPr>
                <w:rFonts w:hint="eastAsia"/>
                <w:lang w:eastAsia="ja-JP"/>
              </w:rPr>
              <w:t>✓</w:t>
            </w:r>
          </w:p>
        </w:tc>
      </w:tr>
      <w:tr w:rsidR="00D350BE" w:rsidRPr="00D350BE"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6F505EE6"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4592CD28" w:rsidR="00D350BE" w:rsidRDefault="005C6A45" w:rsidP="004B5793">
            <w:pPr>
              <w:jc w:val="center"/>
              <w:rPr>
                <w:sz w:val="18"/>
                <w:szCs w:val="18"/>
              </w:rPr>
            </w:pPr>
            <w:r>
              <w:rPr>
                <w:rFonts w:hint="eastAsia"/>
                <w:lang w:eastAsia="ja-JP"/>
              </w:rPr>
              <w:t>✓</w:t>
            </w:r>
          </w:p>
        </w:tc>
      </w:tr>
      <w:tr w:rsidR="00D350BE"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4286677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2BD54229" w:rsidR="00D350BE" w:rsidRDefault="005C6A45" w:rsidP="004B5793">
            <w:pPr>
              <w:jc w:val="center"/>
              <w:rPr>
                <w:sz w:val="18"/>
                <w:szCs w:val="18"/>
              </w:rPr>
            </w:pPr>
            <w:r>
              <w:rPr>
                <w:rFonts w:hint="eastAsia"/>
                <w:lang w:eastAsia="ja-JP"/>
              </w:rPr>
              <w:t>✓</w:t>
            </w:r>
          </w:p>
        </w:tc>
      </w:tr>
      <w:tr w:rsidR="00D350BE"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13928161"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767A3416" w14:textId="77777777" w:rsidR="00D350BE" w:rsidRDefault="00D350BE" w:rsidP="004B5793">
            <w:pPr>
              <w:jc w:val="center"/>
              <w:rPr>
                <w:sz w:val="18"/>
                <w:szCs w:val="18"/>
              </w:rPr>
            </w:pPr>
          </w:p>
        </w:tc>
      </w:tr>
      <w:tr w:rsidR="00D350BE"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Default="00D350BE" w:rsidP="00673CF2">
            <w:pPr>
              <w:pBdr>
                <w:top w:val="nil"/>
                <w:left w:val="nil"/>
                <w:bottom w:val="nil"/>
                <w:right w:val="nil"/>
                <w:between w:val="nil"/>
              </w:pBdr>
              <w:rPr>
                <w:b/>
                <w:color w:val="000000"/>
                <w:sz w:val="18"/>
                <w:szCs w:val="18"/>
              </w:rPr>
            </w:pPr>
            <w:bookmarkStart w:id="4" w:name="_Hlk54958270"/>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060BD1D0"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2F57F570" w:rsidR="00D350BE" w:rsidRDefault="005C6A45" w:rsidP="004B5793">
            <w:pPr>
              <w:jc w:val="center"/>
              <w:rPr>
                <w:sz w:val="18"/>
                <w:szCs w:val="18"/>
              </w:rPr>
            </w:pPr>
            <w:r>
              <w:rPr>
                <w:rFonts w:hint="eastAsia"/>
                <w:lang w:eastAsia="ja-JP"/>
              </w:rPr>
              <w:t>✓</w:t>
            </w:r>
          </w:p>
        </w:tc>
      </w:tr>
      <w:tr w:rsidR="00D350BE"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w:t>
            </w:r>
            <w:r w:rsidR="000A2021">
              <w:rPr>
                <w:color w:val="000000"/>
                <w:sz w:val="18"/>
                <w:szCs w:val="18"/>
              </w:rPr>
              <w:t>,</w:t>
            </w:r>
            <w:r>
              <w:rPr>
                <w:color w:val="000000"/>
                <w:sz w:val="18"/>
                <w:szCs w:val="18"/>
              </w:rPr>
              <w:t xml:space="preserve"> and age where possible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5C6F9BA8" w:rsidR="00D350BE" w:rsidRDefault="005C6A45" w:rsidP="004B5793">
            <w:pPr>
              <w:jc w:val="center"/>
              <w:rPr>
                <w:sz w:val="18"/>
                <w:szCs w:val="18"/>
              </w:rPr>
            </w:pPr>
            <w:r>
              <w:rPr>
                <w:rFonts w:hint="eastAsia"/>
                <w:lang w:eastAsia="ja-JP"/>
              </w:rPr>
              <w:t>✓</w:t>
            </w:r>
          </w:p>
        </w:tc>
      </w:tr>
      <w:bookmarkEnd w:id="4"/>
      <w:tr w:rsidR="00D350BE" w14:paraId="574693DF" w14:textId="77777777" w:rsidTr="00673CF2">
        <w:trPr>
          <w:trHeight w:val="170"/>
        </w:trPr>
        <w:tc>
          <w:tcPr>
            <w:tcW w:w="4148" w:type="dxa"/>
            <w:tcBorders>
              <w:top w:val="single" w:sz="4" w:space="0" w:color="000000"/>
              <w:bottom w:val="single" w:sz="4" w:space="0" w:color="000000"/>
            </w:tcBorders>
          </w:tcPr>
          <w:p w14:paraId="568389D2"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0F4B2DAF"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522457BB" w14:textId="77777777" w:rsidR="00D350BE" w:rsidRDefault="00D350BE" w:rsidP="004B5793">
            <w:pPr>
              <w:jc w:val="center"/>
              <w:rPr>
                <w:sz w:val="18"/>
                <w:szCs w:val="18"/>
              </w:rPr>
            </w:pPr>
          </w:p>
        </w:tc>
      </w:tr>
      <w:tr w:rsidR="00D350BE"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50BE" w:rsidRDefault="00D350BE" w:rsidP="004B5793">
            <w:pPr>
              <w:jc w:val="center"/>
              <w:rPr>
                <w:sz w:val="18"/>
                <w:szCs w:val="18"/>
              </w:rPr>
            </w:pPr>
            <w:r>
              <w:rPr>
                <w:b/>
                <w:sz w:val="18"/>
                <w:szCs w:val="18"/>
              </w:rPr>
              <w:t>n/a</w:t>
            </w:r>
          </w:p>
        </w:tc>
      </w:tr>
      <w:tr w:rsidR="00D350BE"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50BE" w:rsidRDefault="00D350BE" w:rsidP="00673CF2">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Content>
                <w:r>
                  <w:rPr>
                    <w:color w:val="000000"/>
                    <w:sz w:val="18"/>
                    <w:szCs w:val="18"/>
                  </w:rPr>
                  <w:t>ecotype and cultivar where relevant</w:t>
                </w:r>
                <w:r w:rsidR="00F12EC0">
                  <w:rPr>
                    <w:color w:val="000000"/>
                    <w:sz w:val="18"/>
                    <w:szCs w:val="18"/>
                  </w:rPr>
                  <w:t xml:space="preserve">, </w:t>
                </w:r>
              </w:sdtContent>
            </w:sdt>
            <w:r>
              <w:rPr>
                <w:color w:val="000000"/>
                <w:sz w:val="18"/>
                <w:szCs w:val="18"/>
              </w:rPr>
              <w:t>unique accession number if available, and source (including location for collected wild specimens)</w:t>
            </w:r>
            <w:r w:rsidR="004B5793">
              <w:rPr>
                <w:color w:val="000000"/>
                <w:sz w:val="18"/>
                <w:szCs w:val="18"/>
              </w:rPr>
              <w:t>.</w:t>
            </w:r>
          </w:p>
          <w:p w14:paraId="167B5954"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40B3714B" w:rsidR="00D350BE" w:rsidRDefault="005C6A45" w:rsidP="004B5793">
            <w:pPr>
              <w:jc w:val="center"/>
              <w:rPr>
                <w:sz w:val="18"/>
                <w:szCs w:val="18"/>
              </w:rPr>
            </w:pPr>
            <w:r>
              <w:rPr>
                <w:rFonts w:hint="eastAsia"/>
                <w:lang w:eastAsia="ja-JP"/>
              </w:rPr>
              <w:t>✓</w:t>
            </w:r>
          </w:p>
        </w:tc>
      </w:tr>
      <w:tr w:rsidR="00D350BE"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3F0E2E5A" w:rsidR="00D350BE" w:rsidRDefault="005C6A45" w:rsidP="004B5793">
            <w:pPr>
              <w:jc w:val="center"/>
              <w:rPr>
                <w:sz w:val="18"/>
                <w:szCs w:val="18"/>
              </w:rPr>
            </w:pPr>
            <w:r>
              <w:rPr>
                <w:rFonts w:hint="eastAsia"/>
                <w:lang w:eastAsia="ja-JP"/>
              </w:rPr>
              <w:t>✓</w:t>
            </w:r>
          </w:p>
        </w:tc>
      </w:tr>
      <w:tr w:rsidR="00D350BE" w14:paraId="58FDEBB0" w14:textId="77777777" w:rsidTr="00673CF2">
        <w:trPr>
          <w:trHeight w:val="170"/>
        </w:trPr>
        <w:tc>
          <w:tcPr>
            <w:tcW w:w="4148" w:type="dxa"/>
            <w:tcBorders>
              <w:top w:val="single" w:sz="4" w:space="0" w:color="000000"/>
              <w:bottom w:val="single" w:sz="4" w:space="0" w:color="000000"/>
            </w:tcBorders>
          </w:tcPr>
          <w:p w14:paraId="3323B6AE" w14:textId="77777777" w:rsidR="00D350BE" w:rsidRDefault="00D350BE" w:rsidP="00673CF2">
            <w:pPr>
              <w:pBdr>
                <w:top w:val="nil"/>
                <w:left w:val="nil"/>
                <w:bottom w:val="nil"/>
                <w:right w:val="nil"/>
                <w:between w:val="nil"/>
              </w:pBdr>
              <w:spacing w:line="227" w:lineRule="auto"/>
              <w:rPr>
                <w:color w:val="000000"/>
                <w:sz w:val="18"/>
                <w:szCs w:val="18"/>
              </w:rPr>
            </w:pPr>
          </w:p>
        </w:tc>
        <w:tc>
          <w:tcPr>
            <w:tcW w:w="4383" w:type="dxa"/>
            <w:tcBorders>
              <w:top w:val="single" w:sz="4" w:space="0" w:color="000000"/>
              <w:bottom w:val="single" w:sz="4" w:space="0" w:color="000000"/>
            </w:tcBorders>
            <w:vAlign w:val="center"/>
          </w:tcPr>
          <w:p w14:paraId="7C23EDE6"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096A95B5" w14:textId="77777777" w:rsidR="00D350BE" w:rsidRDefault="00D350BE" w:rsidP="004B5793">
            <w:pPr>
              <w:jc w:val="center"/>
              <w:rPr>
                <w:sz w:val="18"/>
                <w:szCs w:val="18"/>
              </w:rPr>
            </w:pPr>
          </w:p>
        </w:tc>
      </w:tr>
      <w:tr w:rsidR="00D350BE"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50BE" w:rsidRDefault="00D350BE" w:rsidP="00673CF2">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50BE" w:rsidRDefault="00D350BE" w:rsidP="000A2021">
            <w:pPr>
              <w:rPr>
                <w:sz w:val="18"/>
                <w:szCs w:val="18"/>
              </w:rPr>
            </w:pPr>
            <w:r>
              <w:rPr>
                <w:b/>
                <w:sz w:val="18"/>
                <w:szCs w:val="18"/>
              </w:rPr>
              <w:t>indicate where provided: page no/section/legend)</w:t>
            </w:r>
            <w:r w:rsidR="00F249C7">
              <w:rPr>
                <w:b/>
                <w:sz w:val="18"/>
                <w:szCs w:val="18"/>
              </w:rPr>
              <w:t xml:space="preserve">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50BE" w:rsidRDefault="00D350BE" w:rsidP="004B5793">
            <w:pPr>
              <w:jc w:val="center"/>
              <w:rPr>
                <w:sz w:val="18"/>
                <w:szCs w:val="18"/>
              </w:rPr>
            </w:pPr>
            <w:r>
              <w:rPr>
                <w:b/>
                <w:sz w:val="18"/>
                <w:szCs w:val="18"/>
              </w:rPr>
              <w:t>n/a</w:t>
            </w:r>
          </w:p>
        </w:tc>
      </w:tr>
      <w:tr w:rsidR="00D350BE"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50BE" w:rsidRDefault="00F249C7" w:rsidP="00673CF2">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w:t>
            </w:r>
            <w:r w:rsidR="00D350BE">
              <w:rPr>
                <w:color w:val="000000"/>
                <w:sz w:val="18"/>
                <w:szCs w:val="18"/>
              </w:rPr>
              <w:t>eport on age</w:t>
            </w:r>
            <w:sdt>
              <w:sdtPr>
                <w:tag w:val="goog_rdk_62"/>
                <w:id w:val="-294218569"/>
              </w:sdtPr>
              <w:sdtContent>
                <w:r w:rsidR="00D350BE">
                  <w:rPr>
                    <w:color w:val="000000"/>
                    <w:sz w:val="18"/>
                    <w:szCs w:val="18"/>
                  </w:rPr>
                  <w:t>,</w:t>
                </w:r>
              </w:sdtContent>
            </w:sdt>
            <w:r w:rsidR="000A2021">
              <w:t xml:space="preserve"> </w:t>
            </w:r>
            <w:r w:rsidR="00D350BE">
              <w:rPr>
                <w:color w:val="000000"/>
                <w:sz w:val="18"/>
                <w:szCs w:val="18"/>
              </w:rPr>
              <w:t>sex and gender</w:t>
            </w:r>
            <w:r>
              <w:rPr>
                <w:color w:val="000000"/>
                <w:sz w:val="18"/>
                <w:szCs w:val="18"/>
              </w:rPr>
              <w:t xml:space="preserve"> or ethnicity</w:t>
            </w:r>
            <w:r w:rsidR="00D350BE">
              <w:rPr>
                <w:color w:val="000000"/>
                <w:sz w:val="18"/>
                <w:szCs w:val="18"/>
              </w:rPr>
              <w:t xml:space="preserve">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1E14FFF3" w:rsidR="00D350BE" w:rsidRDefault="005C6A45" w:rsidP="004B5793">
            <w:pPr>
              <w:jc w:val="center"/>
              <w:rPr>
                <w:sz w:val="18"/>
                <w:szCs w:val="18"/>
              </w:rPr>
            </w:pPr>
            <w:r>
              <w:rPr>
                <w:rFonts w:hint="eastAsia"/>
                <w:lang w:eastAsia="ja-JP"/>
              </w:rPr>
              <w:t>✓</w:t>
            </w: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f5"/>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Default="00000000">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26ABCB2C" w:rsidR="002B6123" w:rsidRDefault="005C6A45" w:rsidP="004B5793">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2B6123"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279E0BD0" w:rsidR="002B6123" w:rsidRDefault="005C6A45" w:rsidP="004B5793">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2B6123"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5" w:name="_Hlk54958240"/>
            <w:bookmarkStart w:id="6" w:name="_Hlk54959209"/>
            <w:bookmarkStart w:id="7" w:name="_Hlk54959301"/>
            <w:r>
              <w:rPr>
                <w:b/>
                <w:color w:val="C00000"/>
                <w:sz w:val="18"/>
                <w:szCs w:val="18"/>
              </w:rPr>
              <w:t>Experimental study design (statistics details)</w:t>
            </w:r>
          </w:p>
        </w:tc>
      </w:tr>
      <w:bookmarkEnd w:id="5"/>
      <w:bookmarkEnd w:id="6"/>
      <w:tr w:rsidR="00F97364"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Default="00000000"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79"/>
              <w:id w:val="1834489679"/>
            </w:sdt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Sample size determination</w:t>
            </w:r>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040D01A1"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F97364"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Randomisation</w:t>
            </w:r>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11F0028F"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F97364"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6DCBD829"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F97364"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0E1F68B8"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bookmarkEnd w:id="7"/>
      <w:tr w:rsidR="00F97364" w14:paraId="7F0B3C8B" w14:textId="77777777" w:rsidTr="004B5793">
        <w:trPr>
          <w:trHeight w:val="170"/>
        </w:trPr>
        <w:tc>
          <w:tcPr>
            <w:tcW w:w="4148" w:type="dxa"/>
            <w:tcBorders>
              <w:top w:val="single" w:sz="4" w:space="0" w:color="000000"/>
            </w:tcBorders>
          </w:tcPr>
          <w:p w14:paraId="0C379E5E"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cBorders>
            <w:vAlign w:val="center"/>
          </w:tcPr>
          <w:p w14:paraId="4CC331A6"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cBorders>
            <w:vAlign w:val="center"/>
          </w:tcPr>
          <w:p w14:paraId="77547B4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6F541C29"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41EC8EFE"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F97364"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2F5172E"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2B367BFE"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F97364" w14:paraId="374D24FE" w14:textId="77777777" w:rsidTr="004B5793">
        <w:trPr>
          <w:trHeight w:val="170"/>
        </w:trPr>
        <w:tc>
          <w:tcPr>
            <w:tcW w:w="4148" w:type="dxa"/>
            <w:tcBorders>
              <w:top w:val="single" w:sz="4" w:space="0" w:color="000000"/>
              <w:bottom w:val="single" w:sz="4" w:space="0" w:color="000000"/>
            </w:tcBorders>
          </w:tcPr>
          <w:p w14:paraId="1641653C" w14:textId="77777777" w:rsidR="00F97364" w:rsidRDefault="00F97364" w:rsidP="00F97364">
            <w:pPr>
              <w:pBdr>
                <w:top w:val="nil"/>
                <w:left w:val="nil"/>
                <w:bottom w:val="nil"/>
                <w:right w:val="nil"/>
                <w:between w:val="nil"/>
              </w:pBdr>
              <w:ind w:left="26"/>
              <w:rPr>
                <w:color w:val="000000"/>
                <w:sz w:val="18"/>
                <w:szCs w:val="18"/>
                <w:highlight w:val="white"/>
              </w:rPr>
            </w:pPr>
          </w:p>
        </w:tc>
        <w:tc>
          <w:tcPr>
            <w:tcW w:w="4382" w:type="dxa"/>
            <w:tcBorders>
              <w:top w:val="single" w:sz="4" w:space="0" w:color="000000"/>
              <w:bottom w:val="single" w:sz="4" w:space="0" w:color="000000"/>
            </w:tcBorders>
            <w:vAlign w:val="center"/>
          </w:tcPr>
          <w:p w14:paraId="65D5643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4672A5B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F97364" w:rsidRDefault="00F97364" w:rsidP="00F97364">
            <w:pPr>
              <w:pBdr>
                <w:top w:val="nil"/>
                <w:left w:val="nil"/>
                <w:bottom w:val="nil"/>
                <w:right w:val="nil"/>
                <w:between w:val="nil"/>
              </w:pBdr>
              <w:ind w:left="26"/>
              <w:rPr>
                <w:color w:val="000000"/>
                <w:sz w:val="18"/>
                <w:szCs w:val="18"/>
                <w:highlight w:val="white"/>
              </w:rPr>
            </w:pPr>
            <w:bookmarkStart w:id="8" w:name="_Hlk54958393"/>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643F9151"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F97364"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1253A8F4"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75B6CCA7"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F97364"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00D62905"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bookmarkEnd w:id="8"/>
      <w:tr w:rsidR="00F97364" w14:paraId="1CE57715" w14:textId="77777777" w:rsidTr="004B5793">
        <w:trPr>
          <w:trHeight w:val="170"/>
        </w:trPr>
        <w:tc>
          <w:tcPr>
            <w:tcW w:w="4148" w:type="dxa"/>
            <w:tcBorders>
              <w:top w:val="single" w:sz="4" w:space="0" w:color="000000"/>
              <w:bottom w:val="single" w:sz="4" w:space="0" w:color="000000"/>
            </w:tcBorders>
          </w:tcPr>
          <w:p w14:paraId="42EAB4FC" w14:textId="77777777" w:rsidR="00F97364" w:rsidRDefault="00F97364" w:rsidP="00F97364">
            <w:pPr>
              <w:pBdr>
                <w:top w:val="nil"/>
                <w:left w:val="nil"/>
                <w:bottom w:val="nil"/>
                <w:right w:val="nil"/>
                <w:between w:val="nil"/>
              </w:pBdr>
              <w:ind w:left="26"/>
              <w:rPr>
                <w:b/>
                <w:color w:val="000000"/>
                <w:sz w:val="18"/>
                <w:szCs w:val="18"/>
              </w:rPr>
            </w:pPr>
          </w:p>
        </w:tc>
        <w:tc>
          <w:tcPr>
            <w:tcW w:w="4382" w:type="dxa"/>
            <w:tcBorders>
              <w:top w:val="single" w:sz="4" w:space="0" w:color="000000"/>
              <w:bottom w:val="single" w:sz="4" w:space="0" w:color="000000"/>
            </w:tcBorders>
            <w:vAlign w:val="center"/>
          </w:tcPr>
          <w:p w14:paraId="412E0C07"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1E903246"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F97364" w:rsidRDefault="00F97364" w:rsidP="00F97364">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32F04C28" w:rsidR="00F97364" w:rsidRDefault="005C6A45" w:rsidP="00F97364">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sdt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f6"/>
        <w:tblW w:w="0" w:type="auto"/>
        <w:tblInd w:w="394" w:type="dxa"/>
        <w:tblLayout w:type="fixed"/>
        <w:tblLook w:val="0000" w:firstRow="0" w:lastRow="0" w:firstColumn="0" w:lastColumn="0" w:noHBand="0" w:noVBand="0"/>
      </w:tblPr>
      <w:tblGrid>
        <w:gridCol w:w="4101"/>
        <w:gridCol w:w="4424"/>
        <w:gridCol w:w="547"/>
      </w:tblGrid>
      <w:tr w:rsidR="002B6123"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6601180F" w:rsidR="002B6123" w:rsidRDefault="005C6A45" w:rsidP="004B5793">
            <w:pPr>
              <w:pBdr>
                <w:top w:val="nil"/>
                <w:left w:val="nil"/>
                <w:bottom w:val="nil"/>
                <w:right w:val="nil"/>
                <w:between w:val="nil"/>
              </w:pBdr>
              <w:spacing w:line="227" w:lineRule="auto"/>
              <w:ind w:left="138"/>
              <w:jc w:val="center"/>
              <w:rPr>
                <w:color w:val="000000"/>
                <w:sz w:val="18"/>
                <w:szCs w:val="18"/>
              </w:rPr>
            </w:pPr>
            <w:r>
              <w:rPr>
                <w:rFonts w:hint="eastAsia"/>
                <w:lang w:eastAsia="ja-JP"/>
              </w:rPr>
              <w:t>✓</w:t>
            </w:r>
          </w:p>
        </w:tc>
      </w:tr>
      <w:tr w:rsidR="002B6123"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2BF1373F" w14:textId="3BCAAA6D" w:rsidR="002B6123" w:rsidRDefault="00B8369C" w:rsidP="004B5793">
            <w:pPr>
              <w:pBdr>
                <w:top w:val="nil"/>
                <w:left w:val="nil"/>
                <w:bottom w:val="nil"/>
                <w:right w:val="nil"/>
                <w:between w:val="nil"/>
              </w:pBdr>
              <w:spacing w:line="227" w:lineRule="auto"/>
              <w:ind w:left="105"/>
              <w:rPr>
                <w:rFonts w:hint="eastAsia"/>
                <w:color w:val="000000"/>
                <w:sz w:val="18"/>
                <w:szCs w:val="18"/>
                <w:lang w:eastAsia="ja-JP"/>
              </w:rPr>
            </w:pPr>
            <w:r>
              <w:rPr>
                <w:rFonts w:hint="eastAsia"/>
                <w:color w:val="000000"/>
                <w:sz w:val="18"/>
                <w:szCs w:val="18"/>
                <w:lang w:eastAsia="ja-JP"/>
              </w:rPr>
              <w:t xml:space="preserve">Clarified in </w:t>
            </w:r>
            <w:r w:rsidR="005C6A45">
              <w:rPr>
                <w:rFonts w:hint="eastAsia"/>
                <w:color w:val="000000"/>
                <w:sz w:val="18"/>
                <w:szCs w:val="18"/>
                <w:lang w:eastAsia="ja-JP"/>
              </w:rPr>
              <w:t xml:space="preserve">the section </w:t>
            </w:r>
            <w:r>
              <w:rPr>
                <w:color w:val="000000"/>
                <w:sz w:val="18"/>
                <w:szCs w:val="18"/>
                <w:lang w:eastAsia="ja-JP"/>
              </w:rPr>
              <w:t>“</w:t>
            </w:r>
            <w:r>
              <w:rPr>
                <w:rFonts w:hint="eastAsia"/>
                <w:color w:val="000000"/>
                <w:sz w:val="18"/>
                <w:szCs w:val="18"/>
                <w:lang w:eastAsia="ja-JP"/>
              </w:rPr>
              <w:t>Methods</w:t>
            </w:r>
            <w:r>
              <w:rPr>
                <w:color w:val="000000"/>
                <w:sz w:val="18"/>
                <w:szCs w:val="18"/>
                <w:lang w:eastAsia="ja-JP"/>
              </w:rPr>
              <w:t>”</w:t>
            </w: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729A0CCD" w14:textId="2C9BB681" w:rsidR="002B6123" w:rsidRDefault="00B8369C" w:rsidP="004B5793">
            <w:pPr>
              <w:pBdr>
                <w:top w:val="nil"/>
                <w:left w:val="nil"/>
                <w:bottom w:val="nil"/>
                <w:right w:val="nil"/>
                <w:between w:val="nil"/>
              </w:pBdr>
              <w:spacing w:line="227" w:lineRule="auto"/>
              <w:ind w:left="105"/>
              <w:rPr>
                <w:color w:val="000000"/>
                <w:sz w:val="18"/>
                <w:szCs w:val="18"/>
              </w:rPr>
            </w:pPr>
            <w:r w:rsidRPr="00B8369C">
              <w:rPr>
                <w:color w:val="000000"/>
                <w:sz w:val="18"/>
                <w:szCs w:val="18"/>
              </w:rPr>
              <w:t>Our analytic code and data are posted on Figshare (doi: 10.6084/m9.figshare.25572462). However, the occurrence data of red-listed species are available upon request for research or application purposes.</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Default="00000000">
            <w:pPr>
              <w:widowControl/>
              <w:pBdr>
                <w:top w:val="nil"/>
                <w:left w:val="nil"/>
                <w:bottom w:val="nil"/>
                <w:right w:val="nil"/>
                <w:between w:val="nil"/>
              </w:pBdr>
              <w:rPr>
                <w:color w:val="000000"/>
                <w:sz w:val="18"/>
                <w:szCs w:val="18"/>
              </w:rPr>
            </w:pPr>
            <w:sdt>
              <w:sdtPr>
                <w:tag w:val="goog_rdk_111"/>
                <w:id w:val="-1348479570"/>
              </w:sdtPr>
              <w:sdtContent>
                <w:sdt>
                  <w:sdtPr>
                    <w:tag w:val="goog_rdk_112"/>
                    <w:id w:val="-304857656"/>
                  </w:sdt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where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34A072B6" w:rsidR="002B6123" w:rsidRDefault="00B8369C" w:rsidP="004B5793">
            <w:pPr>
              <w:pBdr>
                <w:top w:val="nil"/>
                <w:left w:val="nil"/>
                <w:bottom w:val="nil"/>
                <w:right w:val="nil"/>
                <w:between w:val="nil"/>
              </w:pBdr>
              <w:spacing w:line="227" w:lineRule="auto"/>
              <w:ind w:left="105"/>
              <w:rPr>
                <w:rFonts w:hint="eastAsia"/>
                <w:color w:val="000000"/>
                <w:sz w:val="18"/>
                <w:szCs w:val="18"/>
                <w:lang w:eastAsia="ja-JP"/>
              </w:rPr>
            </w:pPr>
            <w:r>
              <w:rPr>
                <w:rFonts w:hint="eastAsia"/>
                <w:color w:val="000000"/>
                <w:sz w:val="18"/>
                <w:szCs w:val="18"/>
                <w:lang w:eastAsia="ja-JP"/>
              </w:rPr>
              <w:t xml:space="preserve">Available on </w:t>
            </w:r>
            <w:r w:rsidRPr="00B8369C">
              <w:rPr>
                <w:color w:val="000000"/>
                <w:sz w:val="18"/>
                <w:szCs w:val="18"/>
              </w:rPr>
              <w:t>Figshare (doi: 10.6084/m9.figshare.25572462)</w:t>
            </w:r>
            <w:r>
              <w:rPr>
                <w:rFonts w:hint="eastAsia"/>
                <w:color w:val="000000"/>
                <w:sz w:val="18"/>
                <w:szCs w:val="18"/>
                <w:lang w:eastAsia="ja-JP"/>
              </w:rPr>
              <w:t>. For details, see above.</w:t>
            </w: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33A83B76"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66A2DBA2" w:rsidR="002B6123" w:rsidRDefault="00B8369C" w:rsidP="004B5793">
            <w:pPr>
              <w:pBdr>
                <w:top w:val="nil"/>
                <w:left w:val="nil"/>
                <w:bottom w:val="nil"/>
                <w:right w:val="nil"/>
                <w:between w:val="nil"/>
              </w:pBdr>
              <w:spacing w:line="227" w:lineRule="auto"/>
              <w:ind w:left="105"/>
              <w:rPr>
                <w:color w:val="000000"/>
                <w:sz w:val="18"/>
                <w:szCs w:val="18"/>
              </w:rPr>
            </w:pPr>
            <w:r>
              <w:rPr>
                <w:rFonts w:hint="eastAsia"/>
                <w:color w:val="000000"/>
                <w:sz w:val="18"/>
                <w:szCs w:val="18"/>
                <w:lang w:eastAsia="ja-JP"/>
              </w:rPr>
              <w:t>GBIF</w:t>
            </w:r>
            <w:r>
              <w:rPr>
                <w:color w:val="000000"/>
                <w:sz w:val="18"/>
                <w:szCs w:val="18"/>
                <w:lang w:eastAsia="ja-JP"/>
              </w:rPr>
              <w:t>’</w:t>
            </w:r>
            <w:r>
              <w:rPr>
                <w:rFonts w:hint="eastAsia"/>
                <w:color w:val="000000"/>
                <w:sz w:val="18"/>
                <w:szCs w:val="18"/>
                <w:lang w:eastAsia="ja-JP"/>
              </w:rPr>
              <w:t xml:space="preserve">s </w:t>
            </w:r>
            <w:r>
              <w:rPr>
                <w:rFonts w:hint="eastAsia"/>
                <w:color w:val="000000"/>
                <w:sz w:val="18"/>
                <w:szCs w:val="18"/>
                <w:lang w:eastAsia="ja-JP"/>
              </w:rPr>
              <w:t xml:space="preserve">DOI is listed on </w:t>
            </w:r>
            <w:r>
              <w:rPr>
                <w:rFonts w:hint="eastAsia"/>
                <w:color w:val="000000"/>
                <w:sz w:val="18"/>
                <w:szCs w:val="18"/>
                <w:lang w:eastAsia="ja-JP"/>
              </w:rPr>
              <w:t>Supplementary File 2</w:t>
            </w: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9" w:name="_Hlk54958893"/>
      <w:tr w:rsidR="002B6123"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Default="00000000" w:rsidP="004B5793">
            <w:pPr>
              <w:widowControl/>
              <w:pBdr>
                <w:top w:val="nil"/>
                <w:left w:val="nil"/>
                <w:bottom w:val="nil"/>
                <w:right w:val="nil"/>
                <w:between w:val="nil"/>
              </w:pBdr>
              <w:rPr>
                <w:b/>
                <w:color w:val="000000"/>
                <w:sz w:val="18"/>
                <w:szCs w:val="18"/>
                <w:highlight w:val="white"/>
              </w:rPr>
            </w:pPr>
            <w:sdt>
              <w:sdtPr>
                <w:tag w:val="goog_rdk_121"/>
                <w:id w:val="436957237"/>
              </w:sdt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B8369C"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B8369C" w:rsidRDefault="00B8369C" w:rsidP="00B8369C">
            <w:pPr>
              <w:widowControl/>
              <w:pBdr>
                <w:top w:val="nil"/>
                <w:left w:val="nil"/>
                <w:bottom w:val="nil"/>
                <w:right w:val="nil"/>
                <w:between w:val="nil"/>
              </w:pBdr>
              <w:rPr>
                <w:color w:val="000000"/>
                <w:sz w:val="18"/>
                <w:szCs w:val="18"/>
              </w:rPr>
            </w:pPr>
            <w:bookmarkStart w:id="10" w:name="_Hlk54958601"/>
            <w:bookmarkEnd w:id="9"/>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Pr>
                <w:color w:val="000000"/>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5F5A327E" w:rsidR="00B8369C" w:rsidRDefault="00B8369C" w:rsidP="00B8369C">
            <w:pPr>
              <w:pBdr>
                <w:top w:val="nil"/>
                <w:left w:val="nil"/>
                <w:bottom w:val="nil"/>
                <w:right w:val="nil"/>
                <w:between w:val="nil"/>
              </w:pBdr>
              <w:spacing w:line="227" w:lineRule="auto"/>
              <w:ind w:left="105"/>
              <w:rPr>
                <w:rFonts w:hint="eastAsia"/>
                <w:color w:val="000000"/>
                <w:sz w:val="18"/>
                <w:szCs w:val="18"/>
              </w:rPr>
            </w:pPr>
            <w:r>
              <w:rPr>
                <w:rFonts w:hint="eastAsia"/>
                <w:color w:val="000000"/>
                <w:sz w:val="18"/>
                <w:szCs w:val="18"/>
                <w:lang w:eastAsia="ja-JP"/>
              </w:rPr>
              <w:t xml:space="preserve">Clarified in the section </w:t>
            </w:r>
            <w:r>
              <w:rPr>
                <w:color w:val="000000"/>
                <w:sz w:val="18"/>
                <w:szCs w:val="18"/>
                <w:lang w:eastAsia="ja-JP"/>
              </w:rPr>
              <w:t>“</w:t>
            </w:r>
            <w:r>
              <w:rPr>
                <w:rFonts w:hint="eastAsia"/>
                <w:color w:val="000000"/>
                <w:sz w:val="18"/>
                <w:szCs w:val="18"/>
                <w:lang w:eastAsia="ja-JP"/>
              </w:rPr>
              <w:t>Methods</w:t>
            </w:r>
            <w:r>
              <w:rPr>
                <w:color w:val="000000"/>
                <w:sz w:val="18"/>
                <w:szCs w:val="18"/>
                <w:lang w:eastAsia="ja-JP"/>
              </w:rPr>
              <w:t>”</w:t>
            </w:r>
          </w:p>
        </w:tc>
        <w:tc>
          <w:tcPr>
            <w:tcW w:w="547" w:type="dxa"/>
            <w:tcBorders>
              <w:top w:val="single" w:sz="4" w:space="0" w:color="000000"/>
              <w:left w:val="single" w:sz="4" w:space="0" w:color="000000"/>
              <w:bottom w:val="single" w:sz="4" w:space="0" w:color="000000"/>
              <w:right w:val="single" w:sz="4" w:space="0" w:color="000000"/>
            </w:tcBorders>
            <w:vAlign w:val="center"/>
          </w:tcPr>
          <w:sdt>
            <w:sdtPr>
              <w:tag w:val="goog_rdk_135"/>
              <w:id w:val="270295140"/>
            </w:sdtPr>
            <w:sdtContent>
              <w:p w14:paraId="170FB099" w14:textId="76C77B92" w:rsidR="00B8369C" w:rsidRDefault="00B8369C" w:rsidP="00B8369C">
                <w:pPr>
                  <w:pBdr>
                    <w:top w:val="nil"/>
                    <w:left w:val="nil"/>
                    <w:bottom w:val="nil"/>
                    <w:right w:val="nil"/>
                    <w:between w:val="nil"/>
                  </w:pBdr>
                  <w:spacing w:line="227" w:lineRule="auto"/>
                  <w:ind w:left="138"/>
                  <w:jc w:val="center"/>
                  <w:rPr>
                    <w:color w:val="000000"/>
                    <w:sz w:val="18"/>
                    <w:szCs w:val="18"/>
                  </w:rPr>
                </w:pPr>
                <w:sdt>
                  <w:sdtPr>
                    <w:tag w:val="goog_rdk_134"/>
                    <w:id w:val="-862981314"/>
                    <w:showingPlcHdr/>
                  </w:sdtPr>
                  <w:sdtContent>
                    <w:r>
                      <w:t xml:space="preserve">     </w:t>
                    </w:r>
                  </w:sdtContent>
                </w:sdt>
              </w:p>
            </w:sdtContent>
          </w:sdt>
        </w:tc>
      </w:tr>
      <w:tr w:rsidR="00B8369C"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B8369C" w:rsidRDefault="00B8369C" w:rsidP="00B8369C">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repository, </w:t>
            </w:r>
            <w:r w:rsidRPr="000E66EA">
              <w:rPr>
                <w:b/>
                <w:bCs/>
                <w:color w:val="000000"/>
                <w:sz w:val="18"/>
                <w:szCs w:val="18"/>
              </w:rPr>
              <w:t>OR</w:t>
            </w:r>
            <w:r>
              <w:rPr>
                <w:color w:val="000000"/>
                <w:sz w:val="18"/>
                <w:szCs w:val="18"/>
              </w:rPr>
              <w:t xml:space="preserve"> DOI </w:t>
            </w:r>
            <w:r w:rsidRPr="000E66EA">
              <w:rPr>
                <w:b/>
                <w:bCs/>
                <w:color w:val="000000"/>
                <w:sz w:val="18"/>
                <w:szCs w:val="18"/>
              </w:rPr>
              <w:t>OR</w:t>
            </w:r>
            <w:r>
              <w:rPr>
                <w:color w:val="000000"/>
                <w:sz w:val="18"/>
                <w:szCs w:val="18"/>
              </w:rPr>
              <w:t xml:space="preserve"> URL and licensing details where available. State any restrictions on code availability or accessibility.</w:t>
            </w:r>
          </w:p>
        </w:tc>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7F318D31" w:rsidR="00B8369C" w:rsidRDefault="00B8369C" w:rsidP="00B8369C">
            <w:pPr>
              <w:pBdr>
                <w:top w:val="nil"/>
                <w:left w:val="nil"/>
                <w:bottom w:val="nil"/>
                <w:right w:val="nil"/>
                <w:between w:val="nil"/>
              </w:pBdr>
              <w:spacing w:line="227" w:lineRule="auto"/>
              <w:ind w:left="105"/>
              <w:rPr>
                <w:color w:val="000000"/>
                <w:sz w:val="18"/>
                <w:szCs w:val="18"/>
              </w:rPr>
            </w:pPr>
            <w:r>
              <w:rPr>
                <w:rFonts w:hint="eastAsia"/>
                <w:color w:val="000000"/>
                <w:sz w:val="18"/>
                <w:szCs w:val="18"/>
                <w:lang w:eastAsia="ja-JP"/>
              </w:rPr>
              <w:t xml:space="preserve">Available on </w:t>
            </w:r>
            <w:r w:rsidRPr="00B8369C">
              <w:rPr>
                <w:color w:val="000000"/>
                <w:sz w:val="18"/>
                <w:szCs w:val="18"/>
              </w:rPr>
              <w:t>Figshare (doi: 10.6084/m9.figshare.25572462)</w:t>
            </w:r>
            <w:r>
              <w:rPr>
                <w:rFonts w:hint="eastAsia"/>
                <w:color w:val="000000"/>
                <w:sz w:val="18"/>
                <w:szCs w:val="18"/>
                <w:lang w:eastAsia="ja-JP"/>
              </w:rPr>
              <w:t>. For details, see above.</w:t>
            </w:r>
          </w:p>
        </w:tc>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77777777" w:rsidR="00B8369C" w:rsidRDefault="00B8369C" w:rsidP="00B8369C">
            <w:pPr>
              <w:pBdr>
                <w:top w:val="nil"/>
                <w:left w:val="nil"/>
                <w:bottom w:val="nil"/>
                <w:right w:val="nil"/>
                <w:between w:val="nil"/>
              </w:pBdr>
              <w:spacing w:line="227" w:lineRule="auto"/>
              <w:ind w:left="138"/>
              <w:jc w:val="center"/>
              <w:rPr>
                <w:color w:val="000000"/>
                <w:sz w:val="18"/>
                <w:szCs w:val="18"/>
              </w:rPr>
            </w:pPr>
          </w:p>
        </w:tc>
      </w:tr>
      <w:tr w:rsidR="00B8369C"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B8369C" w:rsidRDefault="00B8369C" w:rsidP="00B8369C">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Pr="000E66EA">
              <w:rPr>
                <w:b/>
                <w:bCs/>
                <w:color w:val="000000"/>
                <w:sz w:val="18"/>
                <w:szCs w:val="18"/>
                <w:highlight w:val="white"/>
              </w:rPr>
              <w:t>OR</w:t>
            </w:r>
            <w:r>
              <w:rPr>
                <w:color w:val="000000"/>
                <w:sz w:val="18"/>
                <w:szCs w:val="18"/>
                <w:highlight w:val="white"/>
              </w:rPr>
              <w:t xml:space="preserve"> DOI </w:t>
            </w:r>
            <w:r w:rsidRPr="000E66EA">
              <w:rPr>
                <w:b/>
                <w:bCs/>
                <w:color w:val="000000"/>
                <w:sz w:val="18"/>
                <w:szCs w:val="18"/>
                <w:highlight w:val="white"/>
              </w:rPr>
              <w:t>OR</w:t>
            </w:r>
            <w:r>
              <w:rPr>
                <w:color w:val="000000"/>
                <w:sz w:val="18"/>
                <w:szCs w:val="18"/>
                <w:highlight w:val="white"/>
              </w:rPr>
              <w:t xml:space="preserve"> URL, </w:t>
            </w:r>
            <w:r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22D40F2C" w:rsidR="00B8369C" w:rsidRPr="00B8369C" w:rsidRDefault="00B8369C" w:rsidP="00B8369C">
            <w:pPr>
              <w:pBdr>
                <w:top w:val="nil"/>
                <w:left w:val="nil"/>
                <w:bottom w:val="nil"/>
                <w:right w:val="nil"/>
                <w:between w:val="nil"/>
              </w:pBdr>
              <w:spacing w:line="227" w:lineRule="auto"/>
              <w:ind w:left="105"/>
              <w:rPr>
                <w:rFonts w:hint="eastAsia"/>
                <w:color w:val="000000"/>
                <w:sz w:val="18"/>
                <w:szCs w:val="18"/>
              </w:rPr>
            </w:pPr>
            <w:r>
              <w:rPr>
                <w:rFonts w:hint="eastAsia"/>
                <w:color w:val="000000"/>
                <w:sz w:val="18"/>
                <w:szCs w:val="18"/>
                <w:lang w:eastAsia="ja-JP"/>
              </w:rPr>
              <w:t>C</w:t>
            </w:r>
            <w:r w:rsidR="00DF4AD2">
              <w:rPr>
                <w:rFonts w:hint="eastAsia"/>
                <w:color w:val="000000"/>
                <w:sz w:val="18"/>
                <w:szCs w:val="18"/>
                <w:lang w:eastAsia="ja-JP"/>
              </w:rPr>
              <w:t>itations of R packages are shown</w:t>
            </w:r>
            <w:r>
              <w:rPr>
                <w:rFonts w:hint="eastAsia"/>
                <w:color w:val="000000"/>
                <w:sz w:val="18"/>
                <w:szCs w:val="18"/>
                <w:lang w:eastAsia="ja-JP"/>
              </w:rPr>
              <w:t xml:space="preserve"> in the section</w:t>
            </w:r>
            <w:r>
              <w:rPr>
                <w:rFonts w:hint="eastAsia"/>
                <w:color w:val="000000"/>
                <w:sz w:val="18"/>
                <w:szCs w:val="18"/>
                <w:lang w:eastAsia="ja-JP"/>
              </w:rPr>
              <w:t>s</w:t>
            </w:r>
            <w:r>
              <w:rPr>
                <w:rFonts w:hint="eastAsia"/>
                <w:color w:val="000000"/>
                <w:sz w:val="18"/>
                <w:szCs w:val="18"/>
                <w:lang w:eastAsia="ja-JP"/>
              </w:rPr>
              <w:t xml:space="preserve"> </w:t>
            </w:r>
            <w:r>
              <w:rPr>
                <w:color w:val="000000"/>
                <w:sz w:val="18"/>
                <w:szCs w:val="18"/>
                <w:lang w:eastAsia="ja-JP"/>
              </w:rPr>
              <w:t>“</w:t>
            </w:r>
            <w:r>
              <w:rPr>
                <w:rFonts w:hint="eastAsia"/>
                <w:color w:val="000000"/>
                <w:sz w:val="18"/>
                <w:szCs w:val="18"/>
                <w:lang w:eastAsia="ja-JP"/>
              </w:rPr>
              <w:t>Methods</w:t>
            </w:r>
            <w:r>
              <w:rPr>
                <w:color w:val="000000"/>
                <w:sz w:val="18"/>
                <w:szCs w:val="18"/>
                <w:lang w:eastAsia="ja-JP"/>
              </w:rPr>
              <w:t>”</w:t>
            </w:r>
            <w:r>
              <w:rPr>
                <w:rFonts w:hint="eastAsia"/>
                <w:color w:val="000000"/>
                <w:sz w:val="18"/>
                <w:szCs w:val="18"/>
                <w:lang w:eastAsia="ja-JP"/>
              </w:rPr>
              <w:t xml:space="preserve"> and </w:t>
            </w:r>
            <w:r>
              <w:rPr>
                <w:color w:val="000000"/>
                <w:sz w:val="18"/>
                <w:szCs w:val="18"/>
                <w:lang w:eastAsia="ja-JP"/>
              </w:rPr>
              <w:t>“</w:t>
            </w:r>
            <w:r>
              <w:rPr>
                <w:rFonts w:hint="eastAsia"/>
                <w:color w:val="000000"/>
                <w:sz w:val="18"/>
                <w:szCs w:val="18"/>
                <w:lang w:eastAsia="ja-JP"/>
              </w:rPr>
              <w:t>References</w:t>
            </w:r>
            <w:r>
              <w:rPr>
                <w:color w:val="000000"/>
                <w:sz w:val="18"/>
                <w:szCs w:val="18"/>
                <w:lang w:eastAsia="ja-JP"/>
              </w:rPr>
              <w:t>”</w:t>
            </w: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224FEF21" w:rsidR="00B8369C" w:rsidRDefault="00B8369C" w:rsidP="00B8369C">
            <w:pPr>
              <w:pBdr>
                <w:top w:val="nil"/>
                <w:left w:val="nil"/>
                <w:bottom w:val="nil"/>
                <w:right w:val="nil"/>
                <w:between w:val="nil"/>
              </w:pBdr>
              <w:spacing w:line="227" w:lineRule="auto"/>
              <w:ind w:left="138"/>
              <w:jc w:val="center"/>
              <w:rPr>
                <w:color w:val="000000"/>
                <w:sz w:val="18"/>
                <w:szCs w:val="18"/>
              </w:rPr>
            </w:pP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1" w:name="_Hlk54962242"/>
      <w:bookmarkStart w:id="12" w:name="_Hlk54962304"/>
      <w:r>
        <w:rPr>
          <w:b/>
          <w:color w:val="C00000"/>
          <w:sz w:val="24"/>
          <w:szCs w:val="24"/>
          <w:u w:val="single"/>
        </w:rPr>
        <w:lastRenderedPageBreak/>
        <w:t>Reporting</w:t>
      </w:r>
      <w:sdt>
        <w:sdtPr>
          <w:tag w:val="goog_rdk_145"/>
          <w:id w:val="1574008920"/>
        </w:sdt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f7"/>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3" w:name="_Hlk54962263"/>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A6BEC"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A6BEC" w:rsidRDefault="00FA6BEC">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77777777" w:rsidR="00FA6BEC" w:rsidRDefault="00FA6BEC" w:rsidP="00311DE1">
            <w:pPr>
              <w:pBdr>
                <w:top w:val="nil"/>
                <w:left w:val="nil"/>
                <w:bottom w:val="nil"/>
                <w:right w:val="nil"/>
                <w:between w:val="nil"/>
              </w:pBdr>
              <w:spacing w:line="227" w:lineRule="auto"/>
              <w:ind w:left="102"/>
              <w:rPr>
                <w:color w:val="C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14E5CB2A" w:rsidR="00FA6BEC" w:rsidRDefault="00B8369C" w:rsidP="009969F8">
            <w:pPr>
              <w:pBdr>
                <w:top w:val="nil"/>
                <w:left w:val="nil"/>
                <w:bottom w:val="nil"/>
                <w:right w:val="nil"/>
                <w:between w:val="nil"/>
              </w:pBdr>
              <w:spacing w:line="227" w:lineRule="auto"/>
              <w:ind w:left="102"/>
              <w:jc w:val="center"/>
              <w:rPr>
                <w:color w:val="C00000"/>
                <w:sz w:val="18"/>
                <w:szCs w:val="18"/>
              </w:rPr>
            </w:pPr>
            <w:r>
              <w:rPr>
                <w:rFonts w:hint="eastAsia"/>
                <w:lang w:eastAsia="ja-JP"/>
              </w:rPr>
              <w:t>✓</w:t>
            </w:r>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12BFD" w14:textId="77777777" w:rsidR="006A2EA6" w:rsidRDefault="006A2EA6">
      <w:r>
        <w:separator/>
      </w:r>
    </w:p>
  </w:endnote>
  <w:endnote w:type="continuationSeparator" w:id="0">
    <w:p w14:paraId="1C34BC4A" w14:textId="77777777" w:rsidR="006A2EA6" w:rsidRDefault="006A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㙀 怀"/>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85F38" w14:textId="77777777" w:rsidR="006A2EA6" w:rsidRDefault="006A2EA6">
      <w:r>
        <w:separator/>
      </w:r>
    </w:p>
  </w:footnote>
  <w:footnote w:type="continuationSeparator" w:id="0">
    <w:p w14:paraId="0B442C80" w14:textId="77777777" w:rsidR="006A2EA6" w:rsidRDefault="006A2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A2021"/>
    <w:rsid w:val="000E66EA"/>
    <w:rsid w:val="002B6123"/>
    <w:rsid w:val="00311DE1"/>
    <w:rsid w:val="0042256C"/>
    <w:rsid w:val="004B5793"/>
    <w:rsid w:val="005C6A45"/>
    <w:rsid w:val="00673CF2"/>
    <w:rsid w:val="006A2EA6"/>
    <w:rsid w:val="007028FA"/>
    <w:rsid w:val="007247F7"/>
    <w:rsid w:val="00776E80"/>
    <w:rsid w:val="00786C61"/>
    <w:rsid w:val="0085040D"/>
    <w:rsid w:val="00907A50"/>
    <w:rsid w:val="00916143"/>
    <w:rsid w:val="009969F8"/>
    <w:rsid w:val="009C3CB0"/>
    <w:rsid w:val="00B8369C"/>
    <w:rsid w:val="00BB1C80"/>
    <w:rsid w:val="00D25EEA"/>
    <w:rsid w:val="00D350BE"/>
    <w:rsid w:val="00DF4AD2"/>
    <w:rsid w:val="00F12EC0"/>
    <w:rsid w:val="00F249C7"/>
    <w:rsid w:val="00F97364"/>
    <w:rsid w:val="00FA6BEC"/>
    <w:rsid w:val="00FB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74"/>
      <w:ind w:left="452"/>
    </w:pPr>
    <w:rPr>
      <w:rFonts w:ascii="Arial" w:eastAsia="Arial" w:hAnsi="Arial"/>
      <w:b/>
      <w:bCs/>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a6">
    <w:name w:val="Hyperlink"/>
    <w:basedOn w:val="a0"/>
    <w:uiPriority w:val="99"/>
    <w:unhideWhenUsed/>
    <w:rsid w:val="00EC07C0"/>
    <w:rPr>
      <w:color w:val="0000FF"/>
      <w:u w:val="single"/>
    </w:rPr>
  </w:style>
  <w:style w:type="paragraph" w:styleId="a7">
    <w:name w:val="header"/>
    <w:basedOn w:val="a"/>
    <w:link w:val="a8"/>
    <w:uiPriority w:val="99"/>
    <w:unhideWhenUsed/>
    <w:rsid w:val="00273AC5"/>
    <w:pPr>
      <w:tabs>
        <w:tab w:val="center" w:pos="4513"/>
        <w:tab w:val="right" w:pos="9026"/>
      </w:tabs>
    </w:pPr>
  </w:style>
  <w:style w:type="character" w:customStyle="1" w:styleId="a8">
    <w:name w:val="ヘッダー (文字)"/>
    <w:basedOn w:val="a0"/>
    <w:link w:val="a7"/>
    <w:uiPriority w:val="99"/>
    <w:rsid w:val="00273AC5"/>
  </w:style>
  <w:style w:type="paragraph" w:styleId="a9">
    <w:name w:val="footer"/>
    <w:basedOn w:val="a"/>
    <w:link w:val="aa"/>
    <w:uiPriority w:val="99"/>
    <w:unhideWhenUsed/>
    <w:rsid w:val="00273AC5"/>
    <w:pPr>
      <w:tabs>
        <w:tab w:val="center" w:pos="4513"/>
        <w:tab w:val="right" w:pos="9026"/>
      </w:tabs>
    </w:pPr>
  </w:style>
  <w:style w:type="character" w:customStyle="1" w:styleId="aa">
    <w:name w:val="フッター (文字)"/>
    <w:basedOn w:val="a0"/>
    <w:link w:val="a9"/>
    <w:uiPriority w:val="99"/>
    <w:rsid w:val="00273AC5"/>
  </w:style>
  <w:style w:type="paragraph" w:styleId="ab">
    <w:name w:val="Balloon Text"/>
    <w:basedOn w:val="a"/>
    <w:link w:val="ac"/>
    <w:uiPriority w:val="99"/>
    <w:semiHidden/>
    <w:unhideWhenUsed/>
    <w:rsid w:val="00273AC5"/>
    <w:rPr>
      <w:rFonts w:ascii="Tahoma" w:hAnsi="Tahoma" w:cs="Tahoma"/>
      <w:sz w:val="16"/>
      <w:szCs w:val="16"/>
    </w:rPr>
  </w:style>
  <w:style w:type="character" w:customStyle="1" w:styleId="ac">
    <w:name w:val="吹き出し (文字)"/>
    <w:basedOn w:val="a0"/>
    <w:link w:val="ab"/>
    <w:uiPriority w:val="99"/>
    <w:semiHidden/>
    <w:rsid w:val="00273AC5"/>
    <w:rPr>
      <w:rFonts w:ascii="Tahoma" w:hAnsi="Tahoma" w:cs="Tahoma"/>
      <w:sz w:val="16"/>
      <w:szCs w:val="16"/>
    </w:rPr>
  </w:style>
  <w:style w:type="character" w:styleId="ad">
    <w:name w:val="annotation reference"/>
    <w:basedOn w:val="a0"/>
    <w:uiPriority w:val="99"/>
    <w:semiHidden/>
    <w:unhideWhenUsed/>
    <w:rsid w:val="00156972"/>
    <w:rPr>
      <w:sz w:val="16"/>
      <w:szCs w:val="16"/>
    </w:rPr>
  </w:style>
  <w:style w:type="paragraph" w:styleId="ae">
    <w:name w:val="annotation text"/>
    <w:basedOn w:val="a"/>
    <w:link w:val="af"/>
    <w:uiPriority w:val="99"/>
    <w:semiHidden/>
    <w:unhideWhenUsed/>
    <w:rsid w:val="00156972"/>
    <w:rPr>
      <w:sz w:val="20"/>
      <w:szCs w:val="20"/>
    </w:rPr>
  </w:style>
  <w:style w:type="character" w:customStyle="1" w:styleId="af">
    <w:name w:val="コメント文字列 (文字)"/>
    <w:basedOn w:val="a0"/>
    <w:link w:val="ae"/>
    <w:uiPriority w:val="99"/>
    <w:semiHidden/>
    <w:rsid w:val="00156972"/>
    <w:rPr>
      <w:sz w:val="20"/>
      <w:szCs w:val="20"/>
    </w:rPr>
  </w:style>
  <w:style w:type="paragraph" w:styleId="af0">
    <w:name w:val="annotation subject"/>
    <w:basedOn w:val="ae"/>
    <w:next w:val="ae"/>
    <w:link w:val="af1"/>
    <w:uiPriority w:val="99"/>
    <w:semiHidden/>
    <w:unhideWhenUsed/>
    <w:rsid w:val="00156972"/>
    <w:rPr>
      <w:b/>
      <w:bCs/>
    </w:rPr>
  </w:style>
  <w:style w:type="character" w:customStyle="1" w:styleId="af1">
    <w:name w:val="コメント内容 (文字)"/>
    <w:basedOn w:val="af"/>
    <w:link w:val="af0"/>
    <w:uiPriority w:val="99"/>
    <w:semiHidden/>
    <w:rsid w:val="00156972"/>
    <w:rPr>
      <w:b/>
      <w:bCs/>
      <w:sz w:val="20"/>
      <w:szCs w:val="20"/>
    </w:rPr>
  </w:style>
  <w:style w:type="character" w:customStyle="1" w:styleId="UnresolvedMention1">
    <w:name w:val="Unresolved Mention1"/>
    <w:basedOn w:val="a0"/>
    <w:uiPriority w:val="99"/>
    <w:semiHidden/>
    <w:unhideWhenUsed/>
    <w:rsid w:val="003D0DCC"/>
    <w:rPr>
      <w:color w:val="605E5C"/>
      <w:shd w:val="clear" w:color="auto" w:fill="E1DFDD"/>
    </w:rPr>
  </w:style>
  <w:style w:type="character" w:styleId="af2">
    <w:name w:val="FollowedHyperlink"/>
    <w:basedOn w:val="a0"/>
    <w:uiPriority w:val="99"/>
    <w:semiHidden/>
    <w:unhideWhenUsed/>
    <w:rsid w:val="003D0DCC"/>
    <w:rPr>
      <w:color w:val="800080" w:themeColor="followedHyperlink"/>
      <w:u w:val="single"/>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a1"/>
    <w:tblPr>
      <w:tblStyleRowBandSize w:val="1"/>
      <w:tblStyleColBandSize w:val="1"/>
      <w:tblCellMar>
        <w:left w:w="113" w:type="dxa"/>
        <w:right w:w="113" w:type="dxa"/>
      </w:tblCellMar>
    </w:tblPr>
  </w:style>
  <w:style w:type="table" w:customStyle="1" w:styleId="af5">
    <w:basedOn w:val="a1"/>
    <w:tblPr>
      <w:tblStyleRowBandSize w:val="1"/>
      <w:tblStyleColBandSize w:val="1"/>
      <w:tblCellMar>
        <w:left w:w="113" w:type="dxa"/>
        <w:right w:w="113" w:type="dxa"/>
      </w:tblCellMar>
    </w:tblPr>
  </w:style>
  <w:style w:type="table" w:customStyle="1" w:styleId="af6">
    <w:basedOn w:val="a1"/>
    <w:tblPr>
      <w:tblStyleRowBandSize w:val="1"/>
      <w:tblStyleColBandSize w:val="1"/>
      <w:tblCellMar>
        <w:left w:w="113" w:type="dxa"/>
        <w:right w:w="113" w:type="dxa"/>
      </w:tblCellMar>
    </w:tblPr>
  </w:style>
  <w:style w:type="table" w:customStyle="1" w:styleId="af7">
    <w:basedOn w:val="a1"/>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40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949</Words>
  <Characters>5938</Characters>
  <Application>Microsoft Office Word</Application>
  <DocSecurity>0</DocSecurity>
  <Lines>301</Lines>
  <Paragraphs>126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Keisuke Atsumi</cp:lastModifiedBy>
  <cp:revision>4</cp:revision>
  <dcterms:created xsi:type="dcterms:W3CDTF">2024-05-13T06:59:00Z</dcterms:created>
  <dcterms:modified xsi:type="dcterms:W3CDTF">2024-05-13T07:01:00Z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y fmtid="{D5CDD505-2E9C-101B-9397-08002B2CF9AE}" pid="5" name="GrammarlyDocumentId">
    <vt:lpwstr>529625bc0f731fee366b0299faa309e649446c07a134e460566f7a5ace1e5dd0</vt:lpwstr>
  </property>
</Properties>
</file>