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fldChar w:fldCharType="begin"/>
      </w:r>
      <w:r w:rsidR="002209A8">
        <w:instrText xml:space="preserve"> HYPERLINK "http://biosharing.org/" \h </w:instrText>
      </w:r>
      <w:r w:rsidR="002209A8">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r w:rsidRPr="00FB5C2C">
              <w:rPr>
                <w:rFonts w:ascii="Noto Sans" w:eastAsia="Noto Sans" w:hAnsi="Noto Sans" w:cs="Noto Sans"/>
                <w:color w:val="0000FF"/>
                <w:sz w:val="16"/>
                <w:szCs w:val="16"/>
              </w:rPr>
              <w:t>Data and materials availability</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r>
              <w:rPr>
                <w:rFonts w:ascii="Noto Sans" w:eastAsia="Noto Sans" w:hAnsi="Noto Sans" w:cs="Noto Sans"/>
                <w:color w:val="0000FF"/>
                <w:sz w:val="16"/>
                <w:szCs w:val="16"/>
              </w:rPr>
              <w:t>Methods: Cloning; Supplementary File 1A</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F102CC" w:rsidRPr="003D5AF6" w:rsidRDefault="00F102CC">
            <w:pPr>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69C04C5" w:rsidR="00F102CC" w:rsidRPr="003D5AF6" w:rsidRDefault="00F102CC">
            <w:pPr>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7777777" w:rsidR="00F102CC" w:rsidRPr="003D5AF6" w:rsidRDefault="00F102CC">
            <w:pPr>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70C01AEC" w:rsidR="00F102CC" w:rsidRPr="003D5AF6" w:rsidRDefault="00F102CC">
            <w:pPr>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r>
              <w:rPr>
                <w:rFonts w:ascii="Noto Sans" w:eastAsia="Noto Sans" w:hAnsi="Noto Sans" w:cs="Noto Sans"/>
                <w:color w:val="0000FF"/>
                <w:sz w:val="16"/>
                <w:szCs w:val="16"/>
              </w:rPr>
              <w:t>Methods: Cloning; Protein expression and purification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77777777" w:rsidR="00F102CC" w:rsidRPr="003D5AF6" w:rsidRDefault="00F102CC">
            <w:pPr>
              <w:rPr>
                <w:rFonts w:ascii="Noto Sans" w:eastAsia="Noto Sans" w:hAnsi="Noto Sans" w:cs="Noto Sans"/>
                <w:bCs/>
                <w:color w:val="434343"/>
                <w:sz w:val="18"/>
                <w:szCs w:val="18"/>
              </w:rPr>
            </w:pP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jc w:val="center"/>
              <w:rPr>
                <w:rFonts w:ascii="Noto Sans" w:eastAsia="Noto Sans" w:hAnsi="Noto Sans" w:cs="Noto Sans"/>
                <w:b/>
                <w:color w:val="434343"/>
                <w:sz w:val="18"/>
                <w:szCs w:val="18"/>
              </w:rPr>
            </w:pPr>
            <w:r>
              <w:rPr>
                <w:rFonts w:ascii="Noto Sans" w:eastAsia="Noto Sans" w:hAnsi="Noto Sans" w:cs="Noto Sans"/>
                <w:color w:val="0000FF"/>
                <w:sz w:val="16"/>
                <w:szCs w:val="16"/>
              </w:rPr>
              <w:t>X</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6840EB3F" w:rsidR="00F102CC" w:rsidRPr="003D5AF6" w:rsidRDefault="00F102CC">
            <w:pPr>
              <w:spacing w:line="225" w:lineRule="auto"/>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63248328" w:rsidR="00F102CC" w:rsidRPr="003D5AF6" w:rsidRDefault="00F102CC">
            <w:pPr>
              <w:spacing w:line="225" w:lineRule="auto"/>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0AC884BA" w:rsidR="00F102CC" w:rsidRDefault="00F102CC">
            <w:pPr>
              <w:spacing w:line="225" w:lineRule="auto"/>
              <w:jc w:val="center"/>
              <w:rPr>
                <w:rFonts w:ascii="Noto Sans" w:eastAsia="Noto Sans" w:hAnsi="Noto Sans" w:cs="Noto Sans"/>
                <w:b/>
                <w:color w:val="434343"/>
                <w:sz w:val="18"/>
                <w:szCs w:val="18"/>
              </w:rPr>
            </w:pPr>
            <w:r>
              <w:rPr>
                <w:rFonts w:ascii="Noto Sans" w:eastAsia="Noto Sans" w:hAnsi="Noto Sans" w:cs="Noto Sans"/>
                <w:color w:val="0000FF"/>
                <w:sz w:val="16"/>
                <w:szCs w:val="16"/>
              </w:rPr>
              <w:t>X</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49989C53" w:rsidR="00F102CC" w:rsidRPr="003D5AF6" w:rsidRDefault="00F102CC">
            <w:pPr>
              <w:spacing w:line="225" w:lineRule="auto"/>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7EB2044D" w:rsidR="00F102CC" w:rsidRPr="003D5AF6" w:rsidRDefault="00F102CC">
            <w:pPr>
              <w:spacing w:line="225" w:lineRule="auto"/>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14D7061B" w14:textId="77777777">
        <w:trPr>
          <w:trHeight w:val="425"/>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0CFE7C" w14:textId="7777777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0000FF"/>
                <w:sz w:val="16"/>
                <w:szCs w:val="16"/>
              </w:rPr>
              <w:t>Figure 1D, 1F and Figure 5B legends (three replicates)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E8B9FB" w14:textId="7777777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0000FF"/>
                <w:sz w:val="16"/>
                <w:szCs w:val="16"/>
              </w:rPr>
              <w:t>Independent in vitro measurements; replicate numbers are stated in Figure 1D, 1F and Figure 5B legends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03A7F" w14:textId="76223028" w:rsidR="00F102CC" w:rsidRPr="003D5AF6" w:rsidRDefault="00F102CC">
            <w:pPr>
              <w:spacing w:line="225" w:lineRule="auto"/>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189E6E70" w:rsidR="00F102CC" w:rsidRPr="003D5AF6" w:rsidRDefault="00F102CC">
            <w:pPr>
              <w:spacing w:line="225" w:lineRule="auto"/>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9D4B66" w14:textId="77777777" w:rsidR="00F102CC" w:rsidRPr="003D5AF6" w:rsidRDefault="00F102CC">
            <w:pPr>
              <w:spacing w:line="225" w:lineRule="auto"/>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79A7C842"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DCC7B" w14:textId="10FF7490" w:rsidR="00F102CC" w:rsidRPr="003D5AF6" w:rsidRDefault="00F102CC">
            <w:pPr>
              <w:spacing w:line="225" w:lineRule="auto"/>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0000FF"/>
                <w:sz w:val="16"/>
                <w:szCs w:val="16"/>
              </w:rPr>
              <w:t>No samples or data points were omitted from analysis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E0127B" w14:textId="7777777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0000FF"/>
                <w:sz w:val="16"/>
                <w:szCs w:val="16"/>
              </w:rPr>
              <w:t>Figure 1D and Figure 5B legends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90A381" w14:textId="7777777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0000FF"/>
                <w:sz w:val="16"/>
                <w:szCs w:val="16"/>
              </w:rPr>
              <w:t>Data and materials availability</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0000FF"/>
                <w:sz w:val="16"/>
                <w:szCs w:val="16"/>
              </w:rPr>
              <w:t>Data and materials availability (EMD-37324, EMD-37325, PDB 8W6I and 8W6J)</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0103DAE6" w:rsidR="00F102CC" w:rsidRPr="003D5AF6" w:rsidRDefault="00F102CC">
            <w:pPr>
              <w:spacing w:line="225" w:lineRule="auto"/>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196EA570"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0BF1534B" w:rsidR="00F102CC" w:rsidRPr="003D5AF6" w:rsidRDefault="00F102CC">
            <w:pPr>
              <w:spacing w:line="225" w:lineRule="auto"/>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44151E64" w:rsidR="00F102CC" w:rsidRPr="003D5AF6" w:rsidRDefault="00F102CC">
            <w:pPr>
              <w:spacing w:line="225" w:lineRule="auto"/>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793BC5DE" w:rsidR="00F102CC" w:rsidRPr="003D5AF6" w:rsidRDefault="00F102CC">
            <w:pPr>
              <w:spacing w:line="225" w:lineRule="auto"/>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0522CE96" w:rsidR="00F102CC" w:rsidRPr="003D5AF6" w:rsidRDefault="00F102CC">
            <w:pPr>
              <w:spacing w:line="225" w:lineRule="auto"/>
              <w:jc w:val="center"/>
              <w:rPr>
                <w:rFonts w:ascii="Noto Sans" w:eastAsia="Noto Sans" w:hAnsi="Noto Sans" w:cs="Noto Sans"/>
                <w:bCs/>
                <w:color w:val="434343"/>
                <w:sz w:val="18"/>
                <w:szCs w:val="18"/>
              </w:rPr>
            </w:pPr>
            <w:r>
              <w:rPr>
                <w:rFonts w:ascii="Noto Sans" w:eastAsia="Noto Sans" w:hAnsi="Noto Sans" w:cs="Noto Sans"/>
                <w:color w:val="0000FF"/>
                <w:sz w:val="16"/>
                <w:szCs w:val="16"/>
              </w:rPr>
              <w:t>X</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4E49C6">
      <w:pPr>
        <w:spacing w:before="80"/>
      </w:pPr>
      <w:bookmarkStart w:id="3" w:name="_cm0qssfkw66b" w:colFirst="0" w:colLast="0"/>
      <w:bookmarkEnd w:id="3"/>
      <w:r>
        <w:rPr>
          <w:noProof/>
        </w:rPr>
        <w:pict w14:anchorId="5E7F9325">
          <v:rect id="_x0000_i1025" alt="" style="width:451.3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B0A914" w14:textId="77777777" w:rsidR="004E49C6" w:rsidRDefault="004E49C6">
      <w:r>
        <w:separator/>
      </w:r>
    </w:p>
  </w:endnote>
  <w:endnote w:type="continuationSeparator" w:id="0">
    <w:p w14:paraId="03EA35D9" w14:textId="77777777" w:rsidR="004E49C6" w:rsidRDefault="004E4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54524A" w14:textId="77777777" w:rsidR="004E49C6" w:rsidRDefault="004E49C6">
      <w:r>
        <w:separator/>
      </w:r>
    </w:p>
  </w:footnote>
  <w:footnote w:type="continuationSeparator" w:id="0">
    <w:p w14:paraId="36FBE61F" w14:textId="77777777" w:rsidR="004E49C6" w:rsidRDefault="004E4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1C5891"/>
    <w:rsid w:val="002209A8"/>
    <w:rsid w:val="003D5AF6"/>
    <w:rsid w:val="00400C53"/>
    <w:rsid w:val="00427975"/>
    <w:rsid w:val="004E2C31"/>
    <w:rsid w:val="004E49C6"/>
    <w:rsid w:val="005B0259"/>
    <w:rsid w:val="007054B6"/>
    <w:rsid w:val="0078687E"/>
    <w:rsid w:val="009C7B26"/>
    <w:rsid w:val="00A11E52"/>
    <w:rsid w:val="00A55EAD"/>
    <w:rsid w:val="00B2483D"/>
    <w:rsid w:val="00BD41E9"/>
    <w:rsid w:val="00C84413"/>
    <w:rsid w:val="00F102CC"/>
    <w:rsid w:val="00F91042"/>
    <w:rsid w:val="00FB5C2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1483</Words>
  <Characters>8456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Luo Min</cp:lastModifiedBy>
  <cp:revision>7</cp:revision>
  <dcterms:created xsi:type="dcterms:W3CDTF">2022-02-28T12:21:00Z</dcterms:created>
  <dcterms:modified xsi:type="dcterms:W3CDTF">2026-10-07T02:22:00Z</dcterms:modified>
</cp:coreProperties>
</file>