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2CBBE" w14:textId="77777777" w:rsidR="00F05848" w:rsidRDefault="00F05848" w:rsidP="00F05848">
      <w:pPr>
        <w:spacing w:after="0"/>
        <w:jc w:val="both"/>
        <w:rPr>
          <w:rFonts w:cstheme="minorHAnsi"/>
        </w:rPr>
      </w:pPr>
    </w:p>
    <w:p w14:paraId="2EFF1396" w14:textId="77777777" w:rsidR="00F05848" w:rsidRDefault="00F05848" w:rsidP="00F05848">
      <w:pPr>
        <w:spacing w:after="0"/>
        <w:jc w:val="both"/>
        <w:rPr>
          <w:rFonts w:cstheme="minorHAnsi"/>
        </w:rPr>
      </w:pPr>
      <w:r w:rsidRPr="00636E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D9A61" wp14:editId="7D4860C3">
                <wp:simplePos x="0" y="0"/>
                <wp:positionH relativeFrom="column">
                  <wp:posOffset>-278081</wp:posOffset>
                </wp:positionH>
                <wp:positionV relativeFrom="paragraph">
                  <wp:posOffset>-49</wp:posOffset>
                </wp:positionV>
                <wp:extent cx="6664960" cy="4079240"/>
                <wp:effectExtent l="0" t="0" r="2540" b="0"/>
                <wp:wrapTopAndBottom/>
                <wp:docPr id="21265965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40792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Light"/>
                              <w:tblW w:w="4808" w:type="pct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9"/>
                              <w:gridCol w:w="2246"/>
                              <w:gridCol w:w="1083"/>
                              <w:gridCol w:w="1536"/>
                              <w:gridCol w:w="4601"/>
                              <w:gridCol w:w="12"/>
                            </w:tblGrid>
                            <w:tr w:rsidR="00F05848" w:rsidRPr="00FD2B15" w14:paraId="744B83CF" w14:textId="77777777" w:rsidTr="00E148D9">
                              <w:trPr>
                                <w:gridAfter w:val="1"/>
                                <w:wAfter w:w="6" w:type="pct"/>
                                <w:trHeight w:val="634"/>
                              </w:trPr>
                              <w:tc>
                                <w:tcPr>
                                  <w:tcW w:w="4994" w:type="pct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047F9EB" w14:textId="6807D915" w:rsidR="00F05848" w:rsidRPr="00FD2B15" w:rsidRDefault="00F05848" w:rsidP="00ED7046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bookmarkStart w:id="0" w:name="STable1"/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Supplemental </w:t>
                                  </w:r>
                                  <w:r w:rsidR="000765EA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File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1</w:t>
                                  </w:r>
                                  <w:bookmarkEnd w:id="0"/>
                                  <w:r w:rsidR="000765EA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a</w:t>
                                  </w:r>
                                  <w:r w:rsidRPr="00A65A6F">
                                    <w:rPr>
                                      <w:rFonts w:cstheme="minorHAnsi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>Test of sex differences in hair cell K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vertAlign w:val="subscript"/>
                                    </w:rPr>
                                    <w:t>V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 xml:space="preserve"> channel data</w:t>
                                  </w:r>
                                  <w:r w:rsidRPr="00A65A6F"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>.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05848" w:rsidRPr="00FD2B15" w14:paraId="43B4FE94" w14:textId="77777777" w:rsidTr="004C4929">
                              <w:trPr>
                                <w:trHeight w:val="551"/>
                              </w:trPr>
                              <w:tc>
                                <w:tcPr>
                                  <w:tcW w:w="311" w:type="pc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00C9B6E" w14:textId="77777777" w:rsidR="00F05848" w:rsidRPr="00AD32CB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Cell Type</w:t>
                                  </w:r>
                                </w:p>
                              </w:tc>
                              <w:tc>
                                <w:tcPr>
                                  <w:tcW w:w="1111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EB38EC5" w14:textId="77777777" w:rsidR="00F05848" w:rsidRPr="00AD32CB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Parameter</w:t>
                                  </w:r>
                                </w:p>
                              </w:tc>
                              <w:tc>
                                <w:tcPr>
                                  <w:tcW w:w="536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979042A" w14:textId="77777777" w:rsidR="00F05848" w:rsidRPr="00AD32CB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D32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Subgroup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2A1AEFB" w14:textId="77777777" w:rsidR="00F05848" w:rsidRPr="00AD32CB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D32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Male vs Female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posthoc</w:t>
                                  </w:r>
                                  <w:proofErr w:type="spellEnd"/>
                                  <w:r w:rsidRPr="00AD32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p-value</w:t>
                                  </w:r>
                                </w:p>
                              </w:tc>
                              <w:tc>
                                <w:tcPr>
                                  <w:tcW w:w="2282" w:type="pct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FC27FFD" w14:textId="77777777" w:rsidR="00F05848" w:rsidRPr="00AD32CB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D32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Test</w:t>
                                  </w:r>
                                </w:p>
                              </w:tc>
                            </w:tr>
                            <w:tr w:rsidR="00F05848" w:rsidRPr="00FD2B15" w14:paraId="5A03697F" w14:textId="77777777" w:rsidTr="004C4929">
                              <w:trPr>
                                <w:trHeight w:val="687"/>
                              </w:trPr>
                              <w:tc>
                                <w:tcPr>
                                  <w:tcW w:w="311" w:type="pct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11973C4D" w14:textId="77777777" w:rsidR="00F05848" w:rsidRPr="00FD2B15" w:rsidDel="00897107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Type I HC</w:t>
                                  </w:r>
                                </w:p>
                              </w:tc>
                              <w:tc>
                                <w:tcPr>
                                  <w:tcW w:w="1111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1F102DA" w14:textId="77777777" w:rsidR="00F05848" w:rsidRPr="00FD2B15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Tail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B925A9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</w:rPr>
                                    <w:t>half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6" w:type="pc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6075DD4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+/+,+/–</w:t>
                                  </w:r>
                                </w:p>
                                <w:p w14:paraId="23A778CA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–/–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6AD1B100" w14:textId="77777777" w:rsidR="00F05848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0.0023 **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  <w:p w14:paraId="0980421E" w14:textId="77777777" w:rsidR="00F05848" w:rsidRPr="00FD2B15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2282" w:type="pct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187528C8" w14:textId="77777777" w:rsidR="00F05848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Normal, homogeneous variance</w:t>
                                  </w:r>
                                </w:p>
                                <w:p w14:paraId="61AA36C1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ANOVA: Genotype (2 levels), Sex (2 levels), Zone (2 levels), Genotype*Sex.</w:t>
                                  </w:r>
                                </w:p>
                              </w:tc>
                            </w:tr>
                            <w:tr w:rsidR="00F05848" w:rsidRPr="00FD2B15" w14:paraId="3D30F96B" w14:textId="77777777" w:rsidTr="004C4929">
                              <w:trPr>
                                <w:trHeight w:val="551"/>
                              </w:trPr>
                              <w:tc>
                                <w:tcPr>
                                  <w:tcW w:w="311" w:type="pct"/>
                                  <w:vMerge/>
                                  <w:tcBorders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FF30FBE" w14:textId="77777777" w:rsidR="00F05848" w:rsidRPr="00FD2B15" w:rsidDel="00897107" w:rsidRDefault="00F05848" w:rsidP="00E148D9">
                                  <w:pPr>
                                    <w:pStyle w:val="DecimalAligned"/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pct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3AAFC75D" w14:textId="77777777" w:rsidR="00F05848" w:rsidRPr="00FD2B15" w:rsidRDefault="00F05848" w:rsidP="00ED7046">
                                  <w:pPr>
                                    <w:pStyle w:val="DecimalAligned"/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Tail S</w:t>
                                  </w:r>
                                </w:p>
                              </w:tc>
                              <w:tc>
                                <w:tcPr>
                                  <w:tcW w:w="536" w:type="pct"/>
                                  <w:vAlign w:val="center"/>
                                </w:tcPr>
                                <w:p w14:paraId="047FFE60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+/+,+/–</w:t>
                                  </w:r>
                                </w:p>
                                <w:p w14:paraId="3D4E5635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–/–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Align w:val="center"/>
                                </w:tcPr>
                                <w:p w14:paraId="014E04FA" w14:textId="77777777" w:rsidR="00F05848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0.98</w:t>
                                  </w:r>
                                </w:p>
                                <w:p w14:paraId="29219681" w14:textId="77777777" w:rsidR="00F05848" w:rsidRPr="00E148D9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148D9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2282" w:type="pct"/>
                                  <w:gridSpan w:val="2"/>
                                  <w:vAlign w:val="center"/>
                                </w:tcPr>
                                <w:p w14:paraId="0897A8BC" w14:textId="77777777" w:rsidR="00F05848" w:rsidRPr="003C6615" w:rsidDel="00E7119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ANOVA: Genotype (2 levels), Sex (2 levels), Zone (2 levels), Genotype*Sex. Normal, homogeneous variance</w:t>
                                  </w:r>
                                </w:p>
                              </w:tc>
                            </w:tr>
                            <w:tr w:rsidR="00F05848" w:rsidRPr="00FD2B15" w14:paraId="1AD980C8" w14:textId="77777777" w:rsidTr="004C4929">
                              <w:trPr>
                                <w:trHeight w:val="551"/>
                              </w:trPr>
                              <w:tc>
                                <w:tcPr>
                                  <w:tcW w:w="311" w:type="pct"/>
                                  <w:vMerge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1ADD5A26" w14:textId="77777777" w:rsidR="00F05848" w:rsidRPr="00FD2B15" w:rsidDel="00897107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pc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8D81EA0" w14:textId="77777777" w:rsidR="00F05848" w:rsidRPr="00E148D9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Tail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E148D9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</w:rPr>
                                    <w:t>Density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6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61BAA27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+/+,+/–</w:t>
                                  </w:r>
                                </w:p>
                                <w:p w14:paraId="7E5B85B0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–/–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824A3E1" w14:textId="77777777" w:rsidR="00F05848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0.999</w:t>
                                  </w:r>
                                </w:p>
                                <w:p w14:paraId="50AFBAA4" w14:textId="77777777" w:rsidR="00F05848" w:rsidRPr="00FD2B15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0.936</w:t>
                                  </w:r>
                                </w:p>
                              </w:tc>
                              <w:tc>
                                <w:tcPr>
                                  <w:tcW w:w="2282" w:type="pct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097FF7F" w14:textId="77777777" w:rsidR="00F05848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Normal, nonhomogeneous variance</w:t>
                                  </w:r>
                                </w:p>
                                <w:p w14:paraId="62315D69" w14:textId="77777777" w:rsidR="00F05848" w:rsidDel="00E7119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Welch ANOVA: Genotype*Sex</w:t>
                                  </w:r>
                                </w:p>
                              </w:tc>
                            </w:tr>
                            <w:tr w:rsidR="00F05848" w:rsidRPr="00FD2B15" w14:paraId="0ADABE93" w14:textId="77777777" w:rsidTr="004C4929">
                              <w:trPr>
                                <w:trHeight w:val="551"/>
                              </w:trPr>
                              <w:tc>
                                <w:tcPr>
                                  <w:tcW w:w="311" w:type="pct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252E2C5C" w14:textId="77777777" w:rsidR="00F05848" w:rsidRPr="00FD2B15" w:rsidDel="00E71198" w:rsidRDefault="00F05848" w:rsidP="00E148D9">
                                  <w:pPr>
                                    <w:pStyle w:val="DecimalAligned"/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Type II HC</w:t>
                                  </w:r>
                                </w:p>
                              </w:tc>
                              <w:tc>
                                <w:tcPr>
                                  <w:tcW w:w="1111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76885A2" w14:textId="77777777" w:rsidR="00F05848" w:rsidRPr="00FD2B15" w:rsidRDefault="00F05848" w:rsidP="00ED7046">
                                  <w:pPr>
                                    <w:pStyle w:val="DecimalAligned"/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Peak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E148D9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</w:rPr>
                                    <w:t>half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6" w:type="pc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7FDB8B3D" w14:textId="77777777" w:rsidR="00F05848" w:rsidRDefault="00F05848" w:rsidP="00A264F8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+/+,+/–</w:t>
                                  </w:r>
                                </w:p>
                                <w:p w14:paraId="247998E0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–/–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67EA8AA3" w14:textId="77777777" w:rsidR="00F05848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0.95</w:t>
                                  </w:r>
                                </w:p>
                                <w:p w14:paraId="2BD57113" w14:textId="77777777" w:rsidR="00F05848" w:rsidRPr="00FD2B15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2282" w:type="pct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65FA1EC" w14:textId="77777777" w:rsidR="00F05848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Normal, homogeneous variance</w:t>
                                  </w:r>
                                </w:p>
                                <w:p w14:paraId="0DD3A12C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ANOVA: Genotype (2 levels), Sex (2 levels), Zone (2 levels), Genotype*Sex.</w:t>
                                  </w:r>
                                </w:p>
                              </w:tc>
                            </w:tr>
                            <w:tr w:rsidR="00F05848" w:rsidRPr="00FD2B15" w14:paraId="0E7B416F" w14:textId="77777777" w:rsidTr="004C4929">
                              <w:trPr>
                                <w:trHeight w:val="551"/>
                              </w:trPr>
                              <w:tc>
                                <w:tcPr>
                                  <w:tcW w:w="311" w:type="pct"/>
                                  <w:vMerge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4CDB99D" w14:textId="77777777" w:rsidR="00F05848" w:rsidRPr="00FD2B15" w:rsidDel="00E71198" w:rsidRDefault="00F05848" w:rsidP="00ED7046">
                                  <w:pPr>
                                    <w:pStyle w:val="DecimalAligned"/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pct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35675F4" w14:textId="77777777" w:rsidR="00F05848" w:rsidRPr="00FD2B15" w:rsidRDefault="00F05848" w:rsidP="00ED7046">
                                  <w:pPr>
                                    <w:pStyle w:val="DecimalAligned"/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Peak S</w:t>
                                  </w:r>
                                </w:p>
                              </w:tc>
                              <w:tc>
                                <w:tcPr>
                                  <w:tcW w:w="536" w:type="pct"/>
                                  <w:vAlign w:val="center"/>
                                </w:tcPr>
                                <w:p w14:paraId="06F7FB25" w14:textId="77777777" w:rsidR="00F05848" w:rsidRDefault="00F05848" w:rsidP="00A264F8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+/+,+/–</w:t>
                                  </w:r>
                                </w:p>
                                <w:p w14:paraId="726A6453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–/–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Align w:val="center"/>
                                </w:tcPr>
                                <w:p w14:paraId="7697B298" w14:textId="77777777" w:rsidR="00F05848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0.999</w:t>
                                  </w:r>
                                </w:p>
                                <w:p w14:paraId="34AB6762" w14:textId="77777777" w:rsidR="00F05848" w:rsidRPr="00FD2B15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2282" w:type="pct"/>
                                  <w:gridSpan w:val="2"/>
                                  <w:vAlign w:val="center"/>
                                </w:tcPr>
                                <w:p w14:paraId="2EA9DF50" w14:textId="77777777" w:rsidR="00F05848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Normal, homogeneous variance</w:t>
                                  </w:r>
                                </w:p>
                                <w:p w14:paraId="45E8C931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ANOVA: Genotype (2 levels), Sex (2 levels), Zone (2 levels), Genotype*Sex.</w:t>
                                  </w:r>
                                </w:p>
                              </w:tc>
                            </w:tr>
                            <w:tr w:rsidR="00F05848" w:rsidRPr="00FD2B15" w14:paraId="73094A0B" w14:textId="77777777" w:rsidTr="004C4929">
                              <w:trPr>
                                <w:trHeight w:val="551"/>
                              </w:trPr>
                              <w:tc>
                                <w:tcPr>
                                  <w:tcW w:w="311" w:type="pct"/>
                                  <w:vMerge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989F0A1" w14:textId="77777777" w:rsidR="00F05848" w:rsidRDefault="00F05848" w:rsidP="00B804B6">
                                  <w:pPr>
                                    <w:pStyle w:val="DecimalAligned"/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pct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2BE117E6" w14:textId="77777777" w:rsidR="00F05848" w:rsidRPr="00FD2B15" w:rsidDel="00E71198" w:rsidRDefault="00F05848" w:rsidP="00B804B6">
                                  <w:pPr>
                                    <w:pStyle w:val="DecimalAligned"/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Peak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E148D9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</w:rPr>
                                    <w:t>Density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6" w:type="pct"/>
                                  <w:vAlign w:val="center"/>
                                </w:tcPr>
                                <w:p w14:paraId="755E8A00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+/+,+/–</w:t>
                                  </w:r>
                                </w:p>
                                <w:p w14:paraId="46E10BB9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–/–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vAlign w:val="center"/>
                                </w:tcPr>
                                <w:p w14:paraId="428B9D6F" w14:textId="77777777" w:rsidR="00F05848" w:rsidRDefault="00F05848" w:rsidP="00B804B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0.64</w:t>
                                  </w:r>
                                </w:p>
                                <w:p w14:paraId="01239461" w14:textId="77777777" w:rsidR="00F05848" w:rsidRDefault="00F05848" w:rsidP="00B804B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E4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2282" w:type="pct"/>
                                  <w:gridSpan w:val="2"/>
                                  <w:vAlign w:val="center"/>
                                </w:tcPr>
                                <w:p w14:paraId="4CFFF3AD" w14:textId="77777777" w:rsidR="00F05848" w:rsidRDefault="00F05848" w:rsidP="00B804B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Normal, nonhomogeneous variance</w:t>
                                  </w:r>
                                </w:p>
                                <w:p w14:paraId="123414A9" w14:textId="77777777" w:rsidR="00F05848" w:rsidRDefault="00F05848" w:rsidP="00B804B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Welch ANOVA: Genotype*Sex</w:t>
                                  </w:r>
                                </w:p>
                              </w:tc>
                            </w:tr>
                            <w:tr w:rsidR="00F05848" w:rsidRPr="00FD2B15" w14:paraId="248F2F42" w14:textId="77777777" w:rsidTr="004C4929">
                              <w:trPr>
                                <w:trHeight w:val="551"/>
                              </w:trPr>
                              <w:tc>
                                <w:tcPr>
                                  <w:tcW w:w="311" w:type="pct"/>
                                  <w:vMerge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6A801B" w14:textId="77777777" w:rsidR="00F05848" w:rsidRDefault="00F05848" w:rsidP="00B804B6">
                                  <w:pPr>
                                    <w:pStyle w:val="DecimalAligned"/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pc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EC16C3D" w14:textId="77777777" w:rsidR="00F05848" w:rsidRPr="00FD2B15" w:rsidRDefault="00F05848" w:rsidP="00B804B6">
                                  <w:pPr>
                                    <w:pStyle w:val="DecimalAligned"/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% inactivation at 30 mV</w:t>
                                  </w:r>
                                </w:p>
                              </w:tc>
                              <w:tc>
                                <w:tcPr>
                                  <w:tcW w:w="536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625798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+/+,+/–</w:t>
                                  </w:r>
                                </w:p>
                                <w:p w14:paraId="20C75097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–/–</w:t>
                                  </w:r>
                                </w:p>
                              </w:tc>
                              <w:tc>
                                <w:tcPr>
                                  <w:tcW w:w="760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96B79B0" w14:textId="77777777" w:rsidR="00F05848" w:rsidRDefault="00F05848" w:rsidP="00B804B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0.98</w:t>
                                  </w:r>
                                </w:p>
                                <w:p w14:paraId="4B281DB1" w14:textId="77777777" w:rsidR="00F05848" w:rsidRPr="00E148D9" w:rsidRDefault="00F05848" w:rsidP="00B804B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2282" w:type="pct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07F773" w14:textId="77777777" w:rsidR="00F05848" w:rsidRDefault="00F05848" w:rsidP="00B804B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Normal, homogeneous variance</w:t>
                                  </w:r>
                                </w:p>
                                <w:p w14:paraId="15ACE30D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ANOVA: Genotype (2 levels), Sex (2 levels), Zone (2 levels), Genotype*Sex.</w:t>
                                  </w:r>
                                </w:p>
                              </w:tc>
                            </w:tr>
                          </w:tbl>
                          <w:p w14:paraId="2414C009" w14:textId="77777777" w:rsidR="00F05848" w:rsidRPr="00A66ECE" w:rsidRDefault="00F05848" w:rsidP="00F05848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g, 0.9. Male K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1.8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+/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+,+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/–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–85 ± 1 mV (40) vs. Female K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1.8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+/+,+/–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–79 ± 2 mV (12)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D9A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9pt;margin-top:0;width:524.8pt;height:3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" stroked="f">
                <v:textbox inset="0,0,0,0">
                  <w:txbxContent>
                    <w:tbl>
                      <w:tblPr>
                        <w:tblStyle w:val="TableGridLight"/>
                        <w:tblW w:w="4808" w:type="pct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9"/>
                        <w:gridCol w:w="2246"/>
                        <w:gridCol w:w="1083"/>
                        <w:gridCol w:w="1536"/>
                        <w:gridCol w:w="4601"/>
                        <w:gridCol w:w="12"/>
                      </w:tblGrid>
                      <w:tr w:rsidR="00F05848" w:rsidRPr="00FD2B15" w14:paraId="744B83CF" w14:textId="77777777" w:rsidTr="00E148D9">
                        <w:trPr>
                          <w:gridAfter w:val="1"/>
                          <w:wAfter w:w="6" w:type="pct"/>
                          <w:trHeight w:val="634"/>
                        </w:trPr>
                        <w:tc>
                          <w:tcPr>
                            <w:tcW w:w="4994" w:type="pct"/>
                            <w:gridSpan w:val="5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047F9EB" w14:textId="6807D915" w:rsidR="00F05848" w:rsidRPr="00FD2B15" w:rsidRDefault="00F05848" w:rsidP="00ED7046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bookmarkStart w:id="1" w:name="STable1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Supplemental </w:t>
                            </w:r>
                            <w:r w:rsidR="000765EA">
                              <w:rPr>
                                <w:rFonts w:cstheme="minorHAnsi"/>
                                <w:b/>
                                <w:bCs/>
                              </w:rPr>
                              <w:t>File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1</w:t>
                            </w:r>
                            <w:bookmarkEnd w:id="1"/>
                            <w:r w:rsidR="000765EA">
                              <w:rPr>
                                <w:rFonts w:cstheme="minorHAnsi"/>
                                <w:b/>
                                <w:bCs/>
                              </w:rPr>
                              <w:t>a</w:t>
                            </w:r>
                            <w:r w:rsidRPr="00A65A6F">
                              <w:rPr>
                                <w:rFonts w:cstheme="minorHAnsi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Test of sex differences in hair cell K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channel data</w:t>
                            </w:r>
                            <w:r w:rsidRPr="00A65A6F">
                              <w:rPr>
                                <w:rFonts w:cstheme="minorHAnsi"/>
                                <w:i/>
                                <w:iCs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c>
                      </w:tr>
                      <w:tr w:rsidR="00F05848" w:rsidRPr="00FD2B15" w14:paraId="43B4FE94" w14:textId="77777777" w:rsidTr="004C4929">
                        <w:trPr>
                          <w:trHeight w:val="551"/>
                        </w:trPr>
                        <w:tc>
                          <w:tcPr>
                            <w:tcW w:w="311" w:type="pc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00C9B6E" w14:textId="77777777" w:rsidR="00F05848" w:rsidRPr="00AD32CB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Cell Type</w:t>
                            </w:r>
                          </w:p>
                        </w:tc>
                        <w:tc>
                          <w:tcPr>
                            <w:tcW w:w="1111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EB38EC5" w14:textId="77777777" w:rsidR="00F05848" w:rsidRPr="00AD32CB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Parameter</w:t>
                            </w:r>
                          </w:p>
                        </w:tc>
                        <w:tc>
                          <w:tcPr>
                            <w:tcW w:w="536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979042A" w14:textId="77777777" w:rsidR="00F05848" w:rsidRPr="00AD32CB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32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Subgroup</w:t>
                            </w:r>
                          </w:p>
                        </w:tc>
                        <w:tc>
                          <w:tcPr>
                            <w:tcW w:w="760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2A1AEFB" w14:textId="77777777" w:rsidR="00F05848" w:rsidRPr="00AD32CB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32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Male vs Female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posthoc</w:t>
                            </w:r>
                            <w:proofErr w:type="spellEnd"/>
                            <w:r w:rsidRPr="00AD32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p-value</w:t>
                            </w:r>
                          </w:p>
                        </w:tc>
                        <w:tc>
                          <w:tcPr>
                            <w:tcW w:w="2282" w:type="pct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FC27FFD" w14:textId="77777777" w:rsidR="00F05848" w:rsidRPr="00AD32CB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32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Test</w:t>
                            </w:r>
                          </w:p>
                        </w:tc>
                      </w:tr>
                      <w:tr w:rsidR="00F05848" w:rsidRPr="00FD2B15" w14:paraId="5A03697F" w14:textId="77777777" w:rsidTr="004C4929">
                        <w:trPr>
                          <w:trHeight w:val="687"/>
                        </w:trPr>
                        <w:tc>
                          <w:tcPr>
                            <w:tcW w:w="311" w:type="pct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11973C4D" w14:textId="77777777" w:rsidR="00F05848" w:rsidRPr="00FD2B15" w:rsidDel="00897107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Type I HC</w:t>
                            </w:r>
                          </w:p>
                        </w:tc>
                        <w:tc>
                          <w:tcPr>
                            <w:tcW w:w="1111" w:type="pc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71F102DA" w14:textId="77777777" w:rsidR="00F05848" w:rsidRPr="00FD2B15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Tail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Pr="00B925A9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half</w:t>
                            </w:r>
                            <w:proofErr w:type="spellEnd"/>
                          </w:p>
                        </w:tc>
                        <w:tc>
                          <w:tcPr>
                            <w:tcW w:w="536" w:type="pc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6075DD4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+/+,+/–</w:t>
                            </w:r>
                          </w:p>
                          <w:p w14:paraId="23A778CA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–/–</w:t>
                            </w:r>
                          </w:p>
                        </w:tc>
                        <w:tc>
                          <w:tcPr>
                            <w:tcW w:w="760" w:type="pc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6AD1B100" w14:textId="77777777" w:rsidR="00F05848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0.0023 **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</w:p>
                          <w:p w14:paraId="0980421E" w14:textId="77777777" w:rsidR="00F05848" w:rsidRPr="00FD2B15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2282" w:type="pct"/>
                            <w:gridSpan w:val="2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187528C8" w14:textId="77777777" w:rsidR="00F05848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Normal, homogeneous variance</w:t>
                            </w:r>
                          </w:p>
                          <w:p w14:paraId="61AA36C1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ANOVA: Genotype (2 levels), Sex (2 levels), Zone (2 levels), Genotype*Sex.</w:t>
                            </w:r>
                          </w:p>
                        </w:tc>
                      </w:tr>
                      <w:tr w:rsidR="00F05848" w:rsidRPr="00FD2B15" w14:paraId="3D30F96B" w14:textId="77777777" w:rsidTr="004C4929">
                        <w:trPr>
                          <w:trHeight w:val="551"/>
                        </w:trPr>
                        <w:tc>
                          <w:tcPr>
                            <w:tcW w:w="311" w:type="pct"/>
                            <w:vMerge/>
                            <w:tcBorders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4FF30FBE" w14:textId="77777777" w:rsidR="00F05848" w:rsidRPr="00FD2B15" w:rsidDel="00897107" w:rsidRDefault="00F05848" w:rsidP="00E148D9">
                            <w:pPr>
                              <w:pStyle w:val="DecimalAligned"/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1" w:type="pct"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14:paraId="3AAFC75D" w14:textId="77777777" w:rsidR="00F05848" w:rsidRPr="00FD2B15" w:rsidRDefault="00F05848" w:rsidP="00ED7046">
                            <w:pPr>
                              <w:pStyle w:val="DecimalAligned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Tail S</w:t>
                            </w:r>
                          </w:p>
                        </w:tc>
                        <w:tc>
                          <w:tcPr>
                            <w:tcW w:w="536" w:type="pct"/>
                            <w:vAlign w:val="center"/>
                          </w:tcPr>
                          <w:p w14:paraId="047FFE60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+/+,+/–</w:t>
                            </w:r>
                          </w:p>
                          <w:p w14:paraId="3D4E5635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–/–</w:t>
                            </w:r>
                          </w:p>
                        </w:tc>
                        <w:tc>
                          <w:tcPr>
                            <w:tcW w:w="760" w:type="pct"/>
                            <w:vAlign w:val="center"/>
                          </w:tcPr>
                          <w:p w14:paraId="014E04FA" w14:textId="77777777" w:rsidR="00F05848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0.98</w:t>
                            </w:r>
                          </w:p>
                          <w:p w14:paraId="29219681" w14:textId="77777777" w:rsidR="00F05848" w:rsidRPr="00E148D9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148D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2282" w:type="pct"/>
                            <w:gridSpan w:val="2"/>
                            <w:vAlign w:val="center"/>
                          </w:tcPr>
                          <w:p w14:paraId="0897A8BC" w14:textId="77777777" w:rsidR="00F05848" w:rsidRPr="003C6615" w:rsidDel="00E7119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ANOVA: Genotype (2 levels), Sex (2 levels), Zone (2 levels), Genotype*Sex. Normal, homogeneous variance</w:t>
                            </w:r>
                          </w:p>
                        </w:tc>
                      </w:tr>
                      <w:tr w:rsidR="00F05848" w:rsidRPr="00FD2B15" w14:paraId="1AD980C8" w14:textId="77777777" w:rsidTr="004C4929">
                        <w:trPr>
                          <w:trHeight w:val="551"/>
                        </w:trPr>
                        <w:tc>
                          <w:tcPr>
                            <w:tcW w:w="311" w:type="pct"/>
                            <w:vMerge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1ADD5A26" w14:textId="77777777" w:rsidR="00F05848" w:rsidRPr="00FD2B15" w:rsidDel="00897107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1" w:type="pc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8D81EA0" w14:textId="77777777" w:rsidR="00F05848" w:rsidRPr="00E148D9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Tail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</w:t>
                            </w:r>
                            <w:r w:rsidRPr="00E148D9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Density</w:t>
                            </w:r>
                            <w:proofErr w:type="spellEnd"/>
                          </w:p>
                        </w:tc>
                        <w:tc>
                          <w:tcPr>
                            <w:tcW w:w="536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61BAA27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+/+,+/–</w:t>
                            </w:r>
                          </w:p>
                          <w:p w14:paraId="7E5B85B0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–/–</w:t>
                            </w:r>
                          </w:p>
                        </w:tc>
                        <w:tc>
                          <w:tcPr>
                            <w:tcW w:w="760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824A3E1" w14:textId="77777777" w:rsidR="00F05848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0.999</w:t>
                            </w:r>
                          </w:p>
                          <w:p w14:paraId="50AFBAA4" w14:textId="77777777" w:rsidR="00F05848" w:rsidRPr="00FD2B15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0.936</w:t>
                            </w:r>
                          </w:p>
                        </w:tc>
                        <w:tc>
                          <w:tcPr>
                            <w:tcW w:w="2282" w:type="pct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097FF7F" w14:textId="77777777" w:rsidR="00F05848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Normal, nonhomogeneous variance</w:t>
                            </w:r>
                          </w:p>
                          <w:p w14:paraId="62315D69" w14:textId="77777777" w:rsidR="00F05848" w:rsidDel="00E7119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Welch ANOVA: Genotype*Sex</w:t>
                            </w:r>
                          </w:p>
                        </w:tc>
                      </w:tr>
                      <w:tr w:rsidR="00F05848" w:rsidRPr="00FD2B15" w14:paraId="0ADABE93" w14:textId="77777777" w:rsidTr="004C4929">
                        <w:trPr>
                          <w:trHeight w:val="551"/>
                        </w:trPr>
                        <w:tc>
                          <w:tcPr>
                            <w:tcW w:w="311" w:type="pct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252E2C5C" w14:textId="77777777" w:rsidR="00F05848" w:rsidRPr="00FD2B15" w:rsidDel="00E71198" w:rsidRDefault="00F05848" w:rsidP="00E148D9">
                            <w:pPr>
                              <w:pStyle w:val="DecimalAligned"/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Type II HC</w:t>
                            </w:r>
                          </w:p>
                        </w:tc>
                        <w:tc>
                          <w:tcPr>
                            <w:tcW w:w="1111" w:type="pc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776885A2" w14:textId="77777777" w:rsidR="00F05848" w:rsidRPr="00FD2B15" w:rsidRDefault="00F05848" w:rsidP="00ED7046">
                            <w:pPr>
                              <w:pStyle w:val="DecimalAligned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Peak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Pr="00E148D9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half</w:t>
                            </w:r>
                            <w:proofErr w:type="spellEnd"/>
                          </w:p>
                        </w:tc>
                        <w:tc>
                          <w:tcPr>
                            <w:tcW w:w="536" w:type="pc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7FDB8B3D" w14:textId="77777777" w:rsidR="00F05848" w:rsidRDefault="00F05848" w:rsidP="00A264F8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+/+,+/–</w:t>
                            </w:r>
                          </w:p>
                          <w:p w14:paraId="247998E0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–/–</w:t>
                            </w:r>
                          </w:p>
                        </w:tc>
                        <w:tc>
                          <w:tcPr>
                            <w:tcW w:w="760" w:type="pc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67EA8AA3" w14:textId="77777777" w:rsidR="00F05848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0.95</w:t>
                            </w:r>
                          </w:p>
                          <w:p w14:paraId="2BD57113" w14:textId="77777777" w:rsidR="00F05848" w:rsidRPr="00FD2B15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2282" w:type="pct"/>
                            <w:gridSpan w:val="2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65FA1EC" w14:textId="77777777" w:rsidR="00F05848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Normal, homogeneous variance</w:t>
                            </w:r>
                          </w:p>
                          <w:p w14:paraId="0DD3A12C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ANOVA: Genotype (2 levels), Sex (2 levels), Zone (2 levels), Genotype*Sex.</w:t>
                            </w:r>
                          </w:p>
                        </w:tc>
                      </w:tr>
                      <w:tr w:rsidR="00F05848" w:rsidRPr="00FD2B15" w14:paraId="0E7B416F" w14:textId="77777777" w:rsidTr="004C4929">
                        <w:trPr>
                          <w:trHeight w:val="551"/>
                        </w:trPr>
                        <w:tc>
                          <w:tcPr>
                            <w:tcW w:w="311" w:type="pct"/>
                            <w:vMerge/>
                            <w:tcBorders>
                              <w:right w:val="single" w:sz="4" w:space="0" w:color="000000"/>
                            </w:tcBorders>
                          </w:tcPr>
                          <w:p w14:paraId="04CDB99D" w14:textId="77777777" w:rsidR="00F05848" w:rsidRPr="00FD2B15" w:rsidDel="00E71198" w:rsidRDefault="00F05848" w:rsidP="00ED7046">
                            <w:pPr>
                              <w:pStyle w:val="DecimalAligned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1" w:type="pct"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14:paraId="635675F4" w14:textId="77777777" w:rsidR="00F05848" w:rsidRPr="00FD2B15" w:rsidRDefault="00F05848" w:rsidP="00ED7046">
                            <w:pPr>
                              <w:pStyle w:val="DecimalAligned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Peak S</w:t>
                            </w:r>
                          </w:p>
                        </w:tc>
                        <w:tc>
                          <w:tcPr>
                            <w:tcW w:w="536" w:type="pct"/>
                            <w:vAlign w:val="center"/>
                          </w:tcPr>
                          <w:p w14:paraId="06F7FB25" w14:textId="77777777" w:rsidR="00F05848" w:rsidRDefault="00F05848" w:rsidP="00A264F8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+/+,+/–</w:t>
                            </w:r>
                          </w:p>
                          <w:p w14:paraId="726A6453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–/–</w:t>
                            </w:r>
                          </w:p>
                        </w:tc>
                        <w:tc>
                          <w:tcPr>
                            <w:tcW w:w="760" w:type="pct"/>
                            <w:vAlign w:val="center"/>
                          </w:tcPr>
                          <w:p w14:paraId="7697B298" w14:textId="77777777" w:rsidR="00F05848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0.999</w:t>
                            </w:r>
                          </w:p>
                          <w:p w14:paraId="34AB6762" w14:textId="77777777" w:rsidR="00F05848" w:rsidRPr="00FD2B15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2282" w:type="pct"/>
                            <w:gridSpan w:val="2"/>
                            <w:vAlign w:val="center"/>
                          </w:tcPr>
                          <w:p w14:paraId="2EA9DF50" w14:textId="77777777" w:rsidR="00F05848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Normal, homogeneous variance</w:t>
                            </w:r>
                          </w:p>
                          <w:p w14:paraId="45E8C931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ANOVA: Genotype (2 levels), Sex (2 levels), Zone (2 levels), Genotype*Sex.</w:t>
                            </w:r>
                          </w:p>
                        </w:tc>
                      </w:tr>
                      <w:tr w:rsidR="00F05848" w:rsidRPr="00FD2B15" w14:paraId="73094A0B" w14:textId="77777777" w:rsidTr="004C4929">
                        <w:trPr>
                          <w:trHeight w:val="551"/>
                        </w:trPr>
                        <w:tc>
                          <w:tcPr>
                            <w:tcW w:w="311" w:type="pct"/>
                            <w:vMerge/>
                            <w:tcBorders>
                              <w:right w:val="single" w:sz="4" w:space="0" w:color="000000"/>
                            </w:tcBorders>
                          </w:tcPr>
                          <w:p w14:paraId="2989F0A1" w14:textId="77777777" w:rsidR="00F05848" w:rsidRDefault="00F05848" w:rsidP="00B804B6">
                            <w:pPr>
                              <w:pStyle w:val="DecimalAligned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1" w:type="pct"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14:paraId="2BE117E6" w14:textId="77777777" w:rsidR="00F05848" w:rsidRPr="00FD2B15" w:rsidDel="00E71198" w:rsidRDefault="00F05848" w:rsidP="00B804B6">
                            <w:pPr>
                              <w:pStyle w:val="DecimalAligned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Peak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</w:t>
                            </w:r>
                            <w:r w:rsidRPr="00E148D9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Density</w:t>
                            </w:r>
                            <w:proofErr w:type="spellEnd"/>
                          </w:p>
                        </w:tc>
                        <w:tc>
                          <w:tcPr>
                            <w:tcW w:w="536" w:type="pct"/>
                            <w:vAlign w:val="center"/>
                          </w:tcPr>
                          <w:p w14:paraId="755E8A00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+/+,+/–</w:t>
                            </w:r>
                          </w:p>
                          <w:p w14:paraId="46E10BB9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–/–</w:t>
                            </w:r>
                          </w:p>
                        </w:tc>
                        <w:tc>
                          <w:tcPr>
                            <w:tcW w:w="760" w:type="pct"/>
                            <w:vAlign w:val="center"/>
                          </w:tcPr>
                          <w:p w14:paraId="428B9D6F" w14:textId="77777777" w:rsidR="00F05848" w:rsidRDefault="00F05848" w:rsidP="00B804B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0.64</w:t>
                            </w:r>
                          </w:p>
                          <w:p w14:paraId="01239461" w14:textId="77777777" w:rsidR="00F05848" w:rsidRDefault="00F05848" w:rsidP="00B804B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E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2282" w:type="pct"/>
                            <w:gridSpan w:val="2"/>
                            <w:vAlign w:val="center"/>
                          </w:tcPr>
                          <w:p w14:paraId="4CFFF3AD" w14:textId="77777777" w:rsidR="00F05848" w:rsidRDefault="00F05848" w:rsidP="00B804B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Normal, nonhomogeneous variance</w:t>
                            </w:r>
                          </w:p>
                          <w:p w14:paraId="123414A9" w14:textId="77777777" w:rsidR="00F05848" w:rsidRDefault="00F05848" w:rsidP="00B804B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Welch ANOVA: Genotype*Sex</w:t>
                            </w:r>
                          </w:p>
                        </w:tc>
                      </w:tr>
                      <w:tr w:rsidR="00F05848" w:rsidRPr="00FD2B15" w14:paraId="248F2F42" w14:textId="77777777" w:rsidTr="004C4929">
                        <w:trPr>
                          <w:trHeight w:val="551"/>
                        </w:trPr>
                        <w:tc>
                          <w:tcPr>
                            <w:tcW w:w="311" w:type="pct"/>
                            <w:vMerge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6A801B" w14:textId="77777777" w:rsidR="00F05848" w:rsidRDefault="00F05848" w:rsidP="00B804B6">
                            <w:pPr>
                              <w:pStyle w:val="DecimalAligned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1" w:type="pc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EC16C3D" w14:textId="77777777" w:rsidR="00F05848" w:rsidRPr="00FD2B15" w:rsidRDefault="00F05848" w:rsidP="00B804B6">
                            <w:pPr>
                              <w:pStyle w:val="DecimalAligned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% inactivation at 30 mV</w:t>
                            </w:r>
                          </w:p>
                        </w:tc>
                        <w:tc>
                          <w:tcPr>
                            <w:tcW w:w="536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D625798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+/+,+/–</w:t>
                            </w:r>
                          </w:p>
                          <w:p w14:paraId="20C75097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–/–</w:t>
                            </w:r>
                          </w:p>
                        </w:tc>
                        <w:tc>
                          <w:tcPr>
                            <w:tcW w:w="760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96B79B0" w14:textId="77777777" w:rsidR="00F05848" w:rsidRDefault="00F05848" w:rsidP="00B804B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0.98</w:t>
                            </w:r>
                          </w:p>
                          <w:p w14:paraId="4B281DB1" w14:textId="77777777" w:rsidR="00F05848" w:rsidRPr="00E148D9" w:rsidRDefault="00F05848" w:rsidP="00B804B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2282" w:type="pct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D07F773" w14:textId="77777777" w:rsidR="00F05848" w:rsidRDefault="00F05848" w:rsidP="00B804B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Normal, homogeneous variance</w:t>
                            </w:r>
                          </w:p>
                          <w:p w14:paraId="15ACE30D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ANOVA: Genotype (2 levels), Sex (2 levels), Zone (2 levels), Genotype*Sex.</w:t>
                            </w:r>
                          </w:p>
                        </w:tc>
                      </w:tr>
                    </w:tbl>
                    <w:p w14:paraId="2414C009" w14:textId="77777777" w:rsidR="00F05848" w:rsidRPr="00A66ECE" w:rsidRDefault="00F05848" w:rsidP="00F05848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g, 0.9. Male K</w:t>
                      </w:r>
                      <w:r>
                        <w:rPr>
                          <w:rFonts w:cstheme="minorHAnsi"/>
                          <w:sz w:val="20"/>
                          <w:szCs w:val="20"/>
                          <w:vertAlign w:val="subscript"/>
                        </w:rPr>
                        <w:t>V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1.8</w:t>
                      </w:r>
                      <w:r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+/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+,+</w:t>
                      </w:r>
                      <w:proofErr w:type="gramEnd"/>
                      <w:r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/–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 –85 ± 1 mV (40) vs. Female K</w:t>
                      </w:r>
                      <w:r>
                        <w:rPr>
                          <w:rFonts w:cstheme="minorHAnsi"/>
                          <w:sz w:val="20"/>
                          <w:szCs w:val="20"/>
                          <w:vertAlign w:val="subscript"/>
                        </w:rPr>
                        <w:t>V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1.8</w:t>
                      </w:r>
                      <w:r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+/+,+/–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 –79 ± 2 mV (12)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9F39FC" w14:textId="77777777" w:rsidR="00F05848" w:rsidRDefault="00F05848" w:rsidP="00F05848">
      <w:pPr>
        <w:spacing w:after="0"/>
        <w:jc w:val="both"/>
        <w:rPr>
          <w:rFonts w:cstheme="minorHAnsi"/>
        </w:rPr>
      </w:pPr>
    </w:p>
    <w:p w14:paraId="19803FE2" w14:textId="77777777" w:rsidR="00F05848" w:rsidRDefault="00F05848" w:rsidP="00F05848">
      <w:pPr>
        <w:spacing w:after="0"/>
        <w:jc w:val="both"/>
        <w:rPr>
          <w:rFonts w:cstheme="minorHAnsi"/>
        </w:rPr>
      </w:pPr>
    </w:p>
    <w:p w14:paraId="59FEE7D2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0E8615DC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64385355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2B729713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71F0A349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1731F12F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471DE386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7F7FF379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681F7194" w14:textId="77777777" w:rsidR="00F05848" w:rsidRDefault="00F05848" w:rsidP="00F05848">
      <w:pPr>
        <w:spacing w:after="0"/>
        <w:jc w:val="both"/>
        <w:rPr>
          <w:rFonts w:cstheme="minorHAnsi"/>
        </w:rPr>
      </w:pPr>
    </w:p>
    <w:p w14:paraId="1955289D" w14:textId="77777777" w:rsidR="00F05848" w:rsidRDefault="00F05848" w:rsidP="00F05848">
      <w:pPr>
        <w:spacing w:after="0"/>
        <w:jc w:val="both"/>
        <w:rPr>
          <w:rFonts w:cstheme="minorHAnsi"/>
        </w:rPr>
      </w:pPr>
      <w:r w:rsidRPr="00636ED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51DD6" wp14:editId="49EB5D1C">
                <wp:simplePos x="0" y="0"/>
                <wp:positionH relativeFrom="column">
                  <wp:posOffset>-264795</wp:posOffset>
                </wp:positionH>
                <wp:positionV relativeFrom="paragraph">
                  <wp:posOffset>366395</wp:posOffset>
                </wp:positionV>
                <wp:extent cx="6664960" cy="2080895"/>
                <wp:effectExtent l="0" t="0" r="2540" b="1905"/>
                <wp:wrapTopAndBottom/>
                <wp:docPr id="7748429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20808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Light"/>
                              <w:tblW w:w="4576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0"/>
                              <w:gridCol w:w="1908"/>
                              <w:gridCol w:w="1299"/>
                              <w:gridCol w:w="1605"/>
                              <w:gridCol w:w="1601"/>
                              <w:gridCol w:w="1607"/>
                            </w:tblGrid>
                            <w:tr w:rsidR="00F05848" w:rsidRPr="00FD2B15" w14:paraId="53356A43" w14:textId="77777777" w:rsidTr="00947F1E">
                              <w:trPr>
                                <w:trHeight w:val="469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BA92676" w14:textId="1E74BB9A" w:rsidR="00F05848" w:rsidRPr="00FD2B15" w:rsidRDefault="00F05848" w:rsidP="00CF40FE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Supplemental </w:t>
                                  </w:r>
                                  <w:r w:rsidR="000765EA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File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0765EA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1b</w:t>
                                  </w:r>
                                  <w:r w:rsidRPr="00A65A6F">
                                    <w:rPr>
                                      <w:rFonts w:cstheme="minorHAnsi"/>
                                    </w:rPr>
                                    <w:t xml:space="preserve">. </w:t>
                                  </w:r>
                                  <w:r w:rsidR="00A258F8" w:rsidRPr="00A258F8"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>We did not detect a genotype effect on</w:t>
                                  </w:r>
                                  <w:r w:rsidR="00A258F8">
                                    <w:rPr>
                                      <w:rFonts w:cstheme="minorHAnsi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>oma size of type I</w:t>
                                  </w:r>
                                  <w:r w:rsidR="00A258F8"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 xml:space="preserve"> HCs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>. The perimeter of cross-sections of basolateral cell bodies was manually measured from immunohistochemistry sections with sufficient autofluorescence in the 488 channel to distinguish cell morphology, and anti-calretinin to label type II hair cells and calyx-only afferents. Cells were measured from two female littermates.</w:t>
                                  </w:r>
                                </w:p>
                              </w:tc>
                            </w:tr>
                            <w:tr w:rsidR="0059280C" w:rsidRPr="00FD2B15" w14:paraId="0190520F" w14:textId="77777777" w:rsidTr="00947F1E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360"/>
                              </w:trPr>
                              <w:tc>
                                <w:tcPr>
                                  <w:tcW w:w="832" w:type="pct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33A6DAC" w14:textId="77777777" w:rsidR="00F05848" w:rsidRPr="00AD32CB" w:rsidRDefault="00F05848" w:rsidP="00454CC3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Cell Type</w:t>
                                  </w:r>
                                </w:p>
                              </w:tc>
                              <w:tc>
                                <w:tcPr>
                                  <w:tcW w:w="992" w:type="pct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38E3774" w14:textId="78205692" w:rsidR="00F05848" w:rsidRDefault="00947F1E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947F1E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Kcna10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0584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Genotype</w:t>
                                  </w:r>
                                </w:p>
                              </w:tc>
                              <w:tc>
                                <w:tcPr>
                                  <w:tcW w:w="675" w:type="pct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1F21A0E" w14:textId="77777777" w:rsidR="00F05848" w:rsidRPr="00AD32CB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FDE7EC6" w14:textId="77777777" w:rsidR="00F05848" w:rsidRPr="00394C93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Weight (g)</w:t>
                                  </w: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5B25D27" w14:textId="77777777" w:rsidR="00F05848" w:rsidRPr="00AD32CB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Perimeter (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μm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35" w:type="pct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6AC784F" w14:textId="77777777" w:rsidR="00F05848" w:rsidRPr="00AD32CB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D32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Test</w:t>
                                  </w:r>
                                </w:p>
                              </w:tc>
                            </w:tr>
                            <w:tr w:rsidR="0059280C" w:rsidRPr="00FD2B15" w14:paraId="44987EE9" w14:textId="77777777" w:rsidTr="00947F1E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1016"/>
                              </w:trPr>
                              <w:tc>
                                <w:tcPr>
                                  <w:tcW w:w="832" w:type="pct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18A8B762" w14:textId="77777777" w:rsidR="00F05848" w:rsidRPr="00FD2B15" w:rsidDel="00897107" w:rsidRDefault="00F05848" w:rsidP="00454CC3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Type I HC</w:t>
                                  </w:r>
                                </w:p>
                              </w:tc>
                              <w:tc>
                                <w:tcPr>
                                  <w:tcW w:w="992" w:type="pct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B8FEB58" w14:textId="77777777" w:rsidR="00F05848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+/+</w:t>
                                  </w:r>
                                </w:p>
                                <w:p w14:paraId="7B444B8C" w14:textId="77777777" w:rsidR="00F05848" w:rsidRPr="002977F5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–/–</w:t>
                                  </w:r>
                                </w:p>
                              </w:tc>
                              <w:tc>
                                <w:tcPr>
                                  <w:tcW w:w="675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132160" w14:textId="77777777" w:rsidR="00F05848" w:rsidRDefault="00F05848" w:rsidP="00454CC3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P117</w:t>
                                  </w:r>
                                </w:p>
                                <w:p w14:paraId="26F42423" w14:textId="77777777" w:rsidR="00F05848" w:rsidRPr="002977F5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P117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1B1865" w14:textId="77777777" w:rsidR="00F05848" w:rsidRDefault="00F05848" w:rsidP="00454CC3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24.9</w:t>
                                  </w:r>
                                </w:p>
                                <w:p w14:paraId="4D83D80C" w14:textId="77777777" w:rsidR="00F05848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25.2</w:t>
                                  </w: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419DA" w14:textId="77777777" w:rsidR="00F05848" w:rsidRDefault="00F05848" w:rsidP="00454CC3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47 ± 1 (19)</w:t>
                                  </w:r>
                                </w:p>
                                <w:p w14:paraId="7660A3B2" w14:textId="77777777" w:rsidR="00F05848" w:rsidRPr="00321C05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46 ± 1 (28)</w:t>
                                  </w:r>
                                </w:p>
                              </w:tc>
                              <w:tc>
                                <w:tcPr>
                                  <w:tcW w:w="835" w:type="pct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74EC41" w14:textId="77777777" w:rsidR="00F05848" w:rsidRDefault="00F05848" w:rsidP="006D5431">
                                  <w:pPr>
                                    <w:pStyle w:val="DecimalAligned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ANOVA: p=0.1, power = 0.07</w:t>
                                  </w:r>
                                </w:p>
                              </w:tc>
                            </w:tr>
                          </w:tbl>
                          <w:p w14:paraId="29498FE1" w14:textId="77777777" w:rsidR="00F05848" w:rsidRPr="00CF40FE" w:rsidRDefault="00F05848" w:rsidP="00F05848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1DD6" id="_x0000_s1027" type="#_x0000_t202" style="position:absolute;left:0;text-align:left;margin-left:-20.85pt;margin-top:28.85pt;width:524.8pt;height:16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" stroked="f">
                <v:textbox inset="0,0,0,0">
                  <w:txbxContent>
                    <w:tbl>
                      <w:tblPr>
                        <w:tblStyle w:val="TableGridLight"/>
                        <w:tblW w:w="4576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00"/>
                        <w:gridCol w:w="1908"/>
                        <w:gridCol w:w="1299"/>
                        <w:gridCol w:w="1605"/>
                        <w:gridCol w:w="1601"/>
                        <w:gridCol w:w="1607"/>
                      </w:tblGrid>
                      <w:tr w:rsidR="00F05848" w:rsidRPr="00FD2B15" w14:paraId="53356A43" w14:textId="77777777" w:rsidTr="00947F1E">
                        <w:trPr>
                          <w:trHeight w:val="469"/>
                        </w:trPr>
                        <w:tc>
                          <w:tcPr>
                            <w:tcW w:w="5000" w:type="pct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BA92676" w14:textId="1E74BB9A" w:rsidR="00F05848" w:rsidRPr="00FD2B15" w:rsidRDefault="00F05848" w:rsidP="00CF40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Supplemental </w:t>
                            </w:r>
                            <w:r w:rsidR="000765EA">
                              <w:rPr>
                                <w:rFonts w:cstheme="minorHAnsi"/>
                                <w:b/>
                                <w:bCs/>
                              </w:rPr>
                              <w:t>File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0765EA">
                              <w:rPr>
                                <w:rFonts w:cstheme="minorHAnsi"/>
                                <w:b/>
                                <w:bCs/>
                              </w:rPr>
                              <w:t>1b</w:t>
                            </w:r>
                            <w:r w:rsidRPr="00A65A6F"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="00A258F8" w:rsidRPr="00A258F8">
                              <w:rPr>
                                <w:rFonts w:cstheme="minorHAnsi"/>
                                <w:i/>
                                <w:iCs/>
                              </w:rPr>
                              <w:t>We did not detect a genotype effect on</w:t>
                            </w:r>
                            <w:r w:rsidR="00A258F8">
                              <w:rPr>
                                <w:rFonts w:cstheme="minorHAnsi"/>
                              </w:rPr>
                              <w:t xml:space="preserve"> 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oma size of type I</w:t>
                            </w:r>
                            <w:r w:rsidR="00A258F8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HCs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. The perimeter of cross-sections of basolateral cell bodies was manually measured from immunohistochemistry sections with sufficient autofluorescence in the 488 channel to distinguish cell morphology, and anti-calretinin to label type II hair cells and calyx-only afferents. Cells were measured from two female littermates.</w:t>
                            </w:r>
                          </w:p>
                        </w:tc>
                      </w:tr>
                      <w:tr w:rsidR="0059280C" w:rsidRPr="00FD2B15" w14:paraId="0190520F" w14:textId="77777777" w:rsidTr="00947F1E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360"/>
                        </w:trPr>
                        <w:tc>
                          <w:tcPr>
                            <w:tcW w:w="832" w:type="pct"/>
                            <w:tcBorders>
                              <w:top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33A6DAC" w14:textId="77777777" w:rsidR="00F05848" w:rsidRPr="00AD32CB" w:rsidRDefault="00F05848" w:rsidP="00454CC3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Cell Type</w:t>
                            </w:r>
                          </w:p>
                        </w:tc>
                        <w:tc>
                          <w:tcPr>
                            <w:tcW w:w="992" w:type="pct"/>
                            <w:tcBorders>
                              <w:top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38E3774" w14:textId="78205692" w:rsidR="00F05848" w:rsidRDefault="00947F1E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47F1E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Kcna10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58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Genotype</w:t>
                            </w:r>
                          </w:p>
                        </w:tc>
                        <w:tc>
                          <w:tcPr>
                            <w:tcW w:w="675" w:type="pct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1F21A0E" w14:textId="77777777" w:rsidR="00F05848" w:rsidRPr="00AD32CB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6FDE7EC6" w14:textId="77777777" w:rsidR="00F05848" w:rsidRPr="00394C93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Weight (g)</w:t>
                            </w: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45B25D27" w14:textId="77777777" w:rsidR="00F05848" w:rsidRPr="00AD32CB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Perimeter (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μm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35" w:type="pct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66AC784F" w14:textId="77777777" w:rsidR="00F05848" w:rsidRPr="00AD32CB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32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Test</w:t>
                            </w:r>
                          </w:p>
                        </w:tc>
                      </w:tr>
                      <w:tr w:rsidR="0059280C" w:rsidRPr="00FD2B15" w14:paraId="44987EE9" w14:textId="77777777" w:rsidTr="00947F1E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1016"/>
                        </w:trPr>
                        <w:tc>
                          <w:tcPr>
                            <w:tcW w:w="832" w:type="pct"/>
                            <w:tcBorders>
                              <w:top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18A8B762" w14:textId="77777777" w:rsidR="00F05848" w:rsidRPr="00FD2B15" w:rsidDel="00897107" w:rsidRDefault="00F05848" w:rsidP="00454CC3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Type I HC</w:t>
                            </w:r>
                          </w:p>
                        </w:tc>
                        <w:tc>
                          <w:tcPr>
                            <w:tcW w:w="992" w:type="pct"/>
                            <w:tcBorders>
                              <w:top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1B8FEB58" w14:textId="77777777" w:rsidR="00F05848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+/+</w:t>
                            </w:r>
                          </w:p>
                          <w:p w14:paraId="7B444B8C" w14:textId="77777777" w:rsidR="00F05848" w:rsidRPr="002977F5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–/–</w:t>
                            </w:r>
                          </w:p>
                        </w:tc>
                        <w:tc>
                          <w:tcPr>
                            <w:tcW w:w="675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06132160" w14:textId="77777777" w:rsidR="00F05848" w:rsidRDefault="00F05848" w:rsidP="00454CC3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P117</w:t>
                            </w:r>
                          </w:p>
                          <w:p w14:paraId="26F42423" w14:textId="77777777" w:rsidR="00F05848" w:rsidRPr="002977F5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P117</w:t>
                            </w: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7F1B1865" w14:textId="77777777" w:rsidR="00F05848" w:rsidRDefault="00F05848" w:rsidP="00454CC3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24.9</w:t>
                            </w:r>
                          </w:p>
                          <w:p w14:paraId="4D83D80C" w14:textId="77777777" w:rsidR="00F05848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25.2</w:t>
                            </w: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560419DA" w14:textId="77777777" w:rsidR="00F05848" w:rsidRDefault="00F05848" w:rsidP="00454CC3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47 ± 1 (19)</w:t>
                            </w:r>
                          </w:p>
                          <w:p w14:paraId="7660A3B2" w14:textId="77777777" w:rsidR="00F05848" w:rsidRPr="00321C05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46 ± 1 (28)</w:t>
                            </w:r>
                          </w:p>
                        </w:tc>
                        <w:tc>
                          <w:tcPr>
                            <w:tcW w:w="835" w:type="pct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7474EC41" w14:textId="77777777" w:rsidR="00F05848" w:rsidRDefault="00F05848" w:rsidP="006D5431">
                            <w:pPr>
                              <w:pStyle w:val="DecimalAligned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ANOVA: p=0.1, power = 0.07</w:t>
                            </w:r>
                          </w:p>
                        </w:tc>
                      </w:tr>
                    </w:tbl>
                    <w:p w14:paraId="29498FE1" w14:textId="77777777" w:rsidR="00F05848" w:rsidRPr="00CF40FE" w:rsidRDefault="00F05848" w:rsidP="00F05848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0064FCB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7251CA2D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08BCE96A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660F485D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007AE772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7C30EB15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6A77AF56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2D78954E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59F34E22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5151690E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180BE1E4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0A5736EF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0585F345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114C19F2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14785D49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1E52AA47" w14:textId="77777777" w:rsidR="00DB6D3C" w:rsidRDefault="00DB6D3C" w:rsidP="00F05848">
      <w:pPr>
        <w:spacing w:after="0"/>
        <w:jc w:val="both"/>
        <w:rPr>
          <w:rFonts w:cstheme="minorHAnsi"/>
        </w:rPr>
      </w:pPr>
    </w:p>
    <w:p w14:paraId="7303CD73" w14:textId="2B455821" w:rsidR="00F05848" w:rsidRPr="0012694D" w:rsidRDefault="00F05848" w:rsidP="00F05848">
      <w:pPr>
        <w:spacing w:after="0"/>
        <w:jc w:val="both"/>
        <w:rPr>
          <w:rFonts w:cstheme="minorHAnsi"/>
        </w:rPr>
      </w:pPr>
      <w:r w:rsidRPr="00636ED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4AE62" wp14:editId="0AB2C7B0">
                <wp:simplePos x="0" y="0"/>
                <wp:positionH relativeFrom="column">
                  <wp:posOffset>-344658</wp:posOffset>
                </wp:positionH>
                <wp:positionV relativeFrom="paragraph">
                  <wp:posOffset>743585</wp:posOffset>
                </wp:positionV>
                <wp:extent cx="6664960" cy="3213735"/>
                <wp:effectExtent l="0" t="0" r="2540" b="5715"/>
                <wp:wrapTopAndBottom/>
                <wp:docPr id="2177941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32137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Light"/>
                              <w:tblW w:w="4577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2"/>
                              <w:gridCol w:w="749"/>
                              <w:gridCol w:w="2017"/>
                              <w:gridCol w:w="1638"/>
                              <w:gridCol w:w="1534"/>
                              <w:gridCol w:w="2992"/>
                            </w:tblGrid>
                            <w:tr w:rsidR="00F05848" w:rsidRPr="00FD2B15" w14:paraId="7A785E9E" w14:textId="77777777" w:rsidTr="00B42FB8">
                              <w:trPr>
                                <w:trHeight w:val="543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E219C5C" w14:textId="0D947C13" w:rsidR="00F05848" w:rsidRPr="00FD2B15" w:rsidRDefault="00F05848" w:rsidP="00CF40FE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bookmarkStart w:id="2" w:name="STable2"/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Supplemental Table </w:t>
                                  </w:r>
                                  <w:bookmarkEnd w:id="2"/>
                                  <w:r w:rsidR="000765EA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1c</w:t>
                                  </w:r>
                                  <w:r w:rsidRPr="00A65A6F">
                                    <w:rPr>
                                      <w:rFonts w:cstheme="minorHAnsi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 xml:space="preserve">Detected zonal but not genotype differences in hair cell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>I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vertAlign w:val="subscript"/>
                                    </w:rPr>
                                    <w:t>Kir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 xml:space="preserve"> and I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vertAlign w:val="subscript"/>
                                    </w:rPr>
                                    <w:t>H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vertAlign w:val="subscript"/>
                                    </w:rPr>
                                    <w:softHyphen/>
                                  </w:r>
                                  <w:r w:rsidRPr="00A65A6F"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>.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05848" w:rsidRPr="00FD2B15" w14:paraId="4D58EE6A" w14:textId="77777777" w:rsidTr="00B42FB8">
                              <w:trPr>
                                <w:trHeight w:val="963"/>
                              </w:trPr>
                              <w:tc>
                                <w:tcPr>
                                  <w:tcW w:w="360" w:type="pc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D2D47F" w14:textId="77777777" w:rsidR="00F05848" w:rsidRPr="00AD32CB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Cell Type</w:t>
                                  </w:r>
                                </w:p>
                              </w:tc>
                              <w:tc>
                                <w:tcPr>
                                  <w:tcW w:w="389" w:type="pc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2F0B25" w14:textId="77777777" w:rsidR="00F05848" w:rsidRDefault="00F05848" w:rsidP="00CF40FE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Zone</w:t>
                                  </w:r>
                                </w:p>
                              </w:tc>
                              <w:tc>
                                <w:tcPr>
                                  <w:tcW w:w="104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4CB396C" w14:textId="77777777" w:rsidR="00F05848" w:rsidRPr="00AD32CB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</w:rPr>
                                    <w:t>H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+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</w:rPr>
                                    <w:t>Kir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current density (-1*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/pF)</w:t>
                                  </w:r>
                                </w:p>
                              </w:tc>
                              <w:tc>
                                <w:tcPr>
                                  <w:tcW w:w="851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366B9CE" w14:textId="77777777" w:rsidR="00F05848" w:rsidRPr="00394C93" w:rsidRDefault="00F05848" w:rsidP="00070467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394C93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</w:rPr>
                                    <w:t>v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1.8</w:t>
                                  </w:r>
                                  <w:r w:rsidRPr="00394C93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+/</w:t>
                                  </w:r>
                                  <w:proofErr w:type="gramStart"/>
                                  <w:r w:rsidRPr="00394C93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+,+</w:t>
                                  </w:r>
                                  <w:proofErr w:type="gramEnd"/>
                                  <w:r w:rsidRPr="00394C93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/–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25998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vs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394C93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</w:rPr>
                                    <w:t>v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1.8</w:t>
                                  </w:r>
                                  <w:r w:rsidRPr="00394C93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–/–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p-value</w:t>
                                  </w:r>
                                </w:p>
                              </w:tc>
                              <w:tc>
                                <w:tcPr>
                                  <w:tcW w:w="797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6F2D7F2" w14:textId="77777777" w:rsidR="00F05848" w:rsidRPr="00AD32CB" w:rsidRDefault="00F05848" w:rsidP="00ED7046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ES </w:t>
                                  </w:r>
                                  <w:r w:rsidRPr="00825998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vs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Striola </w:t>
                                  </w:r>
                                  <w:r w:rsidRPr="00AD32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p-value</w:t>
                                  </w:r>
                                </w:p>
                              </w:tc>
                              <w:tc>
                                <w:tcPr>
                                  <w:tcW w:w="155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D533D07" w14:textId="77777777" w:rsidR="00F05848" w:rsidRPr="00AD32CB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D32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Test</w:t>
                                  </w:r>
                                </w:p>
                              </w:tc>
                            </w:tr>
                            <w:tr w:rsidR="00F05848" w:rsidRPr="00FD2B15" w14:paraId="36AB9659" w14:textId="77777777" w:rsidTr="00B42FB8">
                              <w:trPr>
                                <w:trHeight w:val="1177"/>
                              </w:trPr>
                              <w:tc>
                                <w:tcPr>
                                  <w:tcW w:w="360" w:type="pc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7BF2D2D" w14:textId="77777777" w:rsidR="00F05848" w:rsidRPr="00FD2B15" w:rsidDel="00897107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Type I HC</w:t>
                                  </w:r>
                                </w:p>
                              </w:tc>
                              <w:tc>
                                <w:tcPr>
                                  <w:tcW w:w="389" w:type="pc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34FAEE" w14:textId="77777777" w:rsidR="00F05848" w:rsidRDefault="00F05848" w:rsidP="00825998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  <w:p w14:paraId="078B3F4D" w14:textId="77777777" w:rsidR="00F05848" w:rsidRPr="002977F5" w:rsidRDefault="00F05848" w:rsidP="001E7FE1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Striola</w:t>
                                  </w:r>
                                </w:p>
                              </w:tc>
                              <w:tc>
                                <w:tcPr>
                                  <w:tcW w:w="104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408215A" w14:textId="77777777" w:rsidR="00F05848" w:rsidRDefault="00F05848" w:rsidP="003F7345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48 ± 3 (78)</w:t>
                                  </w:r>
                                </w:p>
                                <w:p w14:paraId="46F42BE6" w14:textId="77777777" w:rsidR="00F05848" w:rsidRPr="002977F5" w:rsidRDefault="00F05848" w:rsidP="003D2E87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13.0 ± 2 (19)</w:t>
                                  </w:r>
                                </w:p>
                              </w:tc>
                              <w:tc>
                                <w:tcPr>
                                  <w:tcW w:w="851" w:type="pc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2044E4DB" w14:textId="77777777" w:rsidR="00F05848" w:rsidRDefault="00F05848" w:rsidP="003F7345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797" w:type="pc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0E0C7848" w14:textId="77777777" w:rsidR="00F05848" w:rsidRPr="00321C05" w:rsidRDefault="00F05848" w:rsidP="003F7345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4E-9 **** </w:t>
                                  </w:r>
                                  <w:r w:rsidRPr="00321C05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555" w:type="pc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0F6F2A04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Non-normal, KWA</w:t>
                                  </w:r>
                                </w:p>
                              </w:tc>
                            </w:tr>
                            <w:tr w:rsidR="00F05848" w:rsidRPr="00FD2B15" w14:paraId="72C6D227" w14:textId="77777777" w:rsidTr="00B42FB8">
                              <w:trPr>
                                <w:trHeight w:val="1159"/>
                              </w:trPr>
                              <w:tc>
                                <w:tcPr>
                                  <w:tcW w:w="360" w:type="pc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FB3A554" w14:textId="77777777" w:rsidR="00F05848" w:rsidRPr="00FD2B15" w:rsidDel="00E71198" w:rsidRDefault="00F05848" w:rsidP="00E148D9">
                                  <w:pPr>
                                    <w:pStyle w:val="DecimalAligned"/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Type II HC</w:t>
                                  </w:r>
                                </w:p>
                              </w:tc>
                              <w:tc>
                                <w:tcPr>
                                  <w:tcW w:w="389" w:type="pc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9DA6EEA" w14:textId="77777777" w:rsidR="00F05848" w:rsidRDefault="00F05848" w:rsidP="00825998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  <w:p w14:paraId="2BDDFA53" w14:textId="77777777" w:rsidR="00F05848" w:rsidRDefault="00F05848" w:rsidP="00825998">
                                  <w:pPr>
                                    <w:pStyle w:val="DecimalAligned"/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Striola</w:t>
                                  </w:r>
                                </w:p>
                              </w:tc>
                              <w:tc>
                                <w:tcPr>
                                  <w:tcW w:w="104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DD90A88" w14:textId="77777777" w:rsidR="00F05848" w:rsidRDefault="00F05848" w:rsidP="00321C05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55 ± 2 (116)</w:t>
                                  </w:r>
                                </w:p>
                                <w:p w14:paraId="0A75EF15" w14:textId="77777777" w:rsidR="00F05848" w:rsidRPr="00FD2B15" w:rsidRDefault="00F05848" w:rsidP="00321C05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39 ± 4 (20)</w:t>
                                  </w:r>
                                </w:p>
                              </w:tc>
                              <w:tc>
                                <w:tcPr>
                                  <w:tcW w:w="851" w:type="pc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961ACDA" w14:textId="77777777" w:rsidR="00F05848" w:rsidRDefault="00F05848" w:rsidP="003F7345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0.19 (0.25 power)</w:t>
                                  </w:r>
                                </w:p>
                              </w:tc>
                              <w:tc>
                                <w:tcPr>
                                  <w:tcW w:w="797" w:type="pc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331182F" w14:textId="77777777" w:rsidR="00F05848" w:rsidRPr="00321C05" w:rsidRDefault="00F05848" w:rsidP="003F7345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0.0058 ** </w:t>
                                  </w:r>
                                  <w:r w:rsidRPr="00321C05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vertAlign w:val="superscript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55" w:type="pc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D79BFFA" w14:textId="77777777" w:rsidR="00F05848" w:rsidRDefault="00F05848" w:rsidP="00E148D9">
                                  <w:pPr>
                                    <w:pStyle w:val="DecimalAligned"/>
                                    <w:tabs>
                                      <w:tab w:val="clear" w:pos="360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Normal, homogeneous variance. 2-way ANOVA: Genotype (2 levels), Zone (2 levels)</w:t>
                                  </w:r>
                                </w:p>
                              </w:tc>
                            </w:tr>
                          </w:tbl>
                          <w:p w14:paraId="5079176E" w14:textId="77777777" w:rsidR="00F05848" w:rsidRDefault="00F05848" w:rsidP="00F05848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 1.4</w:t>
                            </w:r>
                          </w:p>
                          <w:p w14:paraId="5084BB24" w14:textId="77777777" w:rsidR="00F05848" w:rsidRPr="00CF40FE" w:rsidRDefault="00F05848" w:rsidP="00F05848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b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 0.6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AE62" id="_x0000_s1028" type="#_x0000_t202" style="position:absolute;left:0;text-align:left;margin-left:-27.15pt;margin-top:58.55pt;width:524.8pt;height:25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" stroked="f">
                <v:textbox inset="0,0,0,0">
                  <w:txbxContent>
                    <w:tbl>
                      <w:tblPr>
                        <w:tblStyle w:val="TableGridLight"/>
                        <w:tblW w:w="4577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2"/>
                        <w:gridCol w:w="749"/>
                        <w:gridCol w:w="2017"/>
                        <w:gridCol w:w="1638"/>
                        <w:gridCol w:w="1534"/>
                        <w:gridCol w:w="2992"/>
                      </w:tblGrid>
                      <w:tr w:rsidR="00F05848" w:rsidRPr="00FD2B15" w14:paraId="7A785E9E" w14:textId="77777777" w:rsidTr="00B42FB8">
                        <w:trPr>
                          <w:trHeight w:val="543"/>
                        </w:trPr>
                        <w:tc>
                          <w:tcPr>
                            <w:tcW w:w="5000" w:type="pct"/>
                            <w:gridSpan w:val="6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E219C5C" w14:textId="0D947C13" w:rsidR="00F05848" w:rsidRPr="00FD2B15" w:rsidRDefault="00F05848" w:rsidP="00CF40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bookmarkStart w:id="3" w:name="STable2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Supplemental Table </w:t>
                            </w:r>
                            <w:bookmarkEnd w:id="3"/>
                            <w:r w:rsidR="000765EA">
                              <w:rPr>
                                <w:rFonts w:cstheme="minorHAnsi"/>
                                <w:b/>
                                <w:bCs/>
                              </w:rPr>
                              <w:t>1c</w:t>
                            </w:r>
                            <w:r w:rsidRPr="00A65A6F">
                              <w:rPr>
                                <w:rFonts w:cstheme="minorHAnsi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Detected zonal but not genotype differences in hair cell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I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vertAlign w:val="subscript"/>
                              </w:rPr>
                              <w:t>Kir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and I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vertAlign w:val="subscript"/>
                              </w:rPr>
                              <w:t>H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vertAlign w:val="subscript"/>
                              </w:rPr>
                              <w:softHyphen/>
                            </w:r>
                            <w:r w:rsidRPr="00A65A6F">
                              <w:rPr>
                                <w:rFonts w:cstheme="minorHAnsi"/>
                                <w:i/>
                                <w:iCs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c>
                      </w:tr>
                      <w:tr w:rsidR="00F05848" w:rsidRPr="00FD2B15" w14:paraId="4D58EE6A" w14:textId="77777777" w:rsidTr="00B42FB8">
                        <w:trPr>
                          <w:trHeight w:val="963"/>
                        </w:trPr>
                        <w:tc>
                          <w:tcPr>
                            <w:tcW w:w="360" w:type="pc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D2D47F" w14:textId="77777777" w:rsidR="00F05848" w:rsidRPr="00AD32CB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Cell Type</w:t>
                            </w:r>
                          </w:p>
                        </w:tc>
                        <w:tc>
                          <w:tcPr>
                            <w:tcW w:w="389" w:type="pc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2F0B25" w14:textId="77777777" w:rsidR="00F05848" w:rsidRDefault="00F05848" w:rsidP="00CF40FE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Zone</w:t>
                            </w:r>
                          </w:p>
                        </w:tc>
                        <w:tc>
                          <w:tcPr>
                            <w:tcW w:w="1048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4CB396C" w14:textId="77777777" w:rsidR="00F05848" w:rsidRPr="00AD32CB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H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Kir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current density (-1*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/pF)</w:t>
                            </w:r>
                          </w:p>
                        </w:tc>
                        <w:tc>
                          <w:tcPr>
                            <w:tcW w:w="851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366B9CE" w14:textId="77777777" w:rsidR="00F05848" w:rsidRPr="00394C93" w:rsidRDefault="00F05848" w:rsidP="00070467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</w:t>
                            </w:r>
                            <w:r w:rsidRPr="00394C93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1.8</w:t>
                            </w:r>
                            <w:r w:rsidRPr="00394C93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+/</w:t>
                            </w:r>
                            <w:proofErr w:type="gramStart"/>
                            <w:r w:rsidRPr="00394C93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+,+</w:t>
                            </w:r>
                            <w:proofErr w:type="gramEnd"/>
                            <w:r w:rsidRPr="00394C93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/–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5998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vs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394C93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1.8</w:t>
                            </w:r>
                            <w:r w:rsidRPr="00394C93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–/–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p-value</w:t>
                            </w:r>
                          </w:p>
                        </w:tc>
                        <w:tc>
                          <w:tcPr>
                            <w:tcW w:w="797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6F2D7F2" w14:textId="77777777" w:rsidR="00F05848" w:rsidRPr="00AD32CB" w:rsidRDefault="00F05848" w:rsidP="00ED7046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Pr="00825998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vs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Striola </w:t>
                            </w:r>
                            <w:r w:rsidRPr="00AD32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p-value</w:t>
                            </w:r>
                          </w:p>
                        </w:tc>
                        <w:tc>
                          <w:tcPr>
                            <w:tcW w:w="155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D533D07" w14:textId="77777777" w:rsidR="00F05848" w:rsidRPr="00AD32CB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32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Test</w:t>
                            </w:r>
                          </w:p>
                        </w:tc>
                      </w:tr>
                      <w:tr w:rsidR="00F05848" w:rsidRPr="00FD2B15" w14:paraId="36AB9659" w14:textId="77777777" w:rsidTr="00B42FB8">
                        <w:trPr>
                          <w:trHeight w:val="1177"/>
                        </w:trPr>
                        <w:tc>
                          <w:tcPr>
                            <w:tcW w:w="360" w:type="pc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67BF2D2D" w14:textId="77777777" w:rsidR="00F05848" w:rsidRPr="00FD2B15" w:rsidDel="00897107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Type I HC</w:t>
                            </w:r>
                          </w:p>
                        </w:tc>
                        <w:tc>
                          <w:tcPr>
                            <w:tcW w:w="389" w:type="pc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34FAEE" w14:textId="77777777" w:rsidR="00F05848" w:rsidRDefault="00F05848" w:rsidP="00825998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14:paraId="078B3F4D" w14:textId="77777777" w:rsidR="00F05848" w:rsidRPr="002977F5" w:rsidRDefault="00F05848" w:rsidP="001E7FE1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Striola</w:t>
                            </w:r>
                          </w:p>
                        </w:tc>
                        <w:tc>
                          <w:tcPr>
                            <w:tcW w:w="1048" w:type="pc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14:paraId="0408215A" w14:textId="77777777" w:rsidR="00F05848" w:rsidRDefault="00F05848" w:rsidP="003F7345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48 ± 3 (78)</w:t>
                            </w:r>
                          </w:p>
                          <w:p w14:paraId="46F42BE6" w14:textId="77777777" w:rsidR="00F05848" w:rsidRPr="002977F5" w:rsidRDefault="00F05848" w:rsidP="003D2E87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13.0 ± 2 (19)</w:t>
                            </w:r>
                          </w:p>
                        </w:tc>
                        <w:tc>
                          <w:tcPr>
                            <w:tcW w:w="851" w:type="pc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2044E4DB" w14:textId="77777777" w:rsidR="00F05848" w:rsidRDefault="00F05848" w:rsidP="003F7345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797" w:type="pc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0E0C7848" w14:textId="77777777" w:rsidR="00F05848" w:rsidRPr="00321C05" w:rsidRDefault="00F05848" w:rsidP="003F7345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4E-9 **** </w:t>
                            </w:r>
                            <w:r w:rsidRPr="00321C05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555" w:type="pc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0F6F2A04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Non-normal, KWA</w:t>
                            </w:r>
                          </w:p>
                        </w:tc>
                      </w:tr>
                      <w:tr w:rsidR="00F05848" w:rsidRPr="00FD2B15" w14:paraId="72C6D227" w14:textId="77777777" w:rsidTr="00B42FB8">
                        <w:trPr>
                          <w:trHeight w:val="1159"/>
                        </w:trPr>
                        <w:tc>
                          <w:tcPr>
                            <w:tcW w:w="360" w:type="pc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6FB3A554" w14:textId="77777777" w:rsidR="00F05848" w:rsidRPr="00FD2B15" w:rsidDel="00E71198" w:rsidRDefault="00F05848" w:rsidP="00E148D9">
                            <w:pPr>
                              <w:pStyle w:val="DecimalAligned"/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Type II HC</w:t>
                            </w:r>
                          </w:p>
                        </w:tc>
                        <w:tc>
                          <w:tcPr>
                            <w:tcW w:w="389" w:type="pc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9DA6EEA" w14:textId="77777777" w:rsidR="00F05848" w:rsidRDefault="00F05848" w:rsidP="00825998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14:paraId="2BDDFA53" w14:textId="77777777" w:rsidR="00F05848" w:rsidRDefault="00F05848" w:rsidP="00825998">
                            <w:pPr>
                              <w:pStyle w:val="DecimalAligned"/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Striola</w:t>
                            </w:r>
                          </w:p>
                        </w:tc>
                        <w:tc>
                          <w:tcPr>
                            <w:tcW w:w="1048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DD90A88" w14:textId="77777777" w:rsidR="00F05848" w:rsidRDefault="00F05848" w:rsidP="00321C05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55 ± 2 (116)</w:t>
                            </w:r>
                          </w:p>
                          <w:p w14:paraId="0A75EF15" w14:textId="77777777" w:rsidR="00F05848" w:rsidRPr="00FD2B15" w:rsidRDefault="00F05848" w:rsidP="00321C05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39 ± 4 (20)</w:t>
                            </w:r>
                          </w:p>
                        </w:tc>
                        <w:tc>
                          <w:tcPr>
                            <w:tcW w:w="851" w:type="pc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961ACDA" w14:textId="77777777" w:rsidR="00F05848" w:rsidRDefault="00F05848" w:rsidP="003F7345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0.19 (0.25 power)</w:t>
                            </w:r>
                          </w:p>
                        </w:tc>
                        <w:tc>
                          <w:tcPr>
                            <w:tcW w:w="797" w:type="pc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331182F" w14:textId="77777777" w:rsidR="00F05848" w:rsidRPr="00321C05" w:rsidRDefault="00F05848" w:rsidP="003F7345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0.0058 ** </w:t>
                            </w:r>
                            <w:r w:rsidRPr="00321C05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555" w:type="pc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D79BFFA" w14:textId="77777777" w:rsidR="00F05848" w:rsidRDefault="00F05848" w:rsidP="00E148D9">
                            <w:pPr>
                              <w:pStyle w:val="DecimalAligned"/>
                              <w:tabs>
                                <w:tab w:val="clear" w:pos="360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Normal, homogeneous variance. 2-way ANOVA: Genotype (2 levels), Zone (2 levels)</w:t>
                            </w:r>
                          </w:p>
                        </w:tc>
                      </w:tr>
                    </w:tbl>
                    <w:p w14:paraId="5079176E" w14:textId="77777777" w:rsidR="00F05848" w:rsidRDefault="00F05848" w:rsidP="00F05848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g 1.4</w:t>
                      </w:r>
                    </w:p>
                    <w:p w14:paraId="5084BB24" w14:textId="77777777" w:rsidR="00F05848" w:rsidRPr="00CF40FE" w:rsidRDefault="00F05848" w:rsidP="00F05848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>b</w:t>
                      </w:r>
                      <w:r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g 0.6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D0779D0" w14:textId="77777777" w:rsidR="00390EB0" w:rsidRDefault="00390EB0"/>
    <w:sectPr w:rsidR="00390EB0" w:rsidSect="00F05848">
      <w:pgSz w:w="12240" w:h="15840" w:code="1"/>
      <w:pgMar w:top="1440" w:right="1440" w:bottom="1440" w:left="1440" w:header="720" w:footer="720" w:gutter="0"/>
      <w:lnNumType w:countBy="1" w:distance="720" w:restart="continuous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48"/>
    <w:rsid w:val="0005311F"/>
    <w:rsid w:val="000765EA"/>
    <w:rsid w:val="000E2D27"/>
    <w:rsid w:val="003438C3"/>
    <w:rsid w:val="00390EB0"/>
    <w:rsid w:val="0049370C"/>
    <w:rsid w:val="0059280C"/>
    <w:rsid w:val="00947F1E"/>
    <w:rsid w:val="009D4A19"/>
    <w:rsid w:val="00A258F8"/>
    <w:rsid w:val="00B34183"/>
    <w:rsid w:val="00DB6D3C"/>
    <w:rsid w:val="00F0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B2AB"/>
  <w15:chartTrackingRefBased/>
  <w15:docId w15:val="{A2BC181B-62C7-0940-B9C4-7DB11B67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4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84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84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84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84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84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84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84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84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84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84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5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848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5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848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5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848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Normal"/>
    <w:uiPriority w:val="40"/>
    <w:qFormat/>
    <w:rsid w:val="00F05848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table" w:styleId="TableGridLight">
    <w:name w:val="Grid Table Light"/>
    <w:basedOn w:val="TableNormal"/>
    <w:uiPriority w:val="40"/>
    <w:rsid w:val="00F05848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0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Martin</dc:creator>
  <cp:keywords/>
  <dc:description/>
  <cp:lastModifiedBy>Hannah Martin</cp:lastModifiedBy>
  <cp:revision>6</cp:revision>
  <dcterms:created xsi:type="dcterms:W3CDTF">2024-09-26T21:41:00Z</dcterms:created>
  <dcterms:modified xsi:type="dcterms:W3CDTF">2024-10-06T23:49:00Z</dcterms:modified>
</cp:coreProperties>
</file>