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50" w:type="pct"/>
        <w:tblInd w:w="-94" w:type="dxa"/>
        <w:tblLook w:val="04A0" w:firstRow="1" w:lastRow="0" w:firstColumn="1" w:lastColumn="0" w:noHBand="0" w:noVBand="1"/>
      </w:tblPr>
      <w:tblGrid>
        <w:gridCol w:w="2227"/>
        <w:gridCol w:w="2324"/>
        <w:gridCol w:w="4555"/>
      </w:tblGrid>
      <w:tr w:rsidR="00565AD5" w:rsidRPr="008F64C9" w14:paraId="54EC68CD" w14:textId="77777777" w:rsidTr="003A6C80">
        <w:tc>
          <w:tcPr>
            <w:tcW w:w="1223" w:type="pct"/>
          </w:tcPr>
          <w:p w14:paraId="5524544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Figure, comparison, and statistical test</w:t>
            </w:r>
          </w:p>
        </w:tc>
        <w:tc>
          <w:tcPr>
            <w:tcW w:w="1276" w:type="pct"/>
          </w:tcPr>
          <w:p w14:paraId="6DC127E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Group means +/- SD</w:t>
            </w:r>
          </w:p>
        </w:tc>
        <w:tc>
          <w:tcPr>
            <w:tcW w:w="2501" w:type="pct"/>
          </w:tcPr>
          <w:p w14:paraId="26242D5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Test results </w:t>
            </w:r>
          </w:p>
        </w:tc>
      </w:tr>
      <w:tr w:rsidR="00565AD5" w:rsidRPr="008F64C9" w14:paraId="7AA26F6E" w14:textId="77777777" w:rsidTr="003A6C80">
        <w:tc>
          <w:tcPr>
            <w:tcW w:w="1223" w:type="pct"/>
          </w:tcPr>
          <w:p w14:paraId="0C7D668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1B: total time spent in resident-initiated investigation</w:t>
            </w:r>
          </w:p>
          <w:p w14:paraId="41D30BA8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T-test</w:t>
            </w:r>
          </w:p>
          <w:p w14:paraId="5872F1DD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CB5903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residents: 127.8 ± 88.19 (N = 12)</w:t>
            </w:r>
          </w:p>
          <w:p w14:paraId="6C6A5B2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37EAD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  429.2 ± 161.3 (N =13)</w:t>
            </w:r>
          </w:p>
          <w:p w14:paraId="4738334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215404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 t(23) = -5.72,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1450CBA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79122FBE" w14:textId="77777777" w:rsidTr="003A6C80">
        <w:tc>
          <w:tcPr>
            <w:tcW w:w="1223" w:type="pct"/>
          </w:tcPr>
          <w:p w14:paraId="4499C90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1C: proportion of subject females that mounted</w:t>
            </w:r>
          </w:p>
          <w:p w14:paraId="5AC19A9C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Z-test for independent proportions</w:t>
            </w:r>
          </w:p>
          <w:p w14:paraId="50552BB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E79D0A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residents = 0 of 12</w:t>
            </w:r>
          </w:p>
          <w:p w14:paraId="5247A9E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4F001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 = 11 of 13</w:t>
            </w:r>
          </w:p>
          <w:p w14:paraId="4BC2D95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D18521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Z = -4.26,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 &lt; 0.001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65AD5" w:rsidRPr="008F64C9" w14:paraId="6DBDD39C" w14:textId="77777777" w:rsidTr="003A6C80">
        <w:trPr>
          <w:trHeight w:val="2150"/>
        </w:trPr>
        <w:tc>
          <w:tcPr>
            <w:tcW w:w="1223" w:type="pct"/>
          </w:tcPr>
          <w:p w14:paraId="49BE81B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1D: total USVs</w:t>
            </w:r>
          </w:p>
          <w:p w14:paraId="2C83F0ED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Mann-Whitney U test</w:t>
            </w:r>
          </w:p>
          <w:p w14:paraId="5CBE6F9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0CBD63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Pairs with group-housed resident: 64.67 ± 132.0 </w:t>
            </w:r>
          </w:p>
          <w:p w14:paraId="76E6A89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(N = 12)</w:t>
            </w:r>
          </w:p>
          <w:p w14:paraId="09DE9F2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8D074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Pairs with single-housed resident: 2042 ± 1292 </w:t>
            </w:r>
          </w:p>
          <w:p w14:paraId="095CA2F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(N = 13)</w:t>
            </w:r>
          </w:p>
          <w:p w14:paraId="41E4500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6EDEA07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Z = 4.16,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</w:tc>
      </w:tr>
      <w:tr w:rsidR="00565AD5" w:rsidRPr="008F64C9" w14:paraId="241C8AF6" w14:textId="77777777" w:rsidTr="003A6C80">
        <w:tc>
          <w:tcPr>
            <w:tcW w:w="1223" w:type="pct"/>
          </w:tcPr>
          <w:p w14:paraId="266BE94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1F, left: total number of Fos-positive cells in the POA</w:t>
            </w:r>
          </w:p>
          <w:p w14:paraId="14E222E4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Two-way ANOVA (factor 1 = housing; factor 2 = social test); post-hoc Tukey’s HSD tests</w:t>
            </w:r>
          </w:p>
          <w:p w14:paraId="4261383B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6B6FA2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baseline: 272.1 ± 63.3 (N = 8)</w:t>
            </w:r>
          </w:p>
          <w:p w14:paraId="54A6EE3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0DF4E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social: 342.2 ± 88.7 (N = 12)</w:t>
            </w:r>
          </w:p>
          <w:p w14:paraId="6979D10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541A5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baseline: 245.9 ± 38.7 (N = 8)</w:t>
            </w:r>
          </w:p>
          <w:p w14:paraId="128227B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3A30E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social: 484.9 ± 139.2 (N = 13)</w:t>
            </w:r>
          </w:p>
          <w:p w14:paraId="2172232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2BC927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Main effect of housing: F(1,37) = 3.43, P = 0.07</w:t>
            </w:r>
          </w:p>
          <w:p w14:paraId="074A920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Main effect of social test: F(1,37) = 24.15,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0.01</w:t>
            </w:r>
          </w:p>
          <w:p w14:paraId="52D1666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Interaction F(1,37) = 7.22,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 = 0.01</w:t>
            </w:r>
          </w:p>
          <w:p w14:paraId="4653758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D0528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74FAA509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 vs. group-housed social: t(37) = -1.56, P = 0.41</w:t>
            </w:r>
          </w:p>
          <w:p w14:paraId="4E9A399D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 vs. single-housed baseline: t(37) = 0.54, P = 0.95</w:t>
            </w:r>
          </w:p>
          <w:p w14:paraId="0DA112E1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Group-housed baseline vs. single-housed social: t(37) = -4.82,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775E0938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social vs. single-housed baseline: t(37) = -2.15, P = 0.16</w:t>
            </w:r>
          </w:p>
          <w:p w14:paraId="6D948E1F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Group-housed social vs. single-housed social: t(37) = -3.63,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0.005</w:t>
            </w:r>
          </w:p>
          <w:p w14:paraId="771D20F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Single-housed baseline vs. single-housed social: t(37) = -5.42,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338583C2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2B6FF30C" w14:textId="77777777" w:rsidTr="003A6C80">
        <w:tc>
          <w:tcPr>
            <w:tcW w:w="1223" w:type="pct"/>
          </w:tcPr>
          <w:p w14:paraId="760BBEE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1F, middle: total number of Fos-positive cells in the VMH</w:t>
            </w:r>
          </w:p>
          <w:p w14:paraId="3BA7A552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Two-way ANOVA (factor 1 = housing; factor 2 = social test)</w:t>
            </w:r>
          </w:p>
          <w:p w14:paraId="297E08F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329CA5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Group-housed baseline: 86.5 ± 19.8 (N = 8)</w:t>
            </w:r>
          </w:p>
          <w:p w14:paraId="5544155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F38B1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Group-housed social: </w:t>
            </w:r>
          </w:p>
          <w:p w14:paraId="2D2CAF9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98.0 ± 33.2 (N = 12)</w:t>
            </w:r>
          </w:p>
          <w:p w14:paraId="265884A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E5C3E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baseline: 76.8 ± 17.9 (N = 8)</w:t>
            </w:r>
          </w:p>
          <w:p w14:paraId="05982D9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1A8D3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Single-housed social: </w:t>
            </w:r>
          </w:p>
          <w:p w14:paraId="27A8652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98.3 ± 28.9 (N = 13)</w:t>
            </w:r>
          </w:p>
          <w:p w14:paraId="023C56E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5FDF242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Main effect of housing: F(1,37) = 0.29, P = 0.59</w:t>
            </w:r>
          </w:p>
          <w:p w14:paraId="0E79C6A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Main effect of social test: F(1,37) = 3.63, P = 0.06</w:t>
            </w:r>
          </w:p>
          <w:p w14:paraId="70C6DC2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Interaction F(1,37) = 0.33,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P = 0.56</w:t>
            </w:r>
          </w:p>
          <w:p w14:paraId="17F84B5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0E44A4D0" w14:textId="77777777" w:rsidTr="003A6C80">
        <w:tc>
          <w:tcPr>
            <w:tcW w:w="1223" w:type="pct"/>
          </w:tcPr>
          <w:p w14:paraId="00CBD90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Fig. 1F, right: total number of Fos-positive cells in the PAG</w:t>
            </w:r>
          </w:p>
          <w:p w14:paraId="275251FD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Two-way ANOVA (factor 1 = housing; factor 2 = social test); post-hoc Tukey’s HSD tests</w:t>
            </w:r>
          </w:p>
          <w:p w14:paraId="1C202C5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9517A8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baseline: 94.9 ± 19.3 (N = 8)</w:t>
            </w:r>
          </w:p>
          <w:p w14:paraId="65D7683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C6319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social: 95.18 ± 33.12 (N = 11)</w:t>
            </w:r>
          </w:p>
          <w:p w14:paraId="3569CFD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573E5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baseline: 85.1 ± 29.2 (N = 8)</w:t>
            </w:r>
          </w:p>
          <w:p w14:paraId="28FFD4F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99F28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social: 145.8 ± 28.4 (N = 13)</w:t>
            </w:r>
          </w:p>
          <w:p w14:paraId="21F9127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6B46EDC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Main effect of housing: F(1,36) = 4.93,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0.03</w:t>
            </w:r>
          </w:p>
          <w:p w14:paraId="1B1D814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Main effect of social test: F(1,36) = 10.97,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0.01</w:t>
            </w:r>
          </w:p>
          <w:p w14:paraId="55F5566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Interaction F(1,36) = 10.75,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 &lt; 0.01</w:t>
            </w:r>
          </w:p>
          <w:p w14:paraId="4001D1C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D9263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459B0569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 vs. group-housed social: t(36) = -0.02, P = 1.00</w:t>
            </w:r>
          </w:p>
          <w:p w14:paraId="672B5E4A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 vs. single-housed baseline: t(36) = 0.95, P = 0.90</w:t>
            </w:r>
          </w:p>
          <w:p w14:paraId="05CD3239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Group-housed baseline vs. single-housed social: t(36) = -3.98,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0.002</w:t>
            </w:r>
          </w:p>
          <w:p w14:paraId="2C0C796B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social vs. single-housed baseline: t(36) = -0.76, P = 0.87</w:t>
            </w:r>
          </w:p>
          <w:p w14:paraId="759AC70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Group-housed social vs. single-housed social: t(36) = -4.34,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4DD12FA1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Single-housed baseline vs. single-housed social: t(36) = -4.74,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6D1D0B3A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D5" w:rsidRPr="008F64C9" w14:paraId="4CF3FF6E" w14:textId="77777777" w:rsidTr="003A6C80">
        <w:tc>
          <w:tcPr>
            <w:tcW w:w="1223" w:type="pct"/>
          </w:tcPr>
          <w:p w14:paraId="7A73730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1G, top: effect of re-group-housing on total resident-initiated investigation</w:t>
            </w:r>
          </w:p>
          <w:p w14:paraId="3A11184E" w14:textId="77777777" w:rsidR="00565AD5" w:rsidRPr="008F64C9" w:rsidRDefault="00565AD5" w:rsidP="00565AD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Friedman test; post-hoc pairwise Wilcox tests with Bonferroni-corrected p values</w:t>
            </w:r>
          </w:p>
          <w:p w14:paraId="3CDE41E0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35920A8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0: </w:t>
            </w:r>
          </w:p>
          <w:p w14:paraId="3EAB13A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103.5 ± 120.0 (N = 6)</w:t>
            </w:r>
          </w:p>
          <w:p w14:paraId="441D6DA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0512F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3: </w:t>
            </w:r>
          </w:p>
          <w:p w14:paraId="35B5390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450.0 ± 228.4 (N = 6)</w:t>
            </w:r>
          </w:p>
          <w:p w14:paraId="045A0E0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D8CA6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17: </w:t>
            </w:r>
          </w:p>
          <w:p w14:paraId="50D9C38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158.3 ± 67.6 (N = 6)</w:t>
            </w:r>
          </w:p>
          <w:p w14:paraId="4D2F2AB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2587C24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Main effect of time: X^2(2) = 7,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0.03</w:t>
            </w:r>
          </w:p>
          <w:p w14:paraId="6434A59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C1412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5AECA6CB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0 vs. Day 3: p = 0.03</w:t>
            </w:r>
          </w:p>
          <w:p w14:paraId="43C793BC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0 vs. Day 17: p = 0.28</w:t>
            </w:r>
          </w:p>
          <w:p w14:paraId="5A7B72E7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3 vs. Day 17: p = 0.08</w:t>
            </w:r>
          </w:p>
        </w:tc>
      </w:tr>
      <w:tr w:rsidR="00565AD5" w:rsidRPr="008F64C9" w14:paraId="3876E166" w14:textId="77777777" w:rsidTr="003A6C80">
        <w:tc>
          <w:tcPr>
            <w:tcW w:w="1223" w:type="pct"/>
          </w:tcPr>
          <w:p w14:paraId="479AEDE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1G, bottom: effect of 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>-days isolation on total resident-initiated investigation</w:t>
            </w:r>
          </w:p>
          <w:p w14:paraId="1DA6D4E6" w14:textId="77777777" w:rsidR="00565AD5" w:rsidRPr="008F64C9" w:rsidRDefault="00565AD5" w:rsidP="00565AD5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One-way ANOVA with repeated measures; post-hoc Tukey’s HSD tests</w:t>
            </w:r>
          </w:p>
          <w:p w14:paraId="244244B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D51D23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>-day-single, day 0:</w:t>
            </w:r>
          </w:p>
          <w:p w14:paraId="66F9EC8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103.5 ± 54.9 (N = 6)</w:t>
            </w:r>
          </w:p>
          <w:p w14:paraId="1CF4F15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DC0DD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-day-single, day 3: </w:t>
            </w:r>
          </w:p>
          <w:p w14:paraId="440CE75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543.3 ± 291.9 (N = 6)</w:t>
            </w:r>
          </w:p>
          <w:p w14:paraId="3E150CB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9697B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-day-single, day 17: </w:t>
            </w:r>
          </w:p>
          <w:p w14:paraId="5446EDE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648.8 ± 241.0 (N = 6)</w:t>
            </w:r>
          </w:p>
          <w:p w14:paraId="4022312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AC57F4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Main effect of time: F(2,5) = 8.65,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05B0071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0D61A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15687BD8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Day 0 vs. Day 3: t(5) = -3.35,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6463D313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Day 0 vs. Day 17: t(5) = -5.79,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0.005</w:t>
            </w:r>
          </w:p>
          <w:p w14:paraId="64A5764A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Day 3 vs. Day 17: t(5) = 0.59, P = 0.83</w:t>
            </w:r>
          </w:p>
          <w:p w14:paraId="3AB7CE6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51F7183E" w14:textId="77777777" w:rsidTr="003A6C80">
        <w:tc>
          <w:tcPr>
            <w:tcW w:w="1223" w:type="pct"/>
          </w:tcPr>
          <w:p w14:paraId="43B1C99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Fig. 1H, top: effect of re-group-housing on total resident-initiated mounting time</w:t>
            </w:r>
          </w:p>
          <w:p w14:paraId="168E8C68" w14:textId="77777777" w:rsidR="00565AD5" w:rsidRPr="008F64C9" w:rsidRDefault="00565AD5" w:rsidP="00565AD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Friedman test; post-hoc Wilcoxon exact tests with Bonferroni-corrected p values</w:t>
            </w:r>
          </w:p>
          <w:p w14:paraId="75AD2541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0E7B26A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0:    </w:t>
            </w:r>
          </w:p>
          <w:p w14:paraId="258687D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0.17 ± 0.41 (N = 6)</w:t>
            </w:r>
          </w:p>
          <w:p w14:paraId="351645A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7A1B5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3:    </w:t>
            </w:r>
          </w:p>
          <w:p w14:paraId="11788B8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6.67 ± 7.45 (N = 6)</w:t>
            </w:r>
          </w:p>
          <w:p w14:paraId="588CFA6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701FA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17: </w:t>
            </w:r>
          </w:p>
          <w:p w14:paraId="6F7A633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0.83 ± 1.33 (N = 6)</w:t>
            </w:r>
          </w:p>
          <w:p w14:paraId="453E0FC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8EF048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Main effect of time: X^2(2) = 11.99, P = 0.03</w:t>
            </w:r>
          </w:p>
          <w:p w14:paraId="048C94D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36DD2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Bonferroni-corrected p value = 0.0167</w:t>
            </w:r>
          </w:p>
          <w:p w14:paraId="73CE6A2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50CBE762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Day 0 vs. Day 3: W = 3.5,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0.015</w:t>
            </w:r>
          </w:p>
          <w:p w14:paraId="39788CDE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0 vs. Day 17: W = 14, p = 0.45</w:t>
            </w:r>
          </w:p>
          <w:p w14:paraId="60C0FA9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3 vs. Day 17: W = 30, p = 0.08</w:t>
            </w:r>
          </w:p>
          <w:p w14:paraId="66593EF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D0EBE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678B36B2" w14:textId="77777777" w:rsidTr="003A6C80">
        <w:tc>
          <w:tcPr>
            <w:tcW w:w="1223" w:type="pct"/>
          </w:tcPr>
          <w:p w14:paraId="0F69F11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1H, bottom: effect of 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-days isolation on total resident-initiated mounting </w:t>
            </w:r>
          </w:p>
          <w:p w14:paraId="6E53E9A2" w14:textId="77777777" w:rsidR="00565AD5" w:rsidRPr="008F64C9" w:rsidRDefault="00565AD5" w:rsidP="00565AD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Friedman test</w:t>
            </w:r>
          </w:p>
        </w:tc>
        <w:tc>
          <w:tcPr>
            <w:tcW w:w="1276" w:type="pct"/>
          </w:tcPr>
          <w:p w14:paraId="2436CE9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-day-single, day 0: </w:t>
            </w:r>
          </w:p>
          <w:p w14:paraId="65A0F9B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0.0 ± 0.0 (N = 6)</w:t>
            </w:r>
          </w:p>
          <w:p w14:paraId="6B996A9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9A7BF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>-day-single, day 3:           1.67 ± 2.07 (N = 6)</w:t>
            </w:r>
          </w:p>
          <w:p w14:paraId="7C92A89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5A9E6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-day-single, day 17: </w:t>
            </w:r>
          </w:p>
          <w:p w14:paraId="2C7C489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1.5 ± 1.97 (N = 6)</w:t>
            </w:r>
          </w:p>
          <w:p w14:paraId="36F8800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6552DF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X^2(2) = 5.81, P = 0.32</w:t>
            </w:r>
          </w:p>
          <w:p w14:paraId="3CD236C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619D3E70" w14:textId="77777777" w:rsidTr="003A6C80">
        <w:tc>
          <w:tcPr>
            <w:tcW w:w="1223" w:type="pct"/>
          </w:tcPr>
          <w:p w14:paraId="62BE276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1I, top: effect of re-group-housing on total USVs</w:t>
            </w:r>
          </w:p>
          <w:p w14:paraId="33FB557E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One-way ANOVA with repeated measures; post-hoc Tukey’s HSD tests</w:t>
            </w:r>
          </w:p>
          <w:p w14:paraId="4C0B94E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735BF20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Re-grouped, day 0:</w:t>
            </w:r>
          </w:p>
          <w:p w14:paraId="2960D26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179.8 ± 190.2 (N = 6)</w:t>
            </w:r>
          </w:p>
          <w:p w14:paraId="0274ADE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416E9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Re-grouped, day 3:</w:t>
            </w:r>
          </w:p>
          <w:p w14:paraId="563D26C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2207.2 ± 1486.9 (N = 6)</w:t>
            </w:r>
          </w:p>
          <w:p w14:paraId="03054B1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1E0D3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Re-grouped, day 17: </w:t>
            </w:r>
          </w:p>
          <w:p w14:paraId="04EEC83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371.5 ± 235.9 (N = 6)</w:t>
            </w:r>
          </w:p>
          <w:p w14:paraId="578485E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12D70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7CFD9A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Main effect of time: F(2,5) = 10.41,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7BDE62D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1C2C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1619C72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Day 0 vs. Day 3: t(5) = -3.35,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75F8DC01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0 vs. Day 17: t(5) = -1.95, P = 0.22</w:t>
            </w:r>
          </w:p>
          <w:p w14:paraId="671D1A35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3 vs. Day 17: t(5) = -3.11, P = 0.06</w:t>
            </w:r>
          </w:p>
          <w:p w14:paraId="6283493B" w14:textId="77777777" w:rsidR="00565AD5" w:rsidRPr="008F64C9" w:rsidRDefault="00565AD5" w:rsidP="003A6C80">
            <w:pPr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0760CCA6" w14:textId="77777777" w:rsidTr="003A6C80">
        <w:tc>
          <w:tcPr>
            <w:tcW w:w="1223" w:type="pct"/>
          </w:tcPr>
          <w:p w14:paraId="68713F0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Fig. 1I, bottom: effect of 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hAnsi="Arial" w:cs="Arial"/>
                <w:sz w:val="18"/>
                <w:szCs w:val="18"/>
              </w:rPr>
              <w:t>-days isolation on total USVs</w:t>
            </w:r>
          </w:p>
          <w:p w14:paraId="5B8AEDEA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One-way ANOVA with repeated </w:t>
            </w: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measures; post-hoc Tukey’s HSD tests</w:t>
            </w:r>
          </w:p>
          <w:p w14:paraId="7BD6211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0BF7B1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17-day-single, day 0: </w:t>
            </w:r>
          </w:p>
          <w:p w14:paraId="2CE1189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177.3 ± 180.2 (N = 6)</w:t>
            </w:r>
          </w:p>
          <w:p w14:paraId="527A05E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41DBC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17-day-single, day 3: 2089.2 ± 1204.8 (N = 6)</w:t>
            </w:r>
          </w:p>
          <w:p w14:paraId="2F98CE6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3374A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17-day-single, day 17: </w:t>
            </w:r>
          </w:p>
          <w:p w14:paraId="150FE53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2881.2 ± 1694.3 (N = 6)</w:t>
            </w:r>
          </w:p>
          <w:p w14:paraId="1DD95D0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6D38F0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Main effect of time: F(2,5) = 16.04,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0.006</w:t>
            </w:r>
          </w:p>
          <w:p w14:paraId="6D23723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E24E7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Post-hoc pairwise comparisons:</w:t>
            </w:r>
          </w:p>
          <w:p w14:paraId="1BE865ED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Day 0 vs. Day 3: t(5) = -4.19,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3D9AE7E6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Day 0 vs. Day 17: t(5) = -4.16,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7ABF423C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Day 3 vs. Day 17: t(5) = 2.60, P = 0.10</w:t>
            </w:r>
          </w:p>
          <w:p w14:paraId="165CF64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56DE5A34" w14:textId="77777777" w:rsidTr="003A6C80">
        <w:tc>
          <w:tcPr>
            <w:tcW w:w="1223" w:type="pct"/>
          </w:tcPr>
          <w:p w14:paraId="2797C16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Fig. 1J: Total Fos-positive POA cells</w:t>
            </w:r>
          </w:p>
          <w:p w14:paraId="03E2DEF1" w14:textId="77777777" w:rsidR="00565AD5" w:rsidRPr="008F64C9" w:rsidRDefault="00565AD5" w:rsidP="00565AD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T-test</w:t>
            </w:r>
          </w:p>
          <w:p w14:paraId="318F6D36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65D8A2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Single: </w:t>
            </w:r>
          </w:p>
          <w:p w14:paraId="2D89FCB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469.9 ± 45.1 (N = 6)</w:t>
            </w:r>
          </w:p>
          <w:p w14:paraId="21AFFC2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6A171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Re-grouped:</w:t>
            </w:r>
          </w:p>
          <w:p w14:paraId="3C040DB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328.4 ± 39.66 (N = 6)</w:t>
            </w:r>
          </w:p>
          <w:p w14:paraId="029003C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69ED7CE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t(10) = 5.77,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65AD5" w:rsidRPr="008F64C9" w14:paraId="6ED4DD41" w14:textId="77777777" w:rsidTr="003A6C80">
        <w:tc>
          <w:tcPr>
            <w:tcW w:w="1223" w:type="pct"/>
          </w:tcPr>
          <w:p w14:paraId="2B37600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>. 1-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C, left: total resident-initiated investigation vs. total Fos-positive POA neurons</w:t>
            </w:r>
          </w:p>
          <w:p w14:paraId="066B8593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</w:tc>
        <w:tc>
          <w:tcPr>
            <w:tcW w:w="1276" w:type="pct"/>
          </w:tcPr>
          <w:p w14:paraId="65EFFF2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431BDE6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F2FAC2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residents:</w:t>
            </w:r>
          </w:p>
          <w:p w14:paraId="02EAFC87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R^2 = 0.47, t(10) = 2.98,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0.01</w:t>
            </w:r>
          </w:p>
          <w:p w14:paraId="0BE683A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</w:t>
            </w:r>
          </w:p>
          <w:p w14:paraId="2555C237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R^2 = 0.32, t(11) = 2.31,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66087DF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D5" w:rsidRPr="008F64C9" w14:paraId="096EFAD2" w14:textId="77777777" w:rsidTr="003A6C80">
        <w:tc>
          <w:tcPr>
            <w:tcW w:w="1223" w:type="pct"/>
          </w:tcPr>
          <w:p w14:paraId="7739067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>. 1-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C, middle: total resident-initiated mounting vs. total Fos-positive POA neurons</w:t>
            </w:r>
          </w:p>
          <w:p w14:paraId="61B8F264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regression; single-housed only</w:t>
            </w:r>
          </w:p>
          <w:p w14:paraId="0F37E256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6DF2C85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15FBCBC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7C570F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</w:t>
            </w:r>
          </w:p>
          <w:p w14:paraId="6C8BFEEF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R^2 = 0.42, t(11) = 2.94,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0.01</w:t>
            </w:r>
          </w:p>
          <w:p w14:paraId="51C0080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01532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DFF21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57E81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42466484" w14:textId="77777777" w:rsidTr="003A6C80">
        <w:tc>
          <w:tcPr>
            <w:tcW w:w="1223" w:type="pct"/>
          </w:tcPr>
          <w:p w14:paraId="0199081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>. 1-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C, right: total USVs vs. total Fos-positive POA neurons</w:t>
            </w:r>
          </w:p>
          <w:p w14:paraId="66D75817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6E5B5FBB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42746FC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07F2412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3BB212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For pairs containing group-housed residents:</w:t>
            </w:r>
          </w:p>
          <w:p w14:paraId="6CF4C6A3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0.32, t(10) = 2.21, p = 0.05</w:t>
            </w:r>
          </w:p>
          <w:p w14:paraId="05754ED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For pairs containing single-housed residents:</w:t>
            </w:r>
          </w:p>
          <w:p w14:paraId="005DFF59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0.23, t(11) = 1.85, p = 0.09</w:t>
            </w:r>
          </w:p>
          <w:p w14:paraId="3119B52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1DBA6054" w14:textId="77777777" w:rsidTr="003A6C80">
        <w:tc>
          <w:tcPr>
            <w:tcW w:w="1223" w:type="pct"/>
          </w:tcPr>
          <w:p w14:paraId="218B06A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>. 1-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D, left: total resident-initiated investigation vs. total Fos-positive VMH neurons</w:t>
            </w:r>
          </w:p>
          <w:p w14:paraId="6D8B0151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08BE79AA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0E4E1E5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65EEB03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0EA37A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residents:</w:t>
            </w:r>
          </w:p>
          <w:p w14:paraId="04667C3B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R^2 = 0.44, t(10) = 2.82,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0.01</w:t>
            </w:r>
          </w:p>
          <w:p w14:paraId="6AB8A67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</w:t>
            </w:r>
          </w:p>
          <w:p w14:paraId="48D81F6B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0.01, t(11) = -0.42, p = 0.68</w:t>
            </w:r>
          </w:p>
          <w:p w14:paraId="263A181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5BD73D5E" w14:textId="77777777" w:rsidTr="003A6C80">
        <w:tc>
          <w:tcPr>
            <w:tcW w:w="1223" w:type="pct"/>
          </w:tcPr>
          <w:p w14:paraId="120E3EA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Fig</w:t>
            </w:r>
            <w:r>
              <w:rPr>
                <w:rFonts w:ascii="Arial" w:hAnsi="Arial" w:cs="Arial"/>
                <w:sz w:val="18"/>
                <w:szCs w:val="18"/>
              </w:rPr>
              <w:t>. 1-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D, middle: total resident-initiated mounting vs. total Fos-positive VMH neurons</w:t>
            </w:r>
          </w:p>
          <w:p w14:paraId="4787234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regression; single-housed only</w:t>
            </w:r>
          </w:p>
          <w:p w14:paraId="26603521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53E2F58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44F1FAE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2337F5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</w:t>
            </w:r>
          </w:p>
          <w:p w14:paraId="5CA8ACAE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&lt; 0.01, t(11) = -0.32, p = 0.75</w:t>
            </w:r>
          </w:p>
          <w:p w14:paraId="4DF5700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5FDA77E4" w14:textId="77777777" w:rsidTr="003A6C80">
        <w:tc>
          <w:tcPr>
            <w:tcW w:w="1223" w:type="pct"/>
          </w:tcPr>
          <w:p w14:paraId="6B5A18E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>. 1-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D, right: total USVs vs. total Fos-positive VMH neurons</w:t>
            </w:r>
          </w:p>
          <w:p w14:paraId="7A7A93B5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4B818AB4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43B2F04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42B8F2A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4C415A6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For pairs containing group-housed residents:</w:t>
            </w:r>
          </w:p>
          <w:p w14:paraId="0236706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R^2 = 0.34, t(10) = 2.28,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7D81BA8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For pairs containing single-housed residents:</w:t>
            </w:r>
          </w:p>
          <w:p w14:paraId="74DD10CD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0.01, t(11) = -0.34, p = 0.74</w:t>
            </w:r>
          </w:p>
        </w:tc>
      </w:tr>
      <w:tr w:rsidR="00565AD5" w:rsidRPr="008F64C9" w14:paraId="45A77BE5" w14:textId="77777777" w:rsidTr="003A6C80">
        <w:tc>
          <w:tcPr>
            <w:tcW w:w="1223" w:type="pct"/>
          </w:tcPr>
          <w:p w14:paraId="5B36439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. 1- figure supplement </w:t>
            </w:r>
            <w:r w:rsidRPr="008F64C9">
              <w:rPr>
                <w:rFonts w:ascii="Arial" w:hAnsi="Arial" w:cs="Arial"/>
                <w:sz w:val="18"/>
                <w:szCs w:val="18"/>
              </w:rPr>
              <w:t>1E, left: total resident-initiated investigation vs. total Fos-positive PAG neurons</w:t>
            </w:r>
          </w:p>
          <w:p w14:paraId="4BCACE11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</w:tc>
        <w:tc>
          <w:tcPr>
            <w:tcW w:w="1276" w:type="pct"/>
            <w:shd w:val="clear" w:color="auto" w:fill="auto"/>
          </w:tcPr>
          <w:p w14:paraId="3E504B7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296B5C7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6C7D57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residents:</w:t>
            </w:r>
          </w:p>
          <w:p w14:paraId="0B561174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0.006, t(9) = -0.23, p = 0.82</w:t>
            </w:r>
          </w:p>
          <w:p w14:paraId="7FE837F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</w:t>
            </w:r>
          </w:p>
          <w:p w14:paraId="0AB84B70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0.05, t(11) 0.78, p = 0.45</w:t>
            </w:r>
          </w:p>
          <w:p w14:paraId="5B32C47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D5" w:rsidRPr="008F64C9" w14:paraId="27289922" w14:textId="77777777" w:rsidTr="003A6C80">
        <w:tc>
          <w:tcPr>
            <w:tcW w:w="1223" w:type="pct"/>
          </w:tcPr>
          <w:p w14:paraId="4548CD4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. 1- figure supplement </w:t>
            </w:r>
            <w:r w:rsidRPr="008F64C9">
              <w:rPr>
                <w:rFonts w:ascii="Arial" w:hAnsi="Arial" w:cs="Arial"/>
                <w:sz w:val="18"/>
                <w:szCs w:val="18"/>
              </w:rPr>
              <w:t>1E, middle: total resident-initiated mounting vs. total Fos-positive PAG neurons</w:t>
            </w:r>
          </w:p>
          <w:p w14:paraId="14F88C91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regression; single-housed only</w:t>
            </w:r>
          </w:p>
          <w:p w14:paraId="1E3553BF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7EDA7B4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1EB8828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2773406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residents:</w:t>
            </w:r>
          </w:p>
          <w:p w14:paraId="0B7A18A5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0.04, t(11) = 0.72, p = 0.48</w:t>
            </w:r>
          </w:p>
          <w:p w14:paraId="66101D06" w14:textId="77777777" w:rsidR="00565AD5" w:rsidRPr="008F64C9" w:rsidRDefault="00565AD5" w:rsidP="003A6C80">
            <w:pPr>
              <w:spacing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3365A0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D5" w:rsidRPr="008F64C9" w14:paraId="7B4CAB45" w14:textId="77777777" w:rsidTr="003A6C80">
        <w:tc>
          <w:tcPr>
            <w:tcW w:w="1223" w:type="pct"/>
          </w:tcPr>
          <w:p w14:paraId="5B8777F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Fig</w:t>
            </w:r>
            <w:r>
              <w:rPr>
                <w:rFonts w:ascii="Arial" w:hAnsi="Arial" w:cs="Arial"/>
                <w:sz w:val="18"/>
                <w:szCs w:val="18"/>
              </w:rPr>
              <w:t xml:space="preserve">. 1- figure supplement </w:t>
            </w:r>
            <w:r w:rsidRPr="008F64C9">
              <w:rPr>
                <w:rFonts w:ascii="Arial" w:hAnsi="Arial" w:cs="Arial"/>
                <w:sz w:val="18"/>
                <w:szCs w:val="18"/>
              </w:rPr>
              <w:t>1E, right: total USVs vs. total Fos-positive VMH neurons</w:t>
            </w:r>
          </w:p>
          <w:p w14:paraId="7712AEB9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22C5E78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D508E8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36795C8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68DFDF2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For pairs containing group-housed residents:</w:t>
            </w:r>
          </w:p>
          <w:p w14:paraId="6F804D14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0.01, t(9) = -0.37, p = 0.71</w:t>
            </w:r>
          </w:p>
          <w:p w14:paraId="2819F2C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For pairs containing single-housed residents:</w:t>
            </w:r>
          </w:p>
          <w:p w14:paraId="06836F2C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0.04, t(11) = 0.74, p = 0.47</w:t>
            </w:r>
          </w:p>
        </w:tc>
      </w:tr>
      <w:tr w:rsidR="00565AD5" w:rsidRPr="008F64C9" w14:paraId="68CC0F0B" w14:textId="77777777" w:rsidTr="003A6C80">
        <w:tc>
          <w:tcPr>
            <w:tcW w:w="1223" w:type="pct"/>
          </w:tcPr>
          <w:p w14:paraId="4753706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2B: 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hypothalamic neurons </w:t>
            </w: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on resident-initiated investigation</w:t>
            </w:r>
          </w:p>
          <w:p w14:paraId="670CD0E6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Two-way ANOVA with repeated measures on one factor (between-subjects factor = group, within-subjects factor = drug); post-hoc Tukey’s HSD tests</w:t>
            </w:r>
          </w:p>
          <w:p w14:paraId="71B6F67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13196D0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POA-social-hM4Di, saline: </w:t>
            </w:r>
          </w:p>
          <w:p w14:paraId="5178518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661.0 ± 233.5 (N = 17)</w:t>
            </w:r>
          </w:p>
          <w:p w14:paraId="0FDC736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44C5B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POA-social-hM4Di, CNO:</w:t>
            </w:r>
          </w:p>
          <w:p w14:paraId="44628C6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437.10 ± 242.9 (N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17)</w:t>
            </w:r>
          </w:p>
          <w:p w14:paraId="13B1DDE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99E7F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saline:</w:t>
            </w:r>
            <w:r w:rsidRPr="008F64C9"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581.5 ± 201.4 (N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14)</w:t>
            </w:r>
          </w:p>
          <w:p w14:paraId="1065BA4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A8798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CNO:</w:t>
            </w:r>
          </w:p>
          <w:p w14:paraId="3F4A34C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560.4 ± 180 (N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14)</w:t>
            </w:r>
          </w:p>
          <w:p w14:paraId="1CD7E49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68C84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AH-TRAPed-hM4Di, saline:</w:t>
            </w:r>
          </w:p>
          <w:p w14:paraId="4BD7FC5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474.1 ± 122.5 (N = 12)</w:t>
            </w:r>
          </w:p>
          <w:p w14:paraId="37F8B0C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A2C95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AH-TRAPed-hM4Di, CNO:</w:t>
            </w:r>
          </w:p>
          <w:p w14:paraId="3211E80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488.9 ± 120.3 (N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12)</w:t>
            </w:r>
          </w:p>
          <w:p w14:paraId="73FFA9A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1BC28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VMH-TRAPed-hM4Di, saline: 430.8 ± 137.5 </w:t>
            </w:r>
          </w:p>
          <w:p w14:paraId="6E02C00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(N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5)</w:t>
            </w:r>
          </w:p>
          <w:p w14:paraId="7A8DF0E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60EEB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VMH-TRAPed-hM4Di, CNO: 613.5 ± 115.1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F64C9">
              <w:rPr>
                <w:rFonts w:ascii="Arial" w:hAnsi="Arial" w:cs="Arial"/>
                <w:sz w:val="18"/>
                <w:szCs w:val="18"/>
              </w:rPr>
              <w:t>(N =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5)</w:t>
            </w:r>
          </w:p>
          <w:p w14:paraId="4BB3DAD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  <w:shd w:val="clear" w:color="auto" w:fill="auto"/>
          </w:tcPr>
          <w:p w14:paraId="4DDF78E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Main effect of group: F(3,44) = 0.85, P = 0.47</w:t>
            </w:r>
          </w:p>
          <w:p w14:paraId="112EB12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Main effect of drug: F(1,44) = 0.05, P = 0.83</w:t>
            </w:r>
          </w:p>
          <w:p w14:paraId="474F009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Interaction: F(3,44) = 6.73,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3CD61EA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63EF2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Within group post-hoc pairwise comparisons:</w:t>
            </w:r>
          </w:p>
          <w:p w14:paraId="7DDA5AE5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POA-social-hM4Di, saline vs. CNO: t(44) =       -4.43,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0.0015</w:t>
            </w:r>
          </w:p>
          <w:p w14:paraId="3CDDF828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saline vs. CNO: t(44) = -0.38, P = 1.00</w:t>
            </w:r>
          </w:p>
          <w:p w14:paraId="2A85DED7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AH-TRAPed-hM4Di, saline vs. CNO: t(44) = 0.56, P = 1.00</w:t>
            </w:r>
          </w:p>
          <w:p w14:paraId="6CC29C72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VMH-TRAPed-hM4Di, saline vs. CNO: t(44) = 1.96, P = 0.52</w:t>
            </w:r>
          </w:p>
          <w:p w14:paraId="00F8A00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20D61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Across group post-hoc pairwise comparisons (saline vs. saline or CNO vs. CNO only):</w:t>
            </w:r>
          </w:p>
          <w:p w14:paraId="4FC1C8C8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CNO vs. POA-social-GFP CNO: t(44) = -0.93, P = 0.98</w:t>
            </w:r>
          </w:p>
          <w:p w14:paraId="58408E33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CNO vs. POA-social-hM4Di CNO: t(44) = 0.76, P = 0.99</w:t>
            </w:r>
          </w:p>
          <w:p w14:paraId="3F9C29CC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CNO vs. VMH-TRAPed-hM4Di CNO: t(44) = -1.21, P = 0.92</w:t>
            </w:r>
          </w:p>
          <w:p w14:paraId="64FC46D5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CNO vs. POA-social-hM4Di CNO: t(44) = 1.81, P = 0.62</w:t>
            </w:r>
          </w:p>
          <w:p w14:paraId="3D363D69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CNO vs. VMH-TRAPed-hM4Di CNO: t(44) = -0.54, P = 1.00</w:t>
            </w:r>
          </w:p>
          <w:p w14:paraId="64DEAB6D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 CNO vs. VMH-TRAPed-hM4Di CNO: t(44) = -1.84, P = 0.60</w:t>
            </w:r>
          </w:p>
          <w:p w14:paraId="4D635CF9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saline vs. POA-social-GFP saline: t(44) = -1.62, P = 0.74</w:t>
            </w:r>
          </w:p>
          <w:p w14:paraId="77F29744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saline vs. POA-social-hM4Di saline: t(44) = -2.77, P = 0.12</w:t>
            </w:r>
          </w:p>
          <w:p w14:paraId="30A2119A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saline vs. VMH-TRAPed-hM4Di saline: t(44) = 0.26, P = 1.00</w:t>
            </w:r>
          </w:p>
          <w:p w14:paraId="548A0B33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saline vs. POA-social-hM4Di saline: t(44) = -1.13, P = 0.95</w:t>
            </w:r>
          </w:p>
          <w:p w14:paraId="4EDC7D97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saline vs. VMH-TRAPed-hM4Di saline: t(44) = 1.49, P = 0.81</w:t>
            </w:r>
          </w:p>
          <w:p w14:paraId="7BCAF06E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 saline vs. VMH-TRAPed-hM4Di saline: t(44) = 2.33, P = 0.30</w:t>
            </w:r>
          </w:p>
          <w:p w14:paraId="33769F5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D5" w:rsidRPr="008F64C9" w14:paraId="1F4AE7D9" w14:textId="77777777" w:rsidTr="003A6C80">
        <w:tc>
          <w:tcPr>
            <w:tcW w:w="1223" w:type="pct"/>
          </w:tcPr>
          <w:p w14:paraId="776A008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Fig. 2C: 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hypothalamic neurons on proportion of trials with resident-initiated mounting </w:t>
            </w:r>
          </w:p>
          <w:p w14:paraId="38A3D5C0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McNemar’s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test for paired proportions</w:t>
            </w:r>
          </w:p>
          <w:p w14:paraId="004BE6F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7AE85EC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POA-social-hM4Di: </w:t>
            </w:r>
          </w:p>
          <w:p w14:paraId="3F8807D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7 of 17 on saline day, </w:t>
            </w:r>
          </w:p>
          <w:p w14:paraId="60A11FA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 of 17 on CNO day</w:t>
            </w:r>
          </w:p>
          <w:p w14:paraId="204899D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41D7B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POA-social-GFP:</w:t>
            </w:r>
          </w:p>
          <w:p w14:paraId="24FC894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7 of 14 on saline day, </w:t>
            </w:r>
          </w:p>
          <w:p w14:paraId="072C2D5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7 of 14 on CNO day</w:t>
            </w:r>
          </w:p>
          <w:p w14:paraId="44D2FD7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52F9A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AH-TRAPed-hM4Di:</w:t>
            </w:r>
          </w:p>
          <w:p w14:paraId="233F53D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6 of 12 on saline day,</w:t>
            </w:r>
          </w:p>
          <w:p w14:paraId="4F7FCAA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3 of 12 on CNO day</w:t>
            </w:r>
          </w:p>
          <w:p w14:paraId="748E2BF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390DD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VMH-TRAPed-hM4Di:</w:t>
            </w:r>
          </w:p>
          <w:p w14:paraId="60D43DE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 of 5 on saline day,</w:t>
            </w:r>
          </w:p>
          <w:p w14:paraId="4958AAF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 of 5 on CNO day</w:t>
            </w:r>
          </w:p>
          <w:p w14:paraId="69A418A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752A4B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POA-social-hM4Di, CNO vs. saline: X^2 (1) = 4.17, p =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0.04</w:t>
            </w:r>
          </w:p>
          <w:p w14:paraId="18860FD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9B11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CNO vs. saline: X^2 (1) = 0.25, p = 0.62</w:t>
            </w:r>
          </w:p>
          <w:p w14:paraId="76ACD73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C83FF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AH-TRAPed-hM4Di, CNO vs. saline: X^2 (1) = 0.57, p = 0.45</w:t>
            </w:r>
          </w:p>
          <w:p w14:paraId="204B374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93A5D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VMH-TRAPed-hM4Di, CNO vs. saline: X^2 (1) = 0, p = 1.00</w:t>
            </w:r>
          </w:p>
          <w:p w14:paraId="3B4EBC5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9B4FA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2A6785DF" w14:textId="77777777" w:rsidTr="003A6C80">
        <w:tc>
          <w:tcPr>
            <w:tcW w:w="1223" w:type="pct"/>
          </w:tcPr>
          <w:p w14:paraId="17AD3C3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Fig. 2D: 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hypothalamic neurons on </w:t>
            </w: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F64C9">
              <w:rPr>
                <w:rFonts w:ascii="Arial" w:hAnsi="Arial" w:cs="Arial"/>
                <w:sz w:val="18"/>
                <w:szCs w:val="18"/>
              </w:rPr>
              <w:t>USV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6BEAB46F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Two-way ANOVA with repeated measures on one factor (between-subjects factor = group, within-subjects factor = drug); post-hoc Tukey’s HSD tests</w:t>
            </w:r>
          </w:p>
          <w:p w14:paraId="2618EC9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</w:tcPr>
          <w:p w14:paraId="2539A78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POA-social-hM4Di, saline: </w:t>
            </w:r>
          </w:p>
          <w:p w14:paraId="2FDD199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2756 ± 802.7 (N = 17)</w:t>
            </w:r>
          </w:p>
          <w:p w14:paraId="502AD7F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AC2E7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POA-social-hM4Di, CNO:</w:t>
            </w:r>
          </w:p>
          <w:p w14:paraId="667E8DB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1250 ± 1080.9 (N =17)</w:t>
            </w:r>
          </w:p>
          <w:p w14:paraId="200FE8E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66683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saline:</w:t>
            </w:r>
            <w:r w:rsidRPr="008F64C9">
              <w:t xml:space="preserve"> </w:t>
            </w:r>
            <w:r w:rsidRPr="008F64C9">
              <w:rPr>
                <w:rFonts w:ascii="Arial" w:hAnsi="Arial" w:cs="Arial"/>
                <w:sz w:val="18"/>
                <w:szCs w:val="18"/>
              </w:rPr>
              <w:t>2221 ± 1034 (N =14)</w:t>
            </w:r>
          </w:p>
          <w:p w14:paraId="7CB9DE3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E35E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CNO:</w:t>
            </w:r>
          </w:p>
          <w:p w14:paraId="47B69DA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2225 ± 1110 (N =14)</w:t>
            </w:r>
          </w:p>
          <w:p w14:paraId="43CA2AF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DF263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AH-TRAPed-hM4Di, saline:</w:t>
            </w:r>
          </w:p>
          <w:p w14:paraId="34CACA3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1694 ± 638.3 (N = 12)</w:t>
            </w:r>
          </w:p>
          <w:p w14:paraId="62BBF0C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10CB7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AH-TRAPed-hM4Di, CNO:</w:t>
            </w:r>
          </w:p>
          <w:p w14:paraId="225BB2B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1707 ± 783.5 (N =12)</w:t>
            </w:r>
          </w:p>
          <w:p w14:paraId="32E4A9D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548B4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VMH-TRAPed-hM4Di, saline: 1640 ± 771.8 (N =5)</w:t>
            </w:r>
          </w:p>
          <w:p w14:paraId="0B6EF08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0EB34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VMH-TRAPed-hM4Di, CNO: 2180 ± 599.6 (N =5)</w:t>
            </w:r>
          </w:p>
          <w:p w14:paraId="60FF854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A8C54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6A49EB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Main effect of group: F(3,44) = 0.95, P = 0.42</w:t>
            </w:r>
          </w:p>
          <w:p w14:paraId="2468AFB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Main effect of drug: F(1,44) = 2.58, P = 0.11</w:t>
            </w:r>
          </w:p>
          <w:p w14:paraId="5F2AAB6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Interaction: F(3,44) = 11.59,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02FF05D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8F8DA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Within group post-hoc pairwise comparisons:</w:t>
            </w:r>
          </w:p>
          <w:p w14:paraId="7A3B02C2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POA-social-hM4Di, saline vs. CNO: t(44) =       -6.77,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44E5C64D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saline vs. CNO: t(44) = 0.017, P = 1.00</w:t>
            </w:r>
          </w:p>
          <w:p w14:paraId="3DF55004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AH-TRAPed-hM4Di, saline vs. CNO: t(44) = 0.048, P = 1.00</w:t>
            </w:r>
          </w:p>
          <w:p w14:paraId="070B6D58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VMH-TRAPed-hM4Di, saline vs. CNO: t(44) = 1.32, P = 0.89</w:t>
            </w:r>
          </w:p>
          <w:p w14:paraId="5C6E6BC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ACFC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Across group post-hoc pairwise comparisons (saline vs. saline or CNO vs. CNO only):</w:t>
            </w:r>
          </w:p>
          <w:p w14:paraId="6C7298A7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CNO vs. POA-social-GFP CNO: t(44) = -1.33, P = 0.88</w:t>
            </w:r>
          </w:p>
          <w:p w14:paraId="03572CD1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CNO vs. POA-social-hM4Di CNO: t(44) = 1.23, P = 0.92</w:t>
            </w:r>
          </w:p>
          <w:p w14:paraId="425F0200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CNO vs. VMH-TRAPed-hM4Di CNO: t(44) = -0.90, P = 0.98</w:t>
            </w:r>
          </w:p>
          <w:p w14:paraId="51DC9D0E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CNO vs. POA-social-hM4Di CNO: t(44) = 2.74, P = 0.14</w:t>
            </w:r>
          </w:p>
          <w:p w14:paraId="178200DF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CNO vs. VMH-TRAPed-hM4Di CNO: t(44) = 0.09, P = 1.00</w:t>
            </w:r>
          </w:p>
          <w:p w14:paraId="71683C3B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 CNO vs. VMH-TRAPed-hM4Di CNO: t(44) = -1.85, P = 0.59</w:t>
            </w:r>
          </w:p>
          <w:p w14:paraId="46DB9FBD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AH-TRAPed-hM4Di saline vs. POA-social-GFP saline: t(44) = -1.59, P = 0.75</w:t>
            </w:r>
          </w:p>
          <w:p w14:paraId="728BFCAF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AH-TRAPed-hM4Di saline vs. POA-social-hM4Di saline: t(44) = -3.35,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0.03</w:t>
            </w:r>
          </w:p>
          <w:p w14:paraId="7F69BC68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AH-TRAPed-hM4Di saline vs. VMH-TRAPed-hM4Di saline: t(44) = -0.12, P = 1.00</w:t>
            </w:r>
          </w:p>
          <w:p w14:paraId="166DE549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saline vs. POA-social-hM4Di saline: t(44) = -1.77, P = 0.65</w:t>
            </w:r>
          </w:p>
          <w:p w14:paraId="1101CC9B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 saline vs. VMH-TRAPed-hM4Di saline: t(44) = 1.33, P = 0.89</w:t>
            </w:r>
          </w:p>
          <w:p w14:paraId="0D131ACC" w14:textId="77777777" w:rsidR="00565AD5" w:rsidRPr="008F64C9" w:rsidRDefault="00565AD5" w:rsidP="00565AD5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 saline vs. VMH-TRAPed-hM4Di saline: t(44) = 2.61, P = 0.18</w:t>
            </w:r>
          </w:p>
          <w:p w14:paraId="30F7B85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475C11B8" w14:textId="77777777" w:rsidTr="003A6C80">
        <w:tc>
          <w:tcPr>
            <w:tcW w:w="1223" w:type="pct"/>
          </w:tcPr>
          <w:p w14:paraId="6087928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Fig. 2E: total movement of POA-social-hM4Di females</w:t>
            </w:r>
          </w:p>
          <w:p w14:paraId="4C0E238F" w14:textId="77777777" w:rsidR="00565AD5" w:rsidRPr="008F64C9" w:rsidRDefault="00565AD5" w:rsidP="00565AD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5576F3D9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4F75AFF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POA-social-hM4DI, saline:</w:t>
            </w:r>
          </w:p>
          <w:p w14:paraId="70EB577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12509 ± 2550 (N = 17)</w:t>
            </w:r>
          </w:p>
          <w:p w14:paraId="0F8647F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82C3E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POA-social-hM4Di, CNO:</w:t>
            </w:r>
          </w:p>
          <w:p w14:paraId="0CA1C56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13257 ± 3503 (N = 17)</w:t>
            </w:r>
          </w:p>
          <w:p w14:paraId="351F473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BFB6B9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t(16) = -1.01, P = 0.33</w:t>
            </w:r>
          </w:p>
        </w:tc>
      </w:tr>
      <w:tr w:rsidR="00565AD5" w:rsidRPr="008F64C9" w14:paraId="61F4CA51" w14:textId="77777777" w:rsidTr="003A6C80">
        <w:trPr>
          <w:trHeight w:val="300"/>
        </w:trPr>
        <w:tc>
          <w:tcPr>
            <w:tcW w:w="1223" w:type="pct"/>
          </w:tcPr>
          <w:p w14:paraId="322095B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2-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A: total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session resident-initiated investigation vs. change in resident-initiated investigation (CNO-saline) in test sessions</w:t>
            </w:r>
          </w:p>
          <w:p w14:paraId="271C471A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02E07E1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7951594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</w:tc>
        <w:tc>
          <w:tcPr>
            <w:tcW w:w="2501" w:type="pct"/>
          </w:tcPr>
          <w:p w14:paraId="40DA990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0.11, t(14) = -1.32, p = 0.21</w:t>
            </w:r>
          </w:p>
          <w:p w14:paraId="1D2CFD0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2F3ED5AE" w14:textId="77777777" w:rsidTr="003A6C80">
        <w:trPr>
          <w:trHeight w:val="300"/>
        </w:trPr>
        <w:tc>
          <w:tcPr>
            <w:tcW w:w="1223" w:type="pct"/>
          </w:tcPr>
          <w:p w14:paraId="0702632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2-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B: total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session resident-initiated mounting vs. change in resident-initiated mounting (CNO-saline) in test sessions</w:t>
            </w:r>
          </w:p>
          <w:p w14:paraId="01A2FEA7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65100F9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432827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10C43BD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3397A4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0.13, t(14) = -1.45, p = 0.17</w:t>
            </w:r>
          </w:p>
          <w:p w14:paraId="5F15E73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653090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8D732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86BE4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326A675A" w14:textId="77777777" w:rsidTr="003A6C80">
        <w:trPr>
          <w:trHeight w:val="300"/>
        </w:trPr>
        <w:tc>
          <w:tcPr>
            <w:tcW w:w="1223" w:type="pct"/>
          </w:tcPr>
          <w:p w14:paraId="189841E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2-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C: total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session USVs vs. change in USVs (CNO-saline) in test sessions</w:t>
            </w:r>
          </w:p>
          <w:p w14:paraId="24256F59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Linear regression</w:t>
            </w:r>
          </w:p>
          <w:p w14:paraId="4B2D6BC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288D290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See above for group means and standard deviations</w:t>
            </w:r>
          </w:p>
          <w:p w14:paraId="4A6AF88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4CD6C3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0.11, t(15) = -1.45, p = 0.19</w:t>
            </w:r>
          </w:p>
          <w:p w14:paraId="57BC9E7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1929E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6DBC10D8" w14:textId="77777777" w:rsidTr="003A6C80">
        <w:trPr>
          <w:trHeight w:val="300"/>
        </w:trPr>
        <w:tc>
          <w:tcPr>
            <w:tcW w:w="1223" w:type="pct"/>
          </w:tcPr>
          <w:p w14:paraId="370BC41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2-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E: 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POA neurons on resident-initiated investigation, non-social control females</w:t>
            </w:r>
          </w:p>
          <w:p w14:paraId="596E320B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7382B6B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78A8B22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POA-non-social-hM4Di, saline: </w:t>
            </w:r>
          </w:p>
          <w:p w14:paraId="7AC8093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307.4 ± 229.4 (N = 5)</w:t>
            </w:r>
          </w:p>
          <w:p w14:paraId="67175F7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6B6779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POA-non-social-hM4Di, CNO:</w:t>
            </w:r>
          </w:p>
          <w:p w14:paraId="2117363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256.0 ± 272.9 (N =5)</w:t>
            </w:r>
          </w:p>
          <w:p w14:paraId="1287018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6053021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T(4) = 0.38, p = 0.72</w:t>
            </w:r>
          </w:p>
          <w:p w14:paraId="6B8523D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03C2AAC2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62DF1B7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2-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F: 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POA neurons on proportion of trials with resident-initiated mounting, non-social control females</w:t>
            </w:r>
          </w:p>
          <w:p w14:paraId="242E6F57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test for paired proportions</w:t>
            </w:r>
          </w:p>
          <w:p w14:paraId="247229C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4AB9BAF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Saline: 1 of 5 </w:t>
            </w:r>
          </w:p>
          <w:p w14:paraId="52458ED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86698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CNO: 1 of 5</w:t>
            </w:r>
          </w:p>
          <w:p w14:paraId="2C8C726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230DE95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CNO vs. saline: X^2 (1) = 0, p = 1.00</w:t>
            </w:r>
          </w:p>
          <w:p w14:paraId="67BE1F4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62CCD01F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5E1D7E4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2-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G: 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POA neurons on </w:t>
            </w: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F64C9">
              <w:rPr>
                <w:rFonts w:ascii="Arial" w:hAnsi="Arial" w:cs="Arial"/>
                <w:sz w:val="18"/>
                <w:szCs w:val="18"/>
              </w:rPr>
              <w:t>US</w:t>
            </w:r>
            <w:r>
              <w:rPr>
                <w:rFonts w:ascii="Arial" w:hAnsi="Arial" w:cs="Arial"/>
                <w:sz w:val="18"/>
                <w:szCs w:val="18"/>
              </w:rPr>
              <w:t>Vs</w:t>
            </w:r>
            <w:r w:rsidRPr="008F64C9">
              <w:rPr>
                <w:rFonts w:ascii="Arial" w:hAnsi="Arial" w:cs="Arial"/>
                <w:sz w:val="18"/>
                <w:szCs w:val="18"/>
              </w:rPr>
              <w:t>, non-social control females</w:t>
            </w:r>
          </w:p>
          <w:p w14:paraId="2C829DFF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29F4138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139F193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POA-non-social-hM4Di, saline: </w:t>
            </w:r>
          </w:p>
          <w:p w14:paraId="5996F24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1442 ± 1375 (N = 5)</w:t>
            </w:r>
          </w:p>
          <w:p w14:paraId="0EDA4AF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7ABB2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POA-non-social-hM4Di, CNO:</w:t>
            </w:r>
          </w:p>
          <w:p w14:paraId="6A6A7D5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1603 ± 879.0 (N = 5)</w:t>
            </w:r>
          </w:p>
          <w:p w14:paraId="125758F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BFC8D7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T(4) = -0.2, p = 0.85</w:t>
            </w:r>
          </w:p>
        </w:tc>
      </w:tr>
      <w:tr w:rsidR="00565AD5" w:rsidRPr="008F64C9" w14:paraId="5CB6E77C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66591BB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 3B: effects of caspase-mediated ablation of POA neurons on resident-initiated investigation</w:t>
            </w:r>
          </w:p>
          <w:p w14:paraId="03881465" w14:textId="77777777" w:rsidR="00565AD5" w:rsidRPr="008F64C9" w:rsidRDefault="00565AD5" w:rsidP="00565AD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with repeated measures on one factor (between-subjects factor = group, within-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subjects factor = time)</w:t>
            </w:r>
          </w:p>
          <w:p w14:paraId="168317E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E39792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POA-social-caspase, pre-4-OHT: </w:t>
            </w:r>
          </w:p>
          <w:p w14:paraId="3DEA6EE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489.0 ± 119.0 (N = 15)</w:t>
            </w:r>
          </w:p>
          <w:p w14:paraId="65ADF05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CEABBB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POA-social-caspase, post-4-OHT: 688.8 ± 215.1 (N = 15)</w:t>
            </w:r>
          </w:p>
          <w:p w14:paraId="3430EB9F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3CC01CF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POA-social-GFP, pre-4-OHT: </w:t>
            </w:r>
          </w:p>
          <w:p w14:paraId="546E543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476.3 ± 155.9 (N = 13)</w:t>
            </w:r>
          </w:p>
          <w:p w14:paraId="27A2938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302AD6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POA-social-GFP, post-4-OHT: 545.4 ± 155.4 (N = 13)</w:t>
            </w:r>
          </w:p>
          <w:p w14:paraId="38C3694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BAB150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Main effect of group: F(1,26) = 2.84, P = 0.10</w:t>
            </w:r>
          </w:p>
          <w:p w14:paraId="2D534D0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time: F(1,26) =10.08,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0.004</w:t>
            </w:r>
          </w:p>
          <w:p w14:paraId="6FBF771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Interaction: F(1,26) = 2.38, P = 0.14</w:t>
            </w:r>
          </w:p>
          <w:p w14:paraId="1F495E6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4E6F7798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6FDB72F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3C: effects of caspase-mediated ablation of POA neurons on proportion of trials with resident-initiated mounting </w:t>
            </w:r>
          </w:p>
          <w:p w14:paraId="50D71FD0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test for paired proportions</w:t>
            </w:r>
          </w:p>
          <w:p w14:paraId="67EC488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6EA828D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POA-social-caspase: </w:t>
            </w:r>
          </w:p>
          <w:p w14:paraId="4433448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13 of 15 on saline day, </w:t>
            </w:r>
          </w:p>
          <w:p w14:paraId="7DD8BE1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 of 15 on CNO day</w:t>
            </w:r>
          </w:p>
          <w:p w14:paraId="7F016A6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5B903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POA-social-GFP:</w:t>
            </w:r>
          </w:p>
          <w:p w14:paraId="77B85AA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8 of 13 on saline day, </w:t>
            </w:r>
          </w:p>
          <w:p w14:paraId="7679CBC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6 of 13 on CNO day</w:t>
            </w:r>
          </w:p>
          <w:p w14:paraId="398C2DF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1CB78D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POA-social-caspase, CNO vs. saline: X^2 (1) = 4.92, p =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0.03</w:t>
            </w:r>
          </w:p>
          <w:p w14:paraId="05E8182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F3DC5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POA-social-GFP, CNO vs. saline: X^2 (1) = 0.50, p = 0.48</w:t>
            </w:r>
          </w:p>
          <w:p w14:paraId="2D591B0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2DD3B321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254BF31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3D: effects of caspase-mediated ablation of POA neurons on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total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USV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6DB8756A" w14:textId="77777777" w:rsidR="00565AD5" w:rsidRPr="008F64C9" w:rsidRDefault="00565AD5" w:rsidP="00565AD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with repeated measures on one factor (between-subjects factor = group, within-subjects factor = time); post-hoc Tukey’s HSD tests</w:t>
            </w:r>
          </w:p>
          <w:p w14:paraId="587D641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5D756E2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POA-social-caspase, pre-4-OHT: </w:t>
            </w:r>
          </w:p>
          <w:p w14:paraId="7D0F463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1411.8 ± 771.6 (N = 15)</w:t>
            </w:r>
          </w:p>
          <w:p w14:paraId="4E05EF2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4B5253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POA-social-caspase, post-4-OHT: </w:t>
            </w:r>
          </w:p>
          <w:p w14:paraId="44611AE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2024.3 ± 1325.1 (N =15)</w:t>
            </w:r>
          </w:p>
          <w:p w14:paraId="5C51CFA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9993627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POA-social-GFP, pre-4-OHT: </w:t>
            </w:r>
          </w:p>
          <w:p w14:paraId="15BF5E3F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2562.9 ± 1063.9 (N = 13)</w:t>
            </w:r>
          </w:p>
          <w:p w14:paraId="698F55D3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ADC6FA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POA-social-GFP, post-4-OHT: </w:t>
            </w:r>
          </w:p>
          <w:p w14:paraId="35B4E22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2152.9 ± 1043.3 (N =13)</w:t>
            </w:r>
          </w:p>
          <w:p w14:paraId="7755467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D7C271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group: F(1,26) = 3.11, P = 0.09</w:t>
            </w:r>
          </w:p>
          <w:p w14:paraId="3EF415C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time: F(1,26) =0.31, P = 0.58</w:t>
            </w:r>
          </w:p>
          <w:p w14:paraId="34F4B2F6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Interaction: F(1,26) = 7.98,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0.01</w:t>
            </w:r>
          </w:p>
          <w:p w14:paraId="2A82534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4C157F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Post-hoc pairwise comparisons:</w:t>
            </w:r>
          </w:p>
          <w:p w14:paraId="685910D2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POA-social-caspase pre vs. POA-social-caspase-post: t(26) = 2.48, P = 0.09</w:t>
            </w:r>
          </w:p>
          <w:p w14:paraId="3BE743EC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POA-social-caspase pre vs. POA-social-GFP-pre: t(26) = -3.31,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0.01</w:t>
            </w:r>
          </w:p>
          <w:p w14:paraId="32258356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POA-social-caspase pre vs. POA-social-GFP-post: t(26) = 1.81, P = 0.29</w:t>
            </w:r>
          </w:p>
          <w:p w14:paraId="642C4279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POA-social-caspase post vs. POA-social-GFP-pre: t(26) = -1.34, P = 0.55</w:t>
            </w:r>
          </w:p>
          <w:p w14:paraId="10FEF9B2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POA-social-caspase post vs. POA-social-GFP-post: t(26) = -0.28, P = 0.99</w:t>
            </w:r>
          </w:p>
          <w:p w14:paraId="20BDDE0F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POA-social-GFP pre vs. POA-social-GFP-post: t(26) = -1.55, P = 0.43</w:t>
            </w:r>
          </w:p>
          <w:p w14:paraId="2EFCA85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60A51F8F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2D8BCD6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3- figure supplement 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A: effects of caspase-mediated ablation of POA neurons on resident-initiated investigation</w:t>
            </w:r>
          </w:p>
          <w:p w14:paraId="6754E9FF" w14:textId="77777777" w:rsidR="00565AD5" w:rsidRPr="008F64C9" w:rsidRDefault="00565AD5" w:rsidP="00565AD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with repeated measures on one factor (between-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subjects factor = group, within-subjects factor = time)</w:t>
            </w:r>
          </w:p>
          <w:p w14:paraId="3FA1D13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DE36B2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TRAP2 heterozygous, pre-4-OHT: </w:t>
            </w:r>
          </w:p>
          <w:p w14:paraId="5892273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465.0 ± 125.3 (N = 11)</w:t>
            </w:r>
          </w:p>
          <w:p w14:paraId="79F70201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414D3D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heterozygous, post-4-OHT: </w:t>
            </w:r>
          </w:p>
          <w:p w14:paraId="7E0F4268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711.1 ± 173.8 (N =11)</w:t>
            </w:r>
          </w:p>
          <w:p w14:paraId="2A737A2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B230DD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homozygous, pre-4-OHT: </w:t>
            </w:r>
          </w:p>
          <w:p w14:paraId="7AD7478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428.2 ± 195.5 (N = 9)</w:t>
            </w:r>
          </w:p>
          <w:p w14:paraId="2FE0C08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  <w:p w14:paraId="5C466F21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homozygous, post-4-OHT: </w:t>
            </w:r>
          </w:p>
          <w:p w14:paraId="15222367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447.8 ± 235.5 (N =9)</w:t>
            </w:r>
          </w:p>
          <w:p w14:paraId="59B4D4C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95480A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Main effect of group: F(1,18) = 4.26, P = 0.054</w:t>
            </w:r>
          </w:p>
          <w:p w14:paraId="09D8921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time: F(1,18) =12.06,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0.003</w:t>
            </w:r>
          </w:p>
          <w:p w14:paraId="546A174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Interaction: F(1,18) = 8.76,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0.01</w:t>
            </w:r>
          </w:p>
          <w:p w14:paraId="050C209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D4A145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Within group post-hoc pairwise comparisons:</w:t>
            </w:r>
          </w:p>
          <w:p w14:paraId="5DFC551B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Heterozygous pre vs. heterozygous post: t(18) = 4.80,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 0.001</w:t>
            </w:r>
          </w:p>
          <w:p w14:paraId="3459C96C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Homozygous pre vs. homozygous post: t(18) = 0.35, P = 0.99</w:t>
            </w:r>
          </w:p>
          <w:p w14:paraId="7390FB30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01612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Across group post-hoc pairwise comparisons:</w:t>
            </w:r>
          </w:p>
          <w:p w14:paraId="7BF9647E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Heterozygous post vs. homozygous post: t(18) = 2.88,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0.045</w:t>
            </w:r>
          </w:p>
          <w:p w14:paraId="2991269E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Heterozygous post vs. homozygous pre: t(18) = 3.49,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0.01</w:t>
            </w:r>
          </w:p>
          <w:p w14:paraId="40834427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Homozygous post vs. heterozygous pre: t(18) = -0.21, P = 1.00</w:t>
            </w:r>
          </w:p>
          <w:p w14:paraId="06DA7452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Heterozygous pre vs. Homozygous pre: t(18) = 0.51, P = 0.95</w:t>
            </w:r>
          </w:p>
          <w:p w14:paraId="05AD33B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71F8B9BD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9B8A05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3-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B: effects of caspase-mediated ablation of POA neurons on proportion of trials with resident-initiated mounting, non-social control females</w:t>
            </w:r>
          </w:p>
          <w:p w14:paraId="7AED13CE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test for paired proportions</w:t>
            </w:r>
          </w:p>
          <w:p w14:paraId="741DC7F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58DFC0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TRAP2 heterozygous: </w:t>
            </w:r>
          </w:p>
          <w:p w14:paraId="230A0DD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9 of 11 on saline day, </w:t>
            </w:r>
          </w:p>
          <w:p w14:paraId="53C158D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3 of 11 on CNO day</w:t>
            </w:r>
          </w:p>
          <w:p w14:paraId="3B799C8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77976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TRAP2 homozygous:</w:t>
            </w:r>
          </w:p>
          <w:p w14:paraId="5DF81D8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7 of 9 on saline day, </w:t>
            </w:r>
          </w:p>
          <w:p w14:paraId="1291154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 of 9 on CNO day</w:t>
            </w:r>
          </w:p>
          <w:p w14:paraId="62EA848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9EB4EA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TRAP2 heterozygous, pre-4-OHT vs. post-4-OHT: X^2 (1) = 2.5, p = 0.11</w:t>
            </w:r>
          </w:p>
          <w:p w14:paraId="3334BF5F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E788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TRAP2 homozygous, pre-4-OHT vs. post-4-OHT: X^2 (1) = 4.17,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1F82A4C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60481319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6DFA7820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3-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C: effects of caspase-mediated ablation of POA neurons on </w:t>
            </w: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8F64C9">
              <w:rPr>
                <w:rFonts w:ascii="Arial" w:hAnsi="Arial" w:cs="Arial"/>
                <w:sz w:val="18"/>
                <w:szCs w:val="18"/>
              </w:rPr>
              <w:t>USV</w:t>
            </w:r>
          </w:p>
          <w:p w14:paraId="3CDF5631" w14:textId="77777777" w:rsidR="00565AD5" w:rsidRPr="008F64C9" w:rsidRDefault="00565AD5" w:rsidP="00565AD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with repeated measures on one factor (between-subjects factor = group, within-subjects factor = time)</w:t>
            </w:r>
          </w:p>
          <w:p w14:paraId="5EFA654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470D0A1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heterozygous, pre-4-OHT: </w:t>
            </w:r>
          </w:p>
          <w:p w14:paraId="5A4933B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1330 ± 844.0 (N = 11)</w:t>
            </w:r>
          </w:p>
          <w:p w14:paraId="45524DD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18056A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heterozygous, post-4-OHT: </w:t>
            </w:r>
          </w:p>
          <w:p w14:paraId="3389AEBF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2303 ± 1446 (N =11)</w:t>
            </w:r>
          </w:p>
          <w:p w14:paraId="440199F3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C7BC5F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homozygous, pre-4-OHT: </w:t>
            </w:r>
          </w:p>
          <w:p w14:paraId="0366B69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1392 ± 526.1 (N = 9)</w:t>
            </w:r>
          </w:p>
          <w:p w14:paraId="16770C6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024A86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TRAP2 homozygous, post-4-OHT: </w:t>
            </w:r>
          </w:p>
          <w:p w14:paraId="495E874F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1160 ± 782.2 (N =9)</w:t>
            </w:r>
          </w:p>
          <w:p w14:paraId="4A79CB9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D839321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group: F(1,18) = 1.88, P = 0.19</w:t>
            </w:r>
          </w:p>
          <w:p w14:paraId="7BB032D3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time: F(1,18) = 3.28, P = 0.09</w:t>
            </w:r>
          </w:p>
          <w:p w14:paraId="319AC0B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Interaction: F(1,18) = 8.70,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0.01</w:t>
            </w:r>
          </w:p>
          <w:p w14:paraId="18DEF97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D15997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Within group post-hoc pairwise comparisons:</w:t>
            </w:r>
          </w:p>
          <w:p w14:paraId="00ADED90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Heterozygous pre vs. heterozygous post: t(18) = 3.55,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0.01</w:t>
            </w:r>
          </w:p>
          <w:p w14:paraId="2B7F53AD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Homozygous pre vs. homozygous post: t(18) = -0.77, P = 0.87</w:t>
            </w:r>
          </w:p>
          <w:p w14:paraId="4EB9EDB0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E0561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Across group post-hoc pairwise comparisons:</w:t>
            </w:r>
          </w:p>
          <w:p w14:paraId="3254582C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Heterozygous post vs. homozygous post: t(18) = 2.12, P = 0.18</w:t>
            </w:r>
          </w:p>
          <w:p w14:paraId="68C76E51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Heterozygous post vs. homozygous pre: t(18) = 2.10, P = 0.19</w:t>
            </w:r>
          </w:p>
          <w:p w14:paraId="45E00D91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Homozygous post vs. heterozygous pre: t(18) = -0.21, P = 1.00</w:t>
            </w:r>
          </w:p>
          <w:p w14:paraId="3F753BFB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Heterozygous pre vs. Homozygous pre: t(18) = 0.51, P = 0.95</w:t>
            </w:r>
          </w:p>
          <w:p w14:paraId="0F8AF0E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52D1730D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48118FBB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3-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D: comparison of counts of Fos-positive </w:t>
            </w: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>POA neurons in female groups following same-sex interactions:</w:t>
            </w:r>
          </w:p>
          <w:p w14:paraId="64C3D71E" w14:textId="77777777" w:rsidR="00565AD5" w:rsidRPr="008F64C9" w:rsidRDefault="00565AD5" w:rsidP="00565A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One-way ANOVA; post-hoc Tukey’s HSD tests</w:t>
            </w:r>
          </w:p>
          <w:p w14:paraId="4820801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21DF35F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TRAP2 -/- POA-social caspase: </w:t>
            </w:r>
          </w:p>
          <w:p w14:paraId="0B27353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196.4 ± 11.9 (N =5)</w:t>
            </w:r>
          </w:p>
          <w:p w14:paraId="7A31D7BF" w14:textId="77777777" w:rsidR="00565AD5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2EA6E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 baseline: 272.1 ± 63.3 (N = 8)</w:t>
            </w:r>
          </w:p>
          <w:p w14:paraId="49C5068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98BF3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Group-housed</w:t>
            </w:r>
            <w:r>
              <w:rPr>
                <w:rFonts w:ascii="Arial" w:hAnsi="Arial" w:cs="Arial"/>
                <w:sz w:val="18"/>
                <w:szCs w:val="18"/>
              </w:rPr>
              <w:t xml:space="preserve"> social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CEB7339" w14:textId="77777777" w:rsidR="00565AD5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342.2 ± 88.7 (N = 12)</w:t>
            </w:r>
          </w:p>
          <w:p w14:paraId="7FB022ED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38DA6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 baseline: 245.9 ± 38.7 (N = 8)</w:t>
            </w:r>
          </w:p>
          <w:p w14:paraId="571F887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C24DE2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Single-housed</w:t>
            </w:r>
            <w:r>
              <w:rPr>
                <w:rFonts w:ascii="Arial" w:hAnsi="Arial" w:cs="Arial"/>
                <w:sz w:val="18"/>
                <w:szCs w:val="18"/>
              </w:rPr>
              <w:t xml:space="preserve"> social</w:t>
            </w:r>
            <w:r w:rsidRPr="008F64C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32DA74" w14:textId="77777777" w:rsidR="00565AD5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484.9 ± 139.2 (N = 13)</w:t>
            </w:r>
          </w:p>
          <w:p w14:paraId="15F357A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3766E6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Main effect of group: F(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) = 13.8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6175F28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4E61D1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Post-hoc comparisons:</w:t>
            </w:r>
          </w:p>
          <w:p w14:paraId="0AF661A9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Caspase vs. GH baseline: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-1.42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, P = 0.</w:t>
            </w:r>
            <w:r>
              <w:rPr>
                <w:rFonts w:ascii="Arial" w:eastAsia="Arial" w:hAnsi="Arial" w:cs="Arial"/>
                <w:sz w:val="18"/>
                <w:szCs w:val="18"/>
              </w:rPr>
              <w:t>62</w:t>
            </w:r>
          </w:p>
          <w:p w14:paraId="290D3842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Caspase vs. GH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) = 2.</w:t>
            </w:r>
            <w:r>
              <w:rPr>
                <w:rFonts w:ascii="Arial" w:eastAsia="Arial" w:hAnsi="Arial" w:cs="Arial"/>
                <w:sz w:val="18"/>
                <w:szCs w:val="18"/>
              </w:rPr>
              <w:t>93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7B3407BA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Caspase vs. SH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-0.93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sz w:val="18"/>
                <w:szCs w:val="18"/>
              </w:rPr>
              <w:t>P = 0.</w:t>
            </w:r>
            <w:r>
              <w:rPr>
                <w:rFonts w:ascii="Arial" w:eastAsia="Arial" w:hAnsi="Arial" w:cs="Arial"/>
                <w:sz w:val="18"/>
                <w:szCs w:val="18"/>
              </w:rPr>
              <w:t>88</w:t>
            </w:r>
          </w:p>
          <w:p w14:paraId="16195CEA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Caspase vs. SH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-5.87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0.0001</w:t>
            </w:r>
          </w:p>
          <w:p w14:paraId="660E37AD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GH baseline vs. GH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-1.64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sz w:val="18"/>
                <w:szCs w:val="18"/>
              </w:rPr>
              <w:t>P = 0.48</w:t>
            </w:r>
          </w:p>
          <w:p w14:paraId="4A7ACA4E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GH baseline vs. SH baseline: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-0.56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sz w:val="18"/>
                <w:szCs w:val="18"/>
              </w:rPr>
              <w:t>P = 0.</w:t>
            </w:r>
            <w:r>
              <w:rPr>
                <w:rFonts w:ascii="Arial" w:eastAsia="Arial" w:hAnsi="Arial" w:cs="Arial"/>
                <w:sz w:val="18"/>
                <w:szCs w:val="18"/>
              </w:rPr>
              <w:t>98</w:t>
            </w:r>
          </w:p>
          <w:p w14:paraId="63AFDFBC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GH baseline vs. SH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-5.07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0.0001</w:t>
            </w:r>
          </w:p>
          <w:p w14:paraId="6D27217C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GH social vs. SH baseline: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2.26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sz w:val="18"/>
                <w:szCs w:val="18"/>
              </w:rPr>
              <w:t>P = 0</w:t>
            </w:r>
            <w:r>
              <w:rPr>
                <w:rFonts w:ascii="Arial" w:eastAsia="Arial" w:hAnsi="Arial" w:cs="Arial"/>
                <w:sz w:val="18"/>
                <w:szCs w:val="18"/>
              </w:rPr>
              <w:t>.18</w:t>
            </w:r>
          </w:p>
          <w:p w14:paraId="113C8B5C" w14:textId="77777777" w:rsidR="00565AD5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GH social vs. SH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-3.82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0.004</w:t>
            </w:r>
          </w:p>
          <w:p w14:paraId="5ABAFEE5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SH baseline vs. SH social: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t(</w:t>
            </w: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) = </w:t>
            </w:r>
            <w:r>
              <w:rPr>
                <w:rFonts w:ascii="Arial" w:eastAsia="Arial" w:hAnsi="Arial" w:cs="Arial"/>
                <w:sz w:val="18"/>
                <w:szCs w:val="18"/>
              </w:rPr>
              <w:t>-5.70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D1669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&lt;</w:t>
            </w:r>
            <w:r w:rsidRPr="00D1669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0.00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01</w:t>
            </w:r>
          </w:p>
        </w:tc>
      </w:tr>
      <w:tr w:rsidR="00565AD5" w:rsidRPr="008F64C9" w14:paraId="5A33FBC4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4837AE1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lastRenderedPageBreak/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3-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E: total resident-initiated investigation vs. total Fos-positive POA neurons</w:t>
            </w:r>
          </w:p>
          <w:p w14:paraId="1B1E5F3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7737263A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19C2853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67C880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0.06, t(3) = -0.46, p = 0.68</w:t>
            </w:r>
          </w:p>
          <w:p w14:paraId="027B95F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749A354A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174E776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hAnsi="Arial" w:cs="Arial"/>
                <w:sz w:val="18"/>
                <w:szCs w:val="18"/>
              </w:rPr>
              <w:t>3- figure supplement 1</w:t>
            </w:r>
            <w:r w:rsidRPr="008F64C9">
              <w:rPr>
                <w:rFonts w:ascii="Arial" w:hAnsi="Arial" w:cs="Arial"/>
                <w:sz w:val="18"/>
                <w:szCs w:val="18"/>
              </w:rPr>
              <w:t>F: total USVs vs. total Fos-positive POA neurons</w:t>
            </w:r>
          </w:p>
        </w:tc>
        <w:tc>
          <w:tcPr>
            <w:tcW w:w="1276" w:type="pct"/>
            <w:shd w:val="clear" w:color="auto" w:fill="auto"/>
          </w:tcPr>
          <w:p w14:paraId="38479C2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See above for group means and standard deviations</w:t>
            </w:r>
          </w:p>
          <w:p w14:paraId="2E3EA065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39C11D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R^2 = 0.28, t(3) = -1.09, p = 0.35</w:t>
            </w:r>
          </w:p>
          <w:p w14:paraId="0564519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:rsidRPr="008F64C9" w14:paraId="41D4ABF7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5AFB3D4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 4B: USVs per second, solo sessions</w:t>
            </w:r>
          </w:p>
          <w:p w14:paraId="736A0409" w14:textId="77777777" w:rsidR="00565AD5" w:rsidRPr="008F64C9" w:rsidRDefault="00565AD5" w:rsidP="00565AD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Mann Whitney U test performed on the difference in USV rates</w:t>
            </w:r>
          </w:p>
        </w:tc>
        <w:tc>
          <w:tcPr>
            <w:tcW w:w="1276" w:type="pct"/>
            <w:shd w:val="clear" w:color="auto" w:fill="auto"/>
          </w:tcPr>
          <w:p w14:paraId="4529BF2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POA-social-ChR2, laser – pre-laser: </w:t>
            </w:r>
          </w:p>
          <w:p w14:paraId="6D97655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1.43 ± 2.49 (N = 9)</w:t>
            </w:r>
          </w:p>
          <w:p w14:paraId="641734C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94FF06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POA-social-GFP, laser - pre-laser: 0.0 ± 0.0 (N =6)</w:t>
            </w:r>
          </w:p>
          <w:p w14:paraId="3AC5CDB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172F2A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Z = 1.71, P = 0.09</w:t>
            </w:r>
          </w:p>
        </w:tc>
      </w:tr>
      <w:tr w:rsidR="00565AD5" w:rsidRPr="008F64C9" w14:paraId="5A124BC8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16D609C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 4C: USVs per second, social sessions</w:t>
            </w:r>
          </w:p>
          <w:p w14:paraId="2C4127F3" w14:textId="77777777" w:rsidR="00565AD5" w:rsidRPr="008F64C9" w:rsidRDefault="00565AD5" w:rsidP="00565AD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Mann Whitney U test performed on the difference in USV rates</w:t>
            </w:r>
          </w:p>
        </w:tc>
        <w:tc>
          <w:tcPr>
            <w:tcW w:w="1276" w:type="pct"/>
            <w:shd w:val="clear" w:color="auto" w:fill="auto"/>
          </w:tcPr>
          <w:p w14:paraId="5AA6724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POA-social-ChR2, laser - pre-laser: </w:t>
            </w:r>
          </w:p>
          <w:p w14:paraId="3E7A5E2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1.98 ± 1.74 (N = 9)</w:t>
            </w:r>
          </w:p>
          <w:p w14:paraId="777A50D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A7BFFB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POA-social-GFP, laser - pre-laser: </w:t>
            </w:r>
          </w:p>
          <w:p w14:paraId="720D6DD6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0.04 ± 0.09 (N = 6)</w:t>
            </w:r>
          </w:p>
          <w:p w14:paraId="083B959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0E69C9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Z = 2.77,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0.006</w:t>
            </w:r>
          </w:p>
        </w:tc>
      </w:tr>
      <w:tr w:rsidR="00565AD5" w:rsidRPr="008F64C9" w14:paraId="468E31EC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0AF22C79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 text, related to Fig. 4C: USVs per second, laser vs. pre-laser, according to distance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between females at time of optogenetic activation</w:t>
            </w:r>
          </w:p>
          <w:p w14:paraId="07A0D841" w14:textId="77777777" w:rsidR="00565AD5" w:rsidRPr="008F64C9" w:rsidRDefault="00565AD5" w:rsidP="00565AD5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Paired t-test</w:t>
            </w:r>
          </w:p>
          <w:p w14:paraId="4094F53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2D90941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“Near” stimulations for POA-iso-ChR2 mice, laser – pre-laser: </w:t>
            </w:r>
          </w:p>
          <w:p w14:paraId="1E8D8D3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2.97 ± 1.32 (N = 7)</w:t>
            </w:r>
          </w:p>
          <w:p w14:paraId="376F81E6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BD72541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“Far” stimulations for POA-iso-ChR2 mice, laser – pre-laser: 1.84 ± 1.75 (N = 7)</w:t>
            </w:r>
          </w:p>
          <w:p w14:paraId="17BCFA2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7D51483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N = 2 females excluded that did not have “far” stimulations</w:t>
            </w:r>
          </w:p>
          <w:p w14:paraId="5480D2D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6D252F2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t(6) = 3.07,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0.02</w:t>
            </w:r>
          </w:p>
        </w:tc>
      </w:tr>
      <w:tr w:rsidR="00565AD5" w:rsidRPr="008F64C9" w14:paraId="22A77F9A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581E0D4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 4E: percentage of laser stimulations followed by social investigation</w:t>
            </w:r>
          </w:p>
          <w:p w14:paraId="13EFBE13" w14:textId="77777777" w:rsidR="00565AD5" w:rsidRPr="008F64C9" w:rsidRDefault="00565AD5" w:rsidP="00565AD5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T-test</w:t>
            </w:r>
          </w:p>
        </w:tc>
        <w:tc>
          <w:tcPr>
            <w:tcW w:w="1276" w:type="pct"/>
            <w:shd w:val="clear" w:color="auto" w:fill="auto"/>
          </w:tcPr>
          <w:p w14:paraId="6F5BA69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POA-social-ChR2: </w:t>
            </w:r>
          </w:p>
          <w:p w14:paraId="2A1381F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41.5 ± 31.2 (N = 9)</w:t>
            </w:r>
          </w:p>
          <w:p w14:paraId="496EC68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9C2763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POA-social-GFP: </w:t>
            </w:r>
          </w:p>
          <w:p w14:paraId="743EFC8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10.8 ± 5.0 (N = 6)</w:t>
            </w:r>
          </w:p>
          <w:p w14:paraId="2F6A458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AFACD6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T(13) = 2.36,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0.03</w:t>
            </w:r>
          </w:p>
        </w:tc>
      </w:tr>
      <w:tr w:rsidR="00565AD5" w:rsidRPr="008F64C9" w14:paraId="46F4B4BA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0ED708D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 4G: mean duration of social investigation bout, comparing bouts overlapping with periods of laser stimulation vs. bouts non-overlapping</w:t>
            </w:r>
          </w:p>
          <w:p w14:paraId="6A7B0E66" w14:textId="77777777" w:rsidR="00565AD5" w:rsidRPr="008F64C9" w:rsidRDefault="00565AD5" w:rsidP="00565AD5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with repeated measures on one factor (between-subjects factor = group, within-subjects factor = laser overlap)</w:t>
            </w:r>
          </w:p>
          <w:p w14:paraId="0DE4474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098F620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POA-social-ChR2, overlapping with laser: </w:t>
            </w:r>
          </w:p>
          <w:p w14:paraId="5CB0B4A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5.75 ± 2.37 (N = 8)</w:t>
            </w:r>
          </w:p>
          <w:p w14:paraId="0210670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A4C6B8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POA-social-ChR2, non-overlapping with laser: </w:t>
            </w:r>
          </w:p>
          <w:p w14:paraId="70C4FB0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2.07 ± 0.88 (N = 8)</w:t>
            </w:r>
          </w:p>
          <w:p w14:paraId="4FDFDB4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EBACB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POA-social-GFP, overlapping with laser: </w:t>
            </w:r>
          </w:p>
          <w:p w14:paraId="414E1A1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3.95 ± 2.14 (N = 6)</w:t>
            </w:r>
          </w:p>
          <w:p w14:paraId="6C4A9E0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59D073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POA-social-GFP, non-overlapping with laser: </w:t>
            </w:r>
          </w:p>
          <w:p w14:paraId="742AF4A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2.72 ± 0.75 (N = 6)</w:t>
            </w:r>
          </w:p>
          <w:p w14:paraId="2EF816B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8D1E8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N = 1 ChR2 female excluded that did not have any social investigation bouts overlapping with periods of laser stimulation</w:t>
            </w:r>
          </w:p>
        </w:tc>
        <w:tc>
          <w:tcPr>
            <w:tcW w:w="2501" w:type="pct"/>
          </w:tcPr>
          <w:p w14:paraId="06D856D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group: F(1,12) = 0.60, P = 0.45</w:t>
            </w:r>
          </w:p>
          <w:p w14:paraId="34893D0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laser: F(1,12) =19.97,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0.003</w:t>
            </w:r>
          </w:p>
          <w:p w14:paraId="0FF6AF67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Interaction: F(1,12) = 4.96,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0.046</w:t>
            </w:r>
          </w:p>
          <w:p w14:paraId="05B3B9F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AF11CE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Within group post-hoc pairwise comparisons:</w:t>
            </w:r>
          </w:p>
          <w:p w14:paraId="6EEDC4C5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 overlapping with laser vs. non-overlapping: t(12) = 5.11,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 0.001</w:t>
            </w:r>
          </w:p>
          <w:p w14:paraId="32A29C06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POA-social-GFP overlapping with laser vs. non-overlapping: t(12) = 1.48, P = 0.47</w:t>
            </w:r>
          </w:p>
          <w:p w14:paraId="23485FBC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8D62B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color w:val="FFFF00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Across group post-hoc pairwise comparisons:</w:t>
            </w:r>
          </w:p>
          <w:p w14:paraId="0D1037BC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POA-social-ChR2 overlapping vs. POA-social-GFP overlapping: t(12) = 1.47, P = 0.49</w:t>
            </w:r>
          </w:p>
          <w:p w14:paraId="4236DE72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 overlapping vs. POA-social-GFP non-overlapping: t(12) = 3.47,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4E008944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POA-social-GFP overlapping vs. POA-social-ChR2 non-overlapping: t(12) = 1.93, P = 0.27</w:t>
            </w:r>
          </w:p>
          <w:p w14:paraId="059EC4FB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POA-social-ChR2 non-overlapping vs. POA-social-GFP non-overlapping: t(12) = -1.44, P = 0.50</w:t>
            </w:r>
          </w:p>
          <w:p w14:paraId="36F78B67" w14:textId="77777777" w:rsidR="00565AD5" w:rsidRPr="008F64C9" w:rsidRDefault="00565AD5" w:rsidP="003A6C80">
            <w:pPr>
              <w:pStyle w:val="ListParagraph"/>
              <w:spacing w:line="360" w:lineRule="auto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ABCD6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7EBF710E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4C60D27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5B: 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POA neurons on resident-initiated investigation, females GH during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TRAPing</w:t>
            </w:r>
            <w:proofErr w:type="spellEnd"/>
          </w:p>
          <w:p w14:paraId="2CF352E2" w14:textId="77777777" w:rsidR="00565AD5" w:rsidRPr="008F64C9" w:rsidRDefault="00565AD5" w:rsidP="00565AD5">
            <w:pPr>
              <w:pStyle w:val="ListParagraph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0DBF670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02E0DAA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Saline: </w:t>
            </w:r>
          </w:p>
          <w:p w14:paraId="0731015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535.6 ± 203.9 (N = 5)</w:t>
            </w:r>
          </w:p>
          <w:p w14:paraId="7E0D948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076CF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CNO: </w:t>
            </w:r>
          </w:p>
          <w:p w14:paraId="39EC861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516.0 ± 220.1 (N = 5)</w:t>
            </w:r>
          </w:p>
          <w:p w14:paraId="41E00C7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4B4A5C3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T(4) = 0.15, p = 0.88</w:t>
            </w:r>
          </w:p>
        </w:tc>
      </w:tr>
      <w:tr w:rsidR="00565AD5" w:rsidRPr="008F64C9" w14:paraId="5C0CC281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11611B3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5D: </w:t>
            </w:r>
            <w:r w:rsidRPr="008F64C9">
              <w:rPr>
                <w:rFonts w:ascii="Arial" w:hAnsi="Arial" w:cs="Arial"/>
                <w:sz w:val="18"/>
                <w:szCs w:val="18"/>
              </w:rPr>
              <w:t xml:space="preserve">effects of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inhibition of POA neurons on total USVs, females GH during </w:t>
            </w: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TRAPing</w:t>
            </w:r>
            <w:proofErr w:type="spellEnd"/>
          </w:p>
          <w:p w14:paraId="555D49C5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Paired t-test</w:t>
            </w:r>
          </w:p>
          <w:p w14:paraId="76E3E70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2022D6E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Saline: </w:t>
            </w:r>
          </w:p>
          <w:p w14:paraId="739C24C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2130 ± 1552 (N = 5)</w:t>
            </w:r>
          </w:p>
          <w:p w14:paraId="483BC89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88B7B6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CNO: </w:t>
            </w:r>
          </w:p>
          <w:p w14:paraId="5A0A3F3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1654 ± 1048 (N = 5)</w:t>
            </w:r>
          </w:p>
          <w:p w14:paraId="5627F32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5A8E92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4C0554E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T(4)= 1.22, p = 0.29</w:t>
            </w:r>
          </w:p>
          <w:p w14:paraId="03973D0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2A8247EA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708EB8F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5F, left: proportion of mice with non-zero USV rates, pre-laser vs. laser, solo sessions, females GH during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TRAPing</w:t>
            </w:r>
            <w:proofErr w:type="spellEnd"/>
          </w:p>
          <w:p w14:paraId="2E5A9700" w14:textId="77777777" w:rsidR="00565AD5" w:rsidRPr="008F64C9" w:rsidRDefault="00565AD5" w:rsidP="00565AD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test for paired proportions</w:t>
            </w:r>
          </w:p>
          <w:p w14:paraId="645FA88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44D202F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Pre-laser: 0 of 6</w:t>
            </w:r>
          </w:p>
          <w:p w14:paraId="47C96E9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A55A8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During laser: 1 of 6</w:t>
            </w:r>
          </w:p>
          <w:p w14:paraId="038F7AB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3263676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X^2(1) = 0, p = 1.00</w:t>
            </w:r>
          </w:p>
        </w:tc>
      </w:tr>
      <w:tr w:rsidR="00565AD5" w:rsidRPr="008F64C9" w14:paraId="21C89176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630D94A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5F, right: proportion of mice with non-zero USV rates, pre-laser vs. laser, social sessions, females GH during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TRAPing</w:t>
            </w:r>
            <w:proofErr w:type="spellEnd"/>
          </w:p>
          <w:p w14:paraId="1B0CB0CC" w14:textId="77777777" w:rsidR="00565AD5" w:rsidRPr="008F64C9" w:rsidRDefault="00565AD5" w:rsidP="00565AD5">
            <w:pPr>
              <w:pStyle w:val="ListParagraph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hAnsi="Arial" w:cs="Arial"/>
                <w:sz w:val="18"/>
                <w:szCs w:val="18"/>
              </w:rPr>
              <w:t xml:space="preserve"> test for paired proportions</w:t>
            </w:r>
          </w:p>
          <w:p w14:paraId="50E74BB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544F870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Pre-laser: 2 of 6</w:t>
            </w:r>
          </w:p>
          <w:p w14:paraId="09FB636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20E35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During laser: 3 of 6</w:t>
            </w:r>
          </w:p>
        </w:tc>
        <w:tc>
          <w:tcPr>
            <w:tcW w:w="2501" w:type="pct"/>
          </w:tcPr>
          <w:p w14:paraId="64BE960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X^2(1) = 0, p = 1.00</w:t>
            </w:r>
          </w:p>
          <w:p w14:paraId="7E8DD24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5DFADA1E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2681210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Fig. 5G: percentage of laser stimulations followed by social investigation</w:t>
            </w:r>
          </w:p>
          <w:p w14:paraId="42DCD61F" w14:textId="77777777" w:rsidR="00565AD5" w:rsidRPr="008F64C9" w:rsidRDefault="00565AD5" w:rsidP="00565AD5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T-test</w:t>
            </w:r>
          </w:p>
          <w:p w14:paraId="2D0F2F2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A91382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POA-social-ChR2, female GH during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14:paraId="7024C89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41.5 ± 31.2 (N = 9)</w:t>
            </w:r>
          </w:p>
          <w:p w14:paraId="4E31776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BE2C7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POA-social-GFP: </w:t>
            </w:r>
          </w:p>
          <w:p w14:paraId="4CBBC13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10.8 ± 5.0 (N = 6)</w:t>
            </w:r>
          </w:p>
          <w:p w14:paraId="59F056D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440333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t(10) = 0.21, p = 0.84</w:t>
            </w:r>
          </w:p>
        </w:tc>
      </w:tr>
      <w:tr w:rsidR="00565AD5" w:rsidRPr="008F64C9" w14:paraId="48A43181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7B8E8FD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5J: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POA neurons on resident-initiated investigation, females tested as GH</w:t>
            </w:r>
          </w:p>
          <w:p w14:paraId="2730BD8A" w14:textId="77777777" w:rsidR="00565AD5" w:rsidRPr="008F64C9" w:rsidRDefault="00565AD5" w:rsidP="00565AD5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Paired t-test</w:t>
            </w:r>
          </w:p>
          <w:p w14:paraId="13E424F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26BA6D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Saline:</w:t>
            </w:r>
          </w:p>
          <w:p w14:paraId="66EBA6D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38.3 ± 23.8 (N = 7)</w:t>
            </w:r>
          </w:p>
          <w:p w14:paraId="796D980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6DDDF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CNO:</w:t>
            </w:r>
          </w:p>
          <w:p w14:paraId="1DE8569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34.7 ± 25.1 (N = 7)</w:t>
            </w:r>
          </w:p>
          <w:p w14:paraId="754DE7C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48C23EE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t(6) = 0.99, p = 0.36</w:t>
            </w:r>
          </w:p>
          <w:p w14:paraId="5EF3C39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2242CA43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5E0C090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5L: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of POA neurons on total USVs, females tested as GH</w:t>
            </w:r>
          </w:p>
          <w:p w14:paraId="0EC3A30C" w14:textId="77777777" w:rsidR="00565AD5" w:rsidRPr="008F64C9" w:rsidRDefault="00565AD5" w:rsidP="00565AD5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Paired t-test</w:t>
            </w:r>
          </w:p>
          <w:p w14:paraId="0252B1B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9798A3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Saline:</w:t>
            </w:r>
          </w:p>
          <w:p w14:paraId="06B7F85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137.0 ± 127.1 (N = 7)</w:t>
            </w:r>
          </w:p>
          <w:p w14:paraId="5ABEC6F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E4F09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CNO:</w:t>
            </w:r>
          </w:p>
          <w:p w14:paraId="60EF97E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15.3 ± 14.8 (N = 7)</w:t>
            </w:r>
          </w:p>
          <w:p w14:paraId="62A3E6E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44DD8E7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t(6) = 2.47,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0.048</w:t>
            </w:r>
          </w:p>
          <w:p w14:paraId="02AF830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5F8EEAE6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7756259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5M: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POA neurons on resident-initiated investigation, females tested as SH</w:t>
            </w:r>
          </w:p>
          <w:p w14:paraId="3EECD3A5" w14:textId="77777777" w:rsidR="00565AD5" w:rsidRPr="008F64C9" w:rsidRDefault="00565AD5" w:rsidP="00565AD5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Paired t-test</w:t>
            </w:r>
          </w:p>
          <w:p w14:paraId="1E80270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3564FE7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Saline:</w:t>
            </w:r>
          </w:p>
          <w:p w14:paraId="7E8328C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389.9 ± 87.7 (N = 7)</w:t>
            </w:r>
          </w:p>
          <w:p w14:paraId="08BFEBF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5CCAA9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CNO:</w:t>
            </w:r>
          </w:p>
          <w:p w14:paraId="57B840D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78.9 ± 29.3 (N = 7)</w:t>
            </w:r>
          </w:p>
          <w:p w14:paraId="529D1D0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06E641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t(6) = 8.52,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5603819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5529B8EC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08D6551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5N: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POA neuron on resident-initiated mounting time, females tested as SH</w:t>
            </w:r>
          </w:p>
          <w:p w14:paraId="218C3864" w14:textId="77777777" w:rsidR="00565AD5" w:rsidRPr="008F64C9" w:rsidRDefault="00565AD5" w:rsidP="00565AD5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test for paired proportions</w:t>
            </w:r>
          </w:p>
        </w:tc>
        <w:tc>
          <w:tcPr>
            <w:tcW w:w="1276" w:type="pct"/>
            <w:shd w:val="clear" w:color="auto" w:fill="auto"/>
          </w:tcPr>
          <w:p w14:paraId="1B5C1BA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Saline: 6 of 7</w:t>
            </w:r>
          </w:p>
          <w:p w14:paraId="379DF93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6F60A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CNO: 0 of 7</w:t>
            </w:r>
          </w:p>
        </w:tc>
        <w:tc>
          <w:tcPr>
            <w:tcW w:w="2501" w:type="pct"/>
          </w:tcPr>
          <w:p w14:paraId="45DB585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X^2(1) = 4.167,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0.041</w:t>
            </w:r>
          </w:p>
          <w:p w14:paraId="0AD980A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57F3CDDE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CA8144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5O: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POA neurons on total USVs, females tested as SH</w:t>
            </w:r>
          </w:p>
          <w:p w14:paraId="171F63EE" w14:textId="77777777" w:rsidR="00565AD5" w:rsidRPr="008F64C9" w:rsidRDefault="00565AD5" w:rsidP="00565AD5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Paired t-test</w:t>
            </w:r>
          </w:p>
          <w:p w14:paraId="2A495D6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5B911E3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Saline:</w:t>
            </w:r>
          </w:p>
          <w:p w14:paraId="69422AF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2136 ± 565.5(N = 7)</w:t>
            </w:r>
          </w:p>
          <w:p w14:paraId="2A76CB3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5E475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CNO:</w:t>
            </w:r>
          </w:p>
          <w:p w14:paraId="7DE35F9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45.0 ± 11.0 (N = 7)</w:t>
            </w:r>
          </w:p>
          <w:p w14:paraId="16D8252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Saline:</w:t>
            </w:r>
          </w:p>
          <w:p w14:paraId="7D15898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2136 ± 565.5(N = 7)</w:t>
            </w:r>
          </w:p>
          <w:p w14:paraId="3E4ADE4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3D638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CNO:</w:t>
            </w:r>
          </w:p>
          <w:p w14:paraId="231F9B1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45.0 ± 11.0 (N = 7)</w:t>
            </w:r>
          </w:p>
          <w:p w14:paraId="0E8E916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E6D35E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t(6) = 9.72,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0.0001</w:t>
            </w:r>
          </w:p>
          <w:p w14:paraId="0EB885D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28C224F8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F2D970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A: total resident-initiated social investigation</w:t>
            </w:r>
          </w:p>
          <w:p w14:paraId="530828DB" w14:textId="77777777" w:rsidR="00565AD5" w:rsidRPr="008F64C9" w:rsidRDefault="00565AD5" w:rsidP="00565AD5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(factor 1 = housing; factor 2 = social context)</w:t>
            </w:r>
          </w:p>
        </w:tc>
        <w:tc>
          <w:tcPr>
            <w:tcW w:w="1276" w:type="pct"/>
            <w:shd w:val="clear" w:color="auto" w:fill="auto"/>
          </w:tcPr>
          <w:p w14:paraId="7B144BA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Male-female, group-housed resident: </w:t>
            </w:r>
          </w:p>
          <w:p w14:paraId="54A7F7D3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291.0 ± 152.2 (N = 8)</w:t>
            </w:r>
          </w:p>
          <w:p w14:paraId="4ADB3AA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672E0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Male-female, single-housed resident: </w:t>
            </w:r>
          </w:p>
          <w:p w14:paraId="2C5DB64F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455.1 ± 95.8 (N = 8)</w:t>
            </w:r>
          </w:p>
          <w:p w14:paraId="2227C08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11CDF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Male-male, group-housed resident: </w:t>
            </w:r>
          </w:p>
          <w:p w14:paraId="48183FA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214.1 ± 73.8 (N = 7)</w:t>
            </w:r>
          </w:p>
          <w:p w14:paraId="654F7E6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B0215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Male-male, single-housed resident: </w:t>
            </w:r>
          </w:p>
          <w:p w14:paraId="40FCA34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246.8 ± 68.5 (N = 7)</w:t>
            </w:r>
          </w:p>
          <w:p w14:paraId="370FF6D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A7D641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Main effect of housing: F(1,26) = 6.55,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37763D0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social context: F(1,26) = 13.74,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4E0FC128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Interaction: F(1,26) = 2.92, P = 0.10</w:t>
            </w:r>
          </w:p>
          <w:p w14:paraId="4D71FB4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619E7477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B1104D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B: proportion of trials with resident-initiated mounting</w:t>
            </w:r>
          </w:p>
          <w:p w14:paraId="16F2FE7A" w14:textId="77777777" w:rsidR="00565AD5" w:rsidRPr="008F64C9" w:rsidRDefault="00565AD5" w:rsidP="00565AD5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Z-test for independent proportions</w:t>
            </w:r>
          </w:p>
        </w:tc>
        <w:tc>
          <w:tcPr>
            <w:tcW w:w="1276" w:type="pct"/>
            <w:shd w:val="clear" w:color="auto" w:fill="auto"/>
          </w:tcPr>
          <w:p w14:paraId="0319506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Male-female, group-housed resident: 2 of 8</w:t>
            </w:r>
          </w:p>
          <w:p w14:paraId="7D2E878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137AB9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Male-female, single-housed resident: 6 of 8</w:t>
            </w:r>
          </w:p>
          <w:p w14:paraId="6F58133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0E57F7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Male-male, group-housed resident: 1 of 7</w:t>
            </w:r>
          </w:p>
          <w:p w14:paraId="1F56EBE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A45B8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Male-male, single-housed resident: 0 of 7</w:t>
            </w:r>
          </w:p>
          <w:p w14:paraId="105716E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815F70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Male-female, group-housed resident vs. single-housed resident: </w:t>
            </w:r>
          </w:p>
          <w:p w14:paraId="7DB39FD6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Z = -2,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 = 0.046</w:t>
            </w:r>
          </w:p>
          <w:p w14:paraId="6F07C72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70317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Male-male, group-housed resident vs. Single-housed resident:</w:t>
            </w:r>
          </w:p>
          <w:p w14:paraId="23262CF3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Z = 1.04, P = 0.30</w:t>
            </w:r>
          </w:p>
          <w:p w14:paraId="0A9718C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5D5B03FE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16E6E1D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C: total USVs</w:t>
            </w:r>
          </w:p>
          <w:p w14:paraId="327271BC" w14:textId="77777777" w:rsidR="00565AD5" w:rsidRPr="008F64C9" w:rsidRDefault="00565AD5" w:rsidP="00565AD5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(factor 1 = housing; factor 2 = social context); post-hoc Tukey’s HSD tests</w:t>
            </w:r>
          </w:p>
          <w:p w14:paraId="6B820C77" w14:textId="77777777" w:rsidR="00565AD5" w:rsidRPr="008F64C9" w:rsidRDefault="00565AD5" w:rsidP="003A6C80">
            <w:pPr>
              <w:pStyle w:val="ListParagraph"/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772522E5" w14:textId="77777777" w:rsidR="00565AD5" w:rsidRPr="008F64C9" w:rsidRDefault="00565AD5" w:rsidP="003A6C80">
            <w:pPr>
              <w:spacing w:after="16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Male-female, group-housed resident: </w:t>
            </w:r>
          </w:p>
          <w:p w14:paraId="66B89A28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545.3 ± 282.5 (N =8)</w:t>
            </w:r>
          </w:p>
          <w:p w14:paraId="52FEF12F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9776D32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Male-female, single-housed resident: 2076.9 ± 462.2 (N = 8)</w:t>
            </w:r>
          </w:p>
          <w:p w14:paraId="15A4D7D5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FF8B07C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Male-male, group-housed resident: 8.4 ± 7.9 (N = 7)</w:t>
            </w:r>
          </w:p>
          <w:p w14:paraId="32978866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A587490" w14:textId="77777777" w:rsidR="00565AD5" w:rsidRPr="008F64C9" w:rsidRDefault="00565AD5" w:rsidP="003A6C80">
            <w:pPr>
              <w:spacing w:after="160"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Male-male, single-housed resident: 21.1 ± 16.4        (N = 7)</w:t>
            </w:r>
          </w:p>
          <w:p w14:paraId="2E7CAB67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7FC86841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housing: F(1,26) = 56.29,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46547DA6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social context: F(1,26) = 158.64,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326522D8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Interaction: F(1,26) = 54.45,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6CF694A1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AB0CE5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Post-hoc pairwise comparisons</w:t>
            </w:r>
          </w:p>
          <w:p w14:paraId="7BE99295" w14:textId="77777777" w:rsidR="00565AD5" w:rsidRPr="008F64C9" w:rsidRDefault="00565AD5" w:rsidP="00565AD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group vs. MF single: t(26) = -10.89,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4AA9654D" w14:textId="77777777" w:rsidR="00565AD5" w:rsidRPr="008F64C9" w:rsidRDefault="00565AD5" w:rsidP="00565AD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group vs. MM group: t(26) = 3.69,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0.006</w:t>
            </w:r>
          </w:p>
          <w:p w14:paraId="5FA00886" w14:textId="77777777" w:rsidR="00565AD5" w:rsidRPr="008F64C9" w:rsidRDefault="00565AD5" w:rsidP="00565AD5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group vs. MM single: t(26) = 3.60,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0.007</w:t>
            </w:r>
          </w:p>
          <w:p w14:paraId="1973D672" w14:textId="77777777" w:rsidR="00565AD5" w:rsidRPr="008F64C9" w:rsidRDefault="00565AD5" w:rsidP="00565AD5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single vs. MM group: t(26) = 14.21,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0BF69E1F" w14:textId="77777777" w:rsidR="00565AD5" w:rsidRPr="008F64C9" w:rsidRDefault="00565AD5" w:rsidP="00565AD5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single vs. MM single: t(26) = 14.12,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&lt; 0.001</w:t>
            </w:r>
          </w:p>
          <w:p w14:paraId="0F1CC26A" w14:textId="77777777" w:rsidR="00565AD5" w:rsidRPr="008F64C9" w:rsidRDefault="00565AD5" w:rsidP="00565AD5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MM single vs. MM group: t(26) = -0.09, P = 1.00</w:t>
            </w:r>
          </w:p>
        </w:tc>
      </w:tr>
      <w:tr w:rsidR="00565AD5" w:rsidRPr="008F64C9" w14:paraId="5E09A4F4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07B51CE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D: total Fos-positive POA neurons</w:t>
            </w:r>
          </w:p>
          <w:p w14:paraId="4A22F73A" w14:textId="77777777" w:rsidR="00565AD5" w:rsidRPr="008F64C9" w:rsidRDefault="00565AD5" w:rsidP="00565AD5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(factor 1 = housing; factor 2 = social context); post-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hoc Tukey’s HSD tests</w:t>
            </w:r>
          </w:p>
        </w:tc>
        <w:tc>
          <w:tcPr>
            <w:tcW w:w="1276" w:type="pct"/>
            <w:shd w:val="clear" w:color="auto" w:fill="auto"/>
          </w:tcPr>
          <w:p w14:paraId="3A734B1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Male-female, group-housed resident: 229.9 ± 68.3 (N = 8)</w:t>
            </w:r>
          </w:p>
          <w:p w14:paraId="7414246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3C5004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Male-female, single-housed resident: 328.2 ± 69.5 (N = 8)</w:t>
            </w:r>
          </w:p>
          <w:p w14:paraId="77A83F4A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  <w:p w14:paraId="0C90ED2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Male-male, group-housed resident: 227.0 ± 53.8 </w:t>
            </w:r>
          </w:p>
          <w:p w14:paraId="2EE5A63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(N = 7)</w:t>
            </w:r>
          </w:p>
          <w:p w14:paraId="3B2556C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7FEEB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Male-male, single-housed resident: 227.3 ± 42.7    </w:t>
            </w:r>
          </w:p>
          <w:p w14:paraId="20F66A3B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(N = 7)</w:t>
            </w:r>
          </w:p>
          <w:p w14:paraId="28561B4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A61FF7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Main effect of housing: F(1,26) = 4.97,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6C931FD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social context: F(1,26) = 5.52,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0.03</w:t>
            </w:r>
          </w:p>
          <w:p w14:paraId="6338AB1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Interaction: F(1,26) = 4.91,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0.04</w:t>
            </w:r>
          </w:p>
          <w:p w14:paraId="10081EC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29132C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Post-hoc pairwise comparisons</w:t>
            </w:r>
          </w:p>
          <w:p w14:paraId="3754B8A8" w14:textId="77777777" w:rsidR="00565AD5" w:rsidRPr="008F64C9" w:rsidRDefault="00565AD5" w:rsidP="00565AD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group vs. MF single: t(26) = -3.25,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483CD4C1" w14:textId="77777777" w:rsidR="00565AD5" w:rsidRPr="008F64C9" w:rsidRDefault="00565AD5" w:rsidP="00565AD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MF group vs. MM group: t(26) = 0.09, P = 1.00</w:t>
            </w:r>
          </w:p>
          <w:p w14:paraId="60BAD424" w14:textId="77777777" w:rsidR="00565AD5" w:rsidRPr="008F64C9" w:rsidRDefault="00565AD5" w:rsidP="00565AD5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MF group vs. MM single: t(26) = 0.09, P = 1.00</w:t>
            </w:r>
          </w:p>
          <w:p w14:paraId="7A6955B9" w14:textId="77777777" w:rsidR="00565AD5" w:rsidRPr="008F64C9" w:rsidRDefault="00565AD5" w:rsidP="00565AD5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single vs. MM group: t(26) = 3.24,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360A8295" w14:textId="77777777" w:rsidR="00565AD5" w:rsidRPr="008F64C9" w:rsidRDefault="00565AD5" w:rsidP="00565AD5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MF single vs. MM single: t(26) = 3.23,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0.02</w:t>
            </w:r>
          </w:p>
          <w:p w14:paraId="4C406904" w14:textId="77777777" w:rsidR="00565AD5" w:rsidRPr="008F64C9" w:rsidRDefault="00565AD5" w:rsidP="00565AD5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MM single vs. MM group: t(26) = -0.01, P = 1.00</w:t>
            </w:r>
          </w:p>
        </w:tc>
      </w:tr>
      <w:tr w:rsidR="00565AD5" w:rsidRPr="008F64C9" w14:paraId="25BBCAE7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30A111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male POA-social neurons on resident-initiated investigation</w:t>
            </w:r>
          </w:p>
          <w:p w14:paraId="243D6649" w14:textId="77777777" w:rsidR="00565AD5" w:rsidRPr="008F64C9" w:rsidRDefault="00565AD5" w:rsidP="00565AD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Two-way ANOVA (factor 1 = group; factor 2 = drug)</w:t>
            </w:r>
          </w:p>
        </w:tc>
        <w:tc>
          <w:tcPr>
            <w:tcW w:w="1276" w:type="pct"/>
            <w:shd w:val="clear" w:color="auto" w:fill="auto"/>
          </w:tcPr>
          <w:p w14:paraId="6289BF5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Male POA-social-hM4Di, saline: </w:t>
            </w:r>
          </w:p>
          <w:p w14:paraId="597DFE4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476.6 ± 88.4 (N = 10)</w:t>
            </w:r>
          </w:p>
          <w:p w14:paraId="519131A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A29B1AC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POA-social-hM4Di, CNO:</w:t>
            </w:r>
          </w:p>
          <w:p w14:paraId="3C91F89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536.4 ± 208.6 (N = 10)</w:t>
            </w:r>
          </w:p>
          <w:p w14:paraId="46F9876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DCD35A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POA-social-GFP, saline:</w:t>
            </w:r>
            <w:r w:rsidRPr="008F64C9">
              <w:t xml:space="preserve"> </w:t>
            </w:r>
          </w:p>
          <w:p w14:paraId="748FB4A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292.8 ± 109.7 (N = 10)</w:t>
            </w:r>
          </w:p>
          <w:p w14:paraId="4811A5F5" w14:textId="77777777" w:rsidR="00565AD5" w:rsidRPr="008F64C9" w:rsidRDefault="00565AD5" w:rsidP="003A6C80">
            <w:pPr>
              <w:spacing w:line="360" w:lineRule="auto"/>
            </w:pPr>
          </w:p>
          <w:p w14:paraId="681892A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POA-social-GFP, CNO:</w:t>
            </w:r>
          </w:p>
          <w:p w14:paraId="11BDF02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325.0 ± 118.6 (N = 10)</w:t>
            </w:r>
          </w:p>
          <w:p w14:paraId="3EB39EF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0BE6B23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Main effect of group: F(1,18) = 13.76, </w:t>
            </w:r>
            <w:r w:rsidRPr="008F64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= 0.002</w:t>
            </w:r>
          </w:p>
          <w:p w14:paraId="2C50AAB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drug: F(1,18) = 2.05, P = 0.17</w:t>
            </w:r>
          </w:p>
          <w:p w14:paraId="2DB1550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Interaction: F(1,18) = 0.18, P = 0.67</w:t>
            </w:r>
          </w:p>
          <w:p w14:paraId="071758F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3E49EF82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063BFFC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G: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male POA-social neurons on proportion of trials with resident-initiated mounting</w:t>
            </w:r>
          </w:p>
          <w:p w14:paraId="7DC8E5A2" w14:textId="77777777" w:rsidR="00565AD5" w:rsidRPr="008F64C9" w:rsidRDefault="00565AD5" w:rsidP="00565AD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McNemar’s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test for paired proportions</w:t>
            </w:r>
          </w:p>
          <w:p w14:paraId="1F1E75C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pct"/>
            <w:shd w:val="clear" w:color="auto" w:fill="auto"/>
          </w:tcPr>
          <w:p w14:paraId="6E9A46B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POA-social-hM4Di, saline: 6 of 10</w:t>
            </w:r>
          </w:p>
          <w:p w14:paraId="2F979D05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6F87A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POA-social-hM4Di, CNO: 0 of 10</w:t>
            </w:r>
          </w:p>
          <w:p w14:paraId="5FB5074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E4622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POA-social-GFP, saline: 9 of 10</w:t>
            </w:r>
          </w:p>
          <w:p w14:paraId="5A95DFE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BAD50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POA-social-GFP, CNO: 9 of 10</w:t>
            </w:r>
          </w:p>
          <w:p w14:paraId="148AD43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2CFC330C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Male POA-social-hM4Di, CNO vs. saline: X^2 (1) = 4</w:t>
            </w:r>
          </w:p>
          <w:p w14:paraId="623F30D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167, p =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0.04</w:t>
            </w:r>
          </w:p>
          <w:p w14:paraId="2D42A8DD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54F58E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Male POA-social-GFP, CNO vs. saline: X^2 (1) = 0</w:t>
            </w:r>
          </w:p>
          <w:p w14:paraId="635D4F88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>167, p = 1.0</w:t>
            </w:r>
          </w:p>
          <w:p w14:paraId="0DC0F37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:rsidRPr="008F64C9" w14:paraId="37B76687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57613B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H: effects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chemogenetic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inhibition of male POA-social neurons on total USVs</w:t>
            </w:r>
          </w:p>
          <w:p w14:paraId="0DDE0907" w14:textId="77777777" w:rsidR="00565AD5" w:rsidRPr="008F64C9" w:rsidRDefault="00565AD5" w:rsidP="00565AD5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Two-way ANOVA (factor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1 = group; factor 2 = drug)</w:t>
            </w:r>
          </w:p>
        </w:tc>
        <w:tc>
          <w:tcPr>
            <w:tcW w:w="1276" w:type="pct"/>
            <w:shd w:val="clear" w:color="auto" w:fill="auto"/>
          </w:tcPr>
          <w:p w14:paraId="1A0D0CF7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Male POA-social-hM4Di, saline: </w:t>
            </w:r>
          </w:p>
          <w:p w14:paraId="01B714C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1868 ± 1097.4 (N = 10)</w:t>
            </w:r>
          </w:p>
          <w:p w14:paraId="67A5073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1127232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POA-social-hM4Di, CNO:</w:t>
            </w:r>
          </w:p>
          <w:p w14:paraId="7BB3AEE5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1826.4 ± 1120.5 (N = 10)</w:t>
            </w:r>
          </w:p>
          <w:p w14:paraId="37497304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7CE229E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POA-social-GFP, saline:</w:t>
            </w:r>
            <w:r w:rsidRPr="008F64C9">
              <w:t xml:space="preserve"> </w:t>
            </w:r>
          </w:p>
          <w:p w14:paraId="5A12C9C9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1587.3 ± 764.1 (N = 10)</w:t>
            </w:r>
          </w:p>
          <w:p w14:paraId="1DD3FB50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85CF6FD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POA-social-GFP, CNO:</w:t>
            </w:r>
          </w:p>
          <w:p w14:paraId="517C3A53" w14:textId="77777777" w:rsidR="00565AD5" w:rsidRPr="008F64C9" w:rsidRDefault="00565AD5" w:rsidP="003A6C80">
            <w:pPr>
              <w:spacing w:line="360" w:lineRule="auto"/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1643.9 ± 674.6 (N = 10)</w:t>
            </w:r>
          </w:p>
          <w:p w14:paraId="25D66A0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2DAD78C3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lastRenderedPageBreak/>
              <w:t>Main effect of group: F(1,18) = 0.35, P = 0.56</w:t>
            </w:r>
          </w:p>
          <w:p w14:paraId="72FEA6D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Main effect of drug: F(1,18) = 0.00, P = 0.96</w:t>
            </w:r>
          </w:p>
          <w:p w14:paraId="2E540D7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Interaction: F(1,18) = 0.12, P = 0.74</w:t>
            </w:r>
          </w:p>
          <w:p w14:paraId="6995ED24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AD5" w14:paraId="4BEF376C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11E52AD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7- figure supplement 1A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: comparison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session </w:t>
            </w:r>
            <w:r>
              <w:rPr>
                <w:rFonts w:ascii="Arial" w:eastAsia="Arial" w:hAnsi="Arial" w:cs="Arial"/>
                <w:sz w:val="18"/>
                <w:szCs w:val="18"/>
              </w:rPr>
              <w:t>resident-initiated social investigation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for POA-social-hM4Di groups</w:t>
            </w:r>
          </w:p>
          <w:p w14:paraId="1FA8BC11" w14:textId="77777777" w:rsidR="00565AD5" w:rsidRPr="008F651A" w:rsidRDefault="00565AD5" w:rsidP="00565AD5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T-test</w:t>
            </w:r>
          </w:p>
        </w:tc>
        <w:tc>
          <w:tcPr>
            <w:tcW w:w="1276" w:type="pct"/>
            <w:shd w:val="clear" w:color="auto" w:fill="auto"/>
          </w:tcPr>
          <w:p w14:paraId="2743A2B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POA-social-hM4Di:</w:t>
            </w:r>
          </w:p>
          <w:p w14:paraId="68C6AF8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365.8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± 1</w:t>
            </w:r>
            <w:r>
              <w:rPr>
                <w:rFonts w:ascii="Arial" w:eastAsia="Arial" w:hAnsi="Arial" w:cs="Arial"/>
                <w:sz w:val="18"/>
                <w:szCs w:val="18"/>
              </w:rPr>
              <w:t>40.0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(N = 8)</w:t>
            </w:r>
          </w:p>
          <w:p w14:paraId="2947E45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0EEC5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Female POA-social-hM4Di:</w:t>
            </w:r>
          </w:p>
          <w:p w14:paraId="458CA0B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553.9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eastAsia="Arial" w:hAnsi="Arial" w:cs="Arial"/>
                <w:sz w:val="18"/>
                <w:szCs w:val="18"/>
              </w:rPr>
              <w:t>194.7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(N = 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3EFD61CB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99D8B21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t(22) = 2.43, </w:t>
            </w:r>
            <w:r w:rsidRPr="008F651A">
              <w:rPr>
                <w:rFonts w:ascii="Arial" w:hAnsi="Arial" w:cs="Arial"/>
                <w:b/>
                <w:bCs/>
                <w:sz w:val="18"/>
                <w:szCs w:val="18"/>
              </w:rPr>
              <w:t>P = 0.02</w:t>
            </w:r>
          </w:p>
        </w:tc>
      </w:tr>
      <w:tr w:rsidR="00565AD5" w14:paraId="522F1AD1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332DFA2F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7- figure supplement 1B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: comparison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session </w:t>
            </w:r>
            <w:r>
              <w:rPr>
                <w:rFonts w:ascii="Arial" w:eastAsia="Arial" w:hAnsi="Arial" w:cs="Arial"/>
                <w:sz w:val="18"/>
                <w:szCs w:val="18"/>
              </w:rPr>
              <w:t>mounting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for POA-social-hM4Di groups</w:t>
            </w:r>
          </w:p>
          <w:p w14:paraId="05E3AFA6" w14:textId="77777777" w:rsidR="00565AD5" w:rsidRPr="008F64C9" w:rsidRDefault="00565AD5" w:rsidP="00565AD5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Mann Whitney U test</w:t>
            </w:r>
          </w:p>
        </w:tc>
        <w:tc>
          <w:tcPr>
            <w:tcW w:w="1276" w:type="pct"/>
            <w:shd w:val="clear" w:color="auto" w:fill="auto"/>
          </w:tcPr>
          <w:p w14:paraId="0AD62D3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POA-social-hM4Di:</w:t>
            </w:r>
          </w:p>
          <w:p w14:paraId="5591CD3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190.5 ± 154.9 (N = 8)</w:t>
            </w:r>
          </w:p>
          <w:p w14:paraId="557A3A80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232EF2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Female POA-social-hM4Di:</w:t>
            </w:r>
          </w:p>
          <w:p w14:paraId="59CCC9B6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23.3 ± 45.6 (N = 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2063361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191FDF10" w14:textId="77777777" w:rsidR="00565AD5" w:rsidRDefault="00565AD5" w:rsidP="003A6C8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4C9">
              <w:rPr>
                <w:rFonts w:ascii="Arial" w:hAnsi="Arial" w:cs="Arial"/>
                <w:sz w:val="18"/>
                <w:szCs w:val="18"/>
              </w:rPr>
              <w:t xml:space="preserve">Z = -2.88, </w:t>
            </w:r>
            <w:r w:rsidRPr="008F64C9">
              <w:rPr>
                <w:rFonts w:ascii="Arial" w:hAnsi="Arial" w:cs="Arial"/>
                <w:b/>
                <w:bCs/>
                <w:sz w:val="18"/>
                <w:szCs w:val="18"/>
              </w:rPr>
              <w:t>P = 0.004</w:t>
            </w:r>
          </w:p>
          <w:p w14:paraId="76BD2B32" w14:textId="77777777" w:rsidR="00565AD5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65AD5" w14:paraId="6251622D" w14:textId="77777777" w:rsidTr="003A6C80">
        <w:trPr>
          <w:trHeight w:val="300"/>
        </w:trPr>
        <w:tc>
          <w:tcPr>
            <w:tcW w:w="1223" w:type="pct"/>
            <w:shd w:val="clear" w:color="auto" w:fill="FFFFFF" w:themeFill="background1"/>
          </w:tcPr>
          <w:p w14:paraId="7424B54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Fig. </w:t>
            </w:r>
            <w:r>
              <w:rPr>
                <w:rFonts w:ascii="Arial" w:eastAsia="Arial" w:hAnsi="Arial" w:cs="Arial"/>
                <w:sz w:val="18"/>
                <w:szCs w:val="18"/>
              </w:rPr>
              <w:t>7- figure supplement 1C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: comparison of </w:t>
            </w:r>
            <w:proofErr w:type="spellStart"/>
            <w:r w:rsidRPr="008F64C9">
              <w:rPr>
                <w:rFonts w:ascii="Arial" w:eastAsia="Arial" w:hAnsi="Arial" w:cs="Arial"/>
                <w:sz w:val="18"/>
                <w:szCs w:val="18"/>
              </w:rPr>
              <w:t>TRAPing</w:t>
            </w:r>
            <w:proofErr w:type="spellEnd"/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session </w:t>
            </w:r>
            <w:r>
              <w:rPr>
                <w:rFonts w:ascii="Arial" w:eastAsia="Arial" w:hAnsi="Arial" w:cs="Arial"/>
                <w:sz w:val="18"/>
                <w:szCs w:val="18"/>
              </w:rPr>
              <w:t>USVs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for POA-social-hM4Di groups</w:t>
            </w:r>
          </w:p>
          <w:p w14:paraId="3F4BD144" w14:textId="77777777" w:rsidR="00565AD5" w:rsidRPr="00EE3966" w:rsidRDefault="00565AD5" w:rsidP="00565AD5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E3966">
              <w:rPr>
                <w:rFonts w:ascii="Arial" w:eastAsia="Arial" w:hAnsi="Arial" w:cs="Arial"/>
                <w:sz w:val="18"/>
                <w:szCs w:val="18"/>
              </w:rPr>
              <w:t>T-test</w:t>
            </w:r>
          </w:p>
        </w:tc>
        <w:tc>
          <w:tcPr>
            <w:tcW w:w="1276" w:type="pct"/>
            <w:shd w:val="clear" w:color="auto" w:fill="auto"/>
          </w:tcPr>
          <w:p w14:paraId="5AA8016E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Male POA-social-hM4Di:</w:t>
            </w:r>
          </w:p>
          <w:p w14:paraId="7A4BD01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1678 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eastAsia="Arial" w:hAnsi="Arial" w:cs="Arial"/>
                <w:sz w:val="18"/>
                <w:szCs w:val="18"/>
              </w:rPr>
              <w:t>1024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(N = 8)</w:t>
            </w:r>
          </w:p>
          <w:p w14:paraId="497B2194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3C40428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8F64C9">
              <w:rPr>
                <w:rFonts w:ascii="Arial" w:eastAsia="Arial" w:hAnsi="Arial" w:cs="Arial"/>
                <w:sz w:val="18"/>
                <w:szCs w:val="18"/>
              </w:rPr>
              <w:t>Female POA-social-hM4Di:</w:t>
            </w:r>
          </w:p>
          <w:p w14:paraId="61E040C1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2534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eastAsia="Arial" w:hAnsi="Arial" w:cs="Arial"/>
                <w:sz w:val="18"/>
                <w:szCs w:val="18"/>
              </w:rPr>
              <w:t>637.1</w:t>
            </w:r>
            <w:r w:rsidRPr="008F64C9">
              <w:rPr>
                <w:rFonts w:ascii="Arial" w:eastAsia="Arial" w:hAnsi="Arial" w:cs="Arial"/>
                <w:sz w:val="18"/>
                <w:szCs w:val="18"/>
              </w:rPr>
              <w:t xml:space="preserve"> (N = 17)</w:t>
            </w:r>
          </w:p>
          <w:p w14:paraId="73211E3A" w14:textId="77777777" w:rsidR="00565AD5" w:rsidRPr="008F64C9" w:rsidRDefault="00565AD5" w:rsidP="003A6C80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1" w:type="pct"/>
          </w:tcPr>
          <w:p w14:paraId="58918969" w14:textId="77777777" w:rsidR="00565AD5" w:rsidRPr="008F64C9" w:rsidRDefault="00565AD5" w:rsidP="003A6C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t(23) = -2.03, </w:t>
            </w:r>
            <w:r w:rsidRPr="00EE3966">
              <w:rPr>
                <w:rFonts w:ascii="Arial" w:hAnsi="Arial" w:cs="Arial"/>
                <w:sz w:val="18"/>
                <w:szCs w:val="18"/>
              </w:rPr>
              <w:t>P = 0.054</w:t>
            </w:r>
          </w:p>
        </w:tc>
      </w:tr>
    </w:tbl>
    <w:p w14:paraId="12D6F358" w14:textId="77777777" w:rsidR="00C15559" w:rsidRDefault="00C15559"/>
    <w:sectPr w:rsidR="00C1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1A6"/>
    <w:multiLevelType w:val="hybridMultilevel"/>
    <w:tmpl w:val="72EC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2E2B"/>
    <w:multiLevelType w:val="hybridMultilevel"/>
    <w:tmpl w:val="A44C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ECA7"/>
    <w:multiLevelType w:val="hybridMultilevel"/>
    <w:tmpl w:val="9970D668"/>
    <w:lvl w:ilvl="0" w:tplc="0A92C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62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5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4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61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2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8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A0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7B90"/>
    <w:multiLevelType w:val="hybridMultilevel"/>
    <w:tmpl w:val="78E6ACEE"/>
    <w:lvl w:ilvl="0" w:tplc="AD5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4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EC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44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0D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CD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63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9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4A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7B7D"/>
    <w:multiLevelType w:val="hybridMultilevel"/>
    <w:tmpl w:val="5CAED9A2"/>
    <w:lvl w:ilvl="0" w:tplc="9EF00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FAF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7E1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48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E5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60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2A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2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41C7"/>
    <w:multiLevelType w:val="hybridMultilevel"/>
    <w:tmpl w:val="9A100814"/>
    <w:lvl w:ilvl="0" w:tplc="3B408D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BA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08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85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EB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43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E5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6A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A7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EBDD"/>
    <w:multiLevelType w:val="hybridMultilevel"/>
    <w:tmpl w:val="54F47B40"/>
    <w:lvl w:ilvl="0" w:tplc="BF50E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60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2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63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5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63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6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9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E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8A7A"/>
    <w:multiLevelType w:val="hybridMultilevel"/>
    <w:tmpl w:val="12D4D344"/>
    <w:lvl w:ilvl="0" w:tplc="86280A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9CF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A7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2A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6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6F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6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61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81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C87B"/>
    <w:multiLevelType w:val="hybridMultilevel"/>
    <w:tmpl w:val="055E36EE"/>
    <w:lvl w:ilvl="0" w:tplc="941808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B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2F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CF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E5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6E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CB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A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88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5081E"/>
    <w:multiLevelType w:val="hybridMultilevel"/>
    <w:tmpl w:val="EADCBCC6"/>
    <w:lvl w:ilvl="0" w:tplc="8EA03B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94E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4A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0E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81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4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C5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A6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84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62161"/>
    <w:multiLevelType w:val="hybridMultilevel"/>
    <w:tmpl w:val="9D7A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2066A"/>
    <w:multiLevelType w:val="hybridMultilevel"/>
    <w:tmpl w:val="E26E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4CDC"/>
    <w:multiLevelType w:val="hybridMultilevel"/>
    <w:tmpl w:val="5D3C5E5C"/>
    <w:lvl w:ilvl="0" w:tplc="7C08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8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E7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44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41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2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4B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04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E6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DCC82"/>
    <w:multiLevelType w:val="hybridMultilevel"/>
    <w:tmpl w:val="D2A48F02"/>
    <w:lvl w:ilvl="0" w:tplc="ACE671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963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6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4D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A5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E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2D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A8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89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E62F9"/>
    <w:multiLevelType w:val="hybridMultilevel"/>
    <w:tmpl w:val="DEA8538A"/>
    <w:lvl w:ilvl="0" w:tplc="452A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8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8D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44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87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05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00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8B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50D27"/>
    <w:multiLevelType w:val="hybridMultilevel"/>
    <w:tmpl w:val="A5BC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01DA5"/>
    <w:multiLevelType w:val="hybridMultilevel"/>
    <w:tmpl w:val="F11C400C"/>
    <w:lvl w:ilvl="0" w:tplc="8D6868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86F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80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8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28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AC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1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9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6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9E622"/>
    <w:multiLevelType w:val="hybridMultilevel"/>
    <w:tmpl w:val="47CCF550"/>
    <w:lvl w:ilvl="0" w:tplc="AF4A3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4E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62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EE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C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27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C3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E3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6C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20CB3"/>
    <w:multiLevelType w:val="hybridMultilevel"/>
    <w:tmpl w:val="972A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F2069"/>
    <w:multiLevelType w:val="hybridMultilevel"/>
    <w:tmpl w:val="074C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E3BA7"/>
    <w:multiLevelType w:val="hybridMultilevel"/>
    <w:tmpl w:val="02BC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88249"/>
    <w:multiLevelType w:val="hybridMultilevel"/>
    <w:tmpl w:val="33164D28"/>
    <w:lvl w:ilvl="0" w:tplc="7946D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4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0D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8E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A2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C0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3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5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7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AF92"/>
    <w:multiLevelType w:val="hybridMultilevel"/>
    <w:tmpl w:val="5FA84EE2"/>
    <w:lvl w:ilvl="0" w:tplc="860CF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AE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CD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0D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CD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C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E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40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2C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485FD"/>
    <w:multiLevelType w:val="hybridMultilevel"/>
    <w:tmpl w:val="AA004E6C"/>
    <w:lvl w:ilvl="0" w:tplc="DDD4B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63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04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67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A6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07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28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00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F6F4D"/>
    <w:multiLevelType w:val="hybridMultilevel"/>
    <w:tmpl w:val="7B7E3458"/>
    <w:lvl w:ilvl="0" w:tplc="67D6D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00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86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7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7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E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02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69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CD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753F5"/>
    <w:multiLevelType w:val="hybridMultilevel"/>
    <w:tmpl w:val="5ABE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B67AC"/>
    <w:multiLevelType w:val="hybridMultilevel"/>
    <w:tmpl w:val="F3A4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E27A3"/>
    <w:multiLevelType w:val="hybridMultilevel"/>
    <w:tmpl w:val="380ECFB4"/>
    <w:lvl w:ilvl="0" w:tplc="BE1811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885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0F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0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40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C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67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E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E8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7CE39"/>
    <w:multiLevelType w:val="hybridMultilevel"/>
    <w:tmpl w:val="370C2224"/>
    <w:lvl w:ilvl="0" w:tplc="1DE412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0A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E6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65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27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CB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E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0F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C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F64BF"/>
    <w:multiLevelType w:val="hybridMultilevel"/>
    <w:tmpl w:val="C2D63178"/>
    <w:lvl w:ilvl="0" w:tplc="3E20E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63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84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E5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C7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E4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C5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A8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7D389"/>
    <w:multiLevelType w:val="hybridMultilevel"/>
    <w:tmpl w:val="FA040798"/>
    <w:lvl w:ilvl="0" w:tplc="9E7E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8D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07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CC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EE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84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5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42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8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A68CD"/>
    <w:multiLevelType w:val="hybridMultilevel"/>
    <w:tmpl w:val="090A3018"/>
    <w:lvl w:ilvl="0" w:tplc="82765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6C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00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A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4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F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F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ED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6E1"/>
    <w:multiLevelType w:val="hybridMultilevel"/>
    <w:tmpl w:val="0D22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91FF"/>
    <w:multiLevelType w:val="hybridMultilevel"/>
    <w:tmpl w:val="097641E6"/>
    <w:lvl w:ilvl="0" w:tplc="97EA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CF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01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E4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2B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8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25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1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8F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110C1"/>
    <w:multiLevelType w:val="hybridMultilevel"/>
    <w:tmpl w:val="D40A312A"/>
    <w:lvl w:ilvl="0" w:tplc="9D96E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24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EF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8C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2A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22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8B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82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0A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D9FB3"/>
    <w:multiLevelType w:val="hybridMultilevel"/>
    <w:tmpl w:val="FE5257C2"/>
    <w:lvl w:ilvl="0" w:tplc="3BD24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2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8A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8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CC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546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C0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40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E7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94AC5"/>
    <w:multiLevelType w:val="hybridMultilevel"/>
    <w:tmpl w:val="CB84FC8C"/>
    <w:lvl w:ilvl="0" w:tplc="367CA0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D42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8D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A0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2D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4E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2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6B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8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8004F"/>
    <w:multiLevelType w:val="hybridMultilevel"/>
    <w:tmpl w:val="0F58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6C0B3"/>
    <w:multiLevelType w:val="hybridMultilevel"/>
    <w:tmpl w:val="4CE676C4"/>
    <w:lvl w:ilvl="0" w:tplc="D67285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EA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6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A0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2F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4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0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A9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2D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31A79"/>
    <w:multiLevelType w:val="hybridMultilevel"/>
    <w:tmpl w:val="B32A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60704"/>
    <w:multiLevelType w:val="hybridMultilevel"/>
    <w:tmpl w:val="B0C6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52D07"/>
    <w:multiLevelType w:val="hybridMultilevel"/>
    <w:tmpl w:val="EFE00448"/>
    <w:lvl w:ilvl="0" w:tplc="AF62C5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FA5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84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ED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C0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C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A0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3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2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355CD"/>
    <w:multiLevelType w:val="hybridMultilevel"/>
    <w:tmpl w:val="DC56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921659">
    <w:abstractNumId w:val="20"/>
  </w:num>
  <w:num w:numId="2" w16cid:durableId="1086880304">
    <w:abstractNumId w:val="11"/>
  </w:num>
  <w:num w:numId="3" w16cid:durableId="1193152773">
    <w:abstractNumId w:val="10"/>
  </w:num>
  <w:num w:numId="4" w16cid:durableId="1967351285">
    <w:abstractNumId w:val="19"/>
  </w:num>
  <w:num w:numId="5" w16cid:durableId="1060978850">
    <w:abstractNumId w:val="15"/>
  </w:num>
  <w:num w:numId="6" w16cid:durableId="707604912">
    <w:abstractNumId w:val="40"/>
  </w:num>
  <w:num w:numId="7" w16cid:durableId="712389269">
    <w:abstractNumId w:val="18"/>
  </w:num>
  <w:num w:numId="8" w16cid:durableId="696197230">
    <w:abstractNumId w:val="25"/>
  </w:num>
  <w:num w:numId="9" w16cid:durableId="709695478">
    <w:abstractNumId w:val="39"/>
  </w:num>
  <w:num w:numId="10" w16cid:durableId="367491325">
    <w:abstractNumId w:val="26"/>
  </w:num>
  <w:num w:numId="11" w16cid:durableId="480732755">
    <w:abstractNumId w:val="32"/>
  </w:num>
  <w:num w:numId="12" w16cid:durableId="848909867">
    <w:abstractNumId w:val="0"/>
  </w:num>
  <w:num w:numId="13" w16cid:durableId="84113369">
    <w:abstractNumId w:val="1"/>
  </w:num>
  <w:num w:numId="14" w16cid:durableId="376702421">
    <w:abstractNumId w:val="37"/>
  </w:num>
  <w:num w:numId="15" w16cid:durableId="1003043983">
    <w:abstractNumId w:val="42"/>
  </w:num>
  <w:num w:numId="16" w16cid:durableId="1091437424">
    <w:abstractNumId w:val="31"/>
  </w:num>
  <w:num w:numId="17" w16cid:durableId="810638533">
    <w:abstractNumId w:val="29"/>
  </w:num>
  <w:num w:numId="18" w16cid:durableId="267395031">
    <w:abstractNumId w:val="12"/>
  </w:num>
  <w:num w:numId="19" w16cid:durableId="2127114387">
    <w:abstractNumId w:val="9"/>
  </w:num>
  <w:num w:numId="20" w16cid:durableId="1121387712">
    <w:abstractNumId w:val="7"/>
  </w:num>
  <w:num w:numId="21" w16cid:durableId="1976138027">
    <w:abstractNumId w:val="28"/>
  </w:num>
  <w:num w:numId="22" w16cid:durableId="735081280">
    <w:abstractNumId w:val="36"/>
  </w:num>
  <w:num w:numId="23" w16cid:durableId="1508666936">
    <w:abstractNumId w:val="13"/>
  </w:num>
  <w:num w:numId="24" w16cid:durableId="1628583023">
    <w:abstractNumId w:val="2"/>
  </w:num>
  <w:num w:numId="25" w16cid:durableId="1333803366">
    <w:abstractNumId w:val="5"/>
  </w:num>
  <w:num w:numId="26" w16cid:durableId="101925315">
    <w:abstractNumId w:val="8"/>
  </w:num>
  <w:num w:numId="27" w16cid:durableId="1008021029">
    <w:abstractNumId w:val="16"/>
  </w:num>
  <w:num w:numId="28" w16cid:durableId="947157766">
    <w:abstractNumId w:val="38"/>
  </w:num>
  <w:num w:numId="29" w16cid:durableId="593629746">
    <w:abstractNumId w:val="27"/>
  </w:num>
  <w:num w:numId="30" w16cid:durableId="534192917">
    <w:abstractNumId w:val="30"/>
  </w:num>
  <w:num w:numId="31" w16cid:durableId="931745535">
    <w:abstractNumId w:val="17"/>
  </w:num>
  <w:num w:numId="32" w16cid:durableId="909391799">
    <w:abstractNumId w:val="3"/>
  </w:num>
  <w:num w:numId="33" w16cid:durableId="1352101861">
    <w:abstractNumId w:val="23"/>
  </w:num>
  <w:num w:numId="34" w16cid:durableId="4093089">
    <w:abstractNumId w:val="35"/>
  </w:num>
  <w:num w:numId="35" w16cid:durableId="1210648419">
    <w:abstractNumId w:val="24"/>
  </w:num>
  <w:num w:numId="36" w16cid:durableId="1030759142">
    <w:abstractNumId w:val="33"/>
  </w:num>
  <w:num w:numId="37" w16cid:durableId="99492824">
    <w:abstractNumId w:val="22"/>
  </w:num>
  <w:num w:numId="38" w16cid:durableId="975987859">
    <w:abstractNumId w:val="41"/>
  </w:num>
  <w:num w:numId="39" w16cid:durableId="1075202868">
    <w:abstractNumId w:val="21"/>
  </w:num>
  <w:num w:numId="40" w16cid:durableId="1755279787">
    <w:abstractNumId w:val="14"/>
  </w:num>
  <w:num w:numId="41" w16cid:durableId="1470434972">
    <w:abstractNumId w:val="34"/>
  </w:num>
  <w:num w:numId="42" w16cid:durableId="529606167">
    <w:abstractNumId w:val="6"/>
  </w:num>
  <w:num w:numId="43" w16cid:durableId="166894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D5"/>
    <w:rsid w:val="00335E68"/>
    <w:rsid w:val="00565AD5"/>
    <w:rsid w:val="00C126A7"/>
    <w:rsid w:val="00C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EFDE0"/>
  <w15:chartTrackingRefBased/>
  <w15:docId w15:val="{AFB551E4-F4BA-5448-9440-B9A4350F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AD5"/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A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A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A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A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A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A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A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AD5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65AD5"/>
    <w:pPr>
      <w:jc w:val="center"/>
    </w:pPr>
  </w:style>
  <w:style w:type="character" w:customStyle="1" w:styleId="EndNoteBibliographyTitleChar">
    <w:name w:val="EndNote Bibliography Title Char"/>
    <w:link w:val="EndNoteBibliographyTitle"/>
    <w:rsid w:val="00565AD5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65AD5"/>
  </w:style>
  <w:style w:type="character" w:customStyle="1" w:styleId="EndNoteBibliographyChar">
    <w:name w:val="EndNote Bibliography Char"/>
    <w:link w:val="EndNoteBibliography"/>
    <w:rsid w:val="00565AD5"/>
    <w:rPr>
      <w:rFonts w:ascii="Calibri" w:eastAsia="Calibri" w:hAnsi="Calibri" w:cs="Calibri"/>
      <w:kern w:val="0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65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AD5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565AD5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65AD5"/>
  </w:style>
  <w:style w:type="paragraph" w:styleId="Bibliography">
    <w:name w:val="Bibliography"/>
    <w:basedOn w:val="Normal"/>
    <w:next w:val="Normal"/>
    <w:uiPriority w:val="37"/>
    <w:unhideWhenUsed/>
    <w:rsid w:val="00565AD5"/>
  </w:style>
  <w:style w:type="character" w:styleId="Hyperlink">
    <w:name w:val="Hyperlink"/>
    <w:uiPriority w:val="99"/>
    <w:unhideWhenUsed/>
    <w:rsid w:val="00565AD5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AD5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table" w:customStyle="1" w:styleId="table">
    <w:name w:val="table"/>
    <w:rsid w:val="00565AD5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65AD5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565AD5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5AD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4469</Words>
  <Characters>25476</Characters>
  <Application>Microsoft Office Word</Application>
  <DocSecurity>0</DocSecurity>
  <Lines>212</Lines>
  <Paragraphs>59</Paragraphs>
  <ScaleCrop>false</ScaleCrop>
  <Company/>
  <LinksUpToDate>false</LinksUpToDate>
  <CharactersWithSpaces>29886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Cook</dc:creator>
  <cp:keywords/>
  <dc:description/>
  <cp:lastModifiedBy>Rebecca Cook</cp:lastModifiedBy>
  <cp:revision>1</cp:revision>
  <dcterms:created xsi:type="dcterms:W3CDTF">2025-02-28T14:11:00Z</dcterms:created>
  <dcterms:modified xsi:type="dcterms:W3CDTF">2025-02-28T14:15:00Z</dcterms:modified>
</cp:coreProperties>
</file>