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D6A5DB" w:rsidR="00F102CC" w:rsidRPr="003D5AF6" w:rsidRDefault="00E05F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7E9338" w:rsidR="00F102CC" w:rsidRPr="003D5AF6" w:rsidRDefault="00E05F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C27020F" w:rsidR="00F102CC" w:rsidRPr="003D5AF6" w:rsidRDefault="00E05F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4AB260" w:rsidR="00F102CC" w:rsidRPr="003D5AF6" w:rsidRDefault="00E05F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A6772A" w:rsidR="00F102CC" w:rsidRPr="003D5AF6" w:rsidRDefault="00E05F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0FA1C6" w:rsidR="00F102CC" w:rsidRPr="003D5AF6" w:rsidRDefault="00E05F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9542EB" w:rsidR="00F102CC" w:rsidRPr="003D5AF6" w:rsidRDefault="00E05F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740508" w:rsidR="00F102CC" w:rsidRPr="003D5AF6" w:rsidRDefault="00E05F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B4FD88" w:rsidR="00F102CC" w:rsidRPr="003D5AF6" w:rsidRDefault="00E05F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805DCD" w:rsidR="00F102CC" w:rsidRDefault="00E05FD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26FBFE" w:rsidR="00F102CC" w:rsidRPr="003D5AF6" w:rsidRDefault="00E05F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0E6318" w:rsidR="00F102CC" w:rsidRPr="003D5AF6" w:rsidRDefault="00E05F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F1B175E" w:rsidR="00F102CC" w:rsidRPr="003D5AF6" w:rsidRDefault="00E05F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FC69E0" w:rsidR="00F102CC" w:rsidRPr="00E05FD1" w:rsidRDefault="00E05FD1">
            <w:pPr>
              <w:spacing w:line="225" w:lineRule="auto"/>
              <w:rPr>
                <w:rFonts w:ascii="Noto Sans" w:eastAsia="Noto Sans" w:hAnsi="Noto Sans" w:cs="Noto Sans"/>
                <w:color w:val="434343"/>
                <w:sz w:val="18"/>
                <w:szCs w:val="18"/>
              </w:rPr>
            </w:pPr>
            <w:r w:rsidRPr="00E05FD1">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0A98C0" w:rsidR="00F102CC" w:rsidRPr="003D5AF6" w:rsidRDefault="00E05F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22DB50F" w:rsidR="00F102CC" w:rsidRPr="003D5AF6" w:rsidRDefault="00E05F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E9CD722" w:rsidR="00F102CC" w:rsidRPr="003D5AF6" w:rsidRDefault="00B34FE9">
            <w:pPr>
              <w:spacing w:line="225" w:lineRule="auto"/>
              <w:rPr>
                <w:rFonts w:ascii="Noto Sans" w:eastAsia="Noto Sans" w:hAnsi="Noto Sans" w:cs="Noto Sans"/>
                <w:bCs/>
                <w:color w:val="434343"/>
                <w:sz w:val="18"/>
                <w:szCs w:val="18"/>
              </w:rPr>
            </w:pPr>
            <w:r w:rsidRPr="00B34FE9">
              <w:rPr>
                <w:rFonts w:ascii="Noto Sans" w:eastAsia="Noto Sans" w:hAnsi="Noto Sans" w:cs="Noto Sans"/>
                <w:bCs/>
                <w:color w:val="434343"/>
                <w:sz w:val="18"/>
                <w:szCs w:val="18"/>
              </w:rPr>
              <w:t>SV AUC measurements were performed at least twice</w:t>
            </w:r>
            <w:r w:rsidR="00DB76EC">
              <w:rPr>
                <w:rFonts w:ascii="Noto Sans" w:eastAsia="Noto Sans" w:hAnsi="Noto Sans" w:cs="Noto Sans"/>
                <w:bCs/>
                <w:color w:val="434343"/>
                <w:sz w:val="18"/>
                <w:szCs w:val="18"/>
              </w:rPr>
              <w:t xml:space="preserve"> (Figure 3)</w:t>
            </w:r>
            <w:r w:rsidRPr="00B34FE9">
              <w:rPr>
                <w:rFonts w:ascii="Noto Sans" w:eastAsia="Noto Sans" w:hAnsi="Noto Sans" w:cs="Noto Sans"/>
                <w:bCs/>
                <w:color w:val="434343"/>
                <w:sz w:val="18"/>
                <w:szCs w:val="18"/>
              </w:rPr>
              <w:t xml:space="preserve">. For HDX-MS experiments, measurements at incubation times of 2 s and 10 min were performed </w:t>
            </w:r>
            <w:r w:rsidR="00514787">
              <w:rPr>
                <w:rFonts w:ascii="Noto Sans" w:eastAsia="Noto Sans" w:hAnsi="Noto Sans" w:cs="Noto Sans"/>
                <w:bCs/>
                <w:color w:val="434343"/>
                <w:sz w:val="18"/>
                <w:szCs w:val="18"/>
              </w:rPr>
              <w:t>in triplicate</w:t>
            </w:r>
            <w:bookmarkStart w:id="2" w:name="_GoBack"/>
            <w:bookmarkEnd w:id="2"/>
            <w:r w:rsidR="00DB76EC">
              <w:rPr>
                <w:rFonts w:ascii="Noto Sans" w:eastAsia="Noto Sans" w:hAnsi="Noto Sans" w:cs="Noto Sans"/>
                <w:bCs/>
                <w:color w:val="434343"/>
                <w:sz w:val="18"/>
                <w:szCs w:val="18"/>
              </w:rPr>
              <w:t xml:space="preserve"> (Figure 4A,C)</w:t>
            </w:r>
            <w:r w:rsidRPr="00B34FE9">
              <w:rPr>
                <w:rFonts w:ascii="Noto Sans" w:eastAsia="Noto Sans" w:hAnsi="Noto Sans" w:cs="Noto Sans"/>
                <w:bCs/>
                <w:color w:val="434343"/>
                <w:sz w:val="18"/>
                <w:szCs w:val="18"/>
              </w:rPr>
              <w:t>. Measurements for incubation times of 10 s and 1 min were performed only once.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5429864" w:rsidR="00F102CC" w:rsidRPr="00B34FE9" w:rsidRDefault="00B34FE9">
            <w:pPr>
              <w:spacing w:line="225" w:lineRule="auto"/>
              <w:rPr>
                <w:rFonts w:ascii="Noto Sans" w:eastAsia="Noto Sans" w:hAnsi="Noto Sans" w:cs="Noto Sans"/>
                <w:bCs/>
                <w:color w:val="434343"/>
                <w:sz w:val="18"/>
                <w:szCs w:val="18"/>
                <w:lang w:val="cs-CZ"/>
              </w:rPr>
            </w:pPr>
            <w:r>
              <w:rPr>
                <w:rFonts w:ascii="Noto Sans" w:eastAsia="Noto Sans" w:hAnsi="Noto Sans" w:cs="Noto Sans"/>
                <w:bCs/>
                <w:color w:val="434343"/>
                <w:sz w:val="18"/>
                <w:szCs w:val="18"/>
                <w:lang w:val="cs-CZ"/>
              </w:rPr>
              <w:t>HDX-MS data (</w:t>
            </w:r>
            <w:r w:rsidRPr="00B34FE9">
              <w:rPr>
                <w:rFonts w:ascii="Noto Sans" w:eastAsia="Noto Sans" w:hAnsi="Noto Sans" w:cs="Noto Sans"/>
                <w:bCs/>
                <w:color w:val="434343"/>
                <w:sz w:val="18"/>
                <w:szCs w:val="18"/>
              </w:rPr>
              <w:t>incubation times of 2 s and 10 min</w:t>
            </w:r>
            <w:r>
              <w:rPr>
                <w:rFonts w:ascii="Noto Sans" w:eastAsia="Noto Sans" w:hAnsi="Noto Sans" w:cs="Noto Sans"/>
                <w:bCs/>
                <w:color w:val="434343"/>
                <w:sz w:val="18"/>
                <w:szCs w:val="18"/>
              </w:rPr>
              <w:t>) describe average from three technical replicates</w:t>
            </w:r>
            <w:r w:rsidR="00903265">
              <w:rPr>
                <w:rFonts w:ascii="Noto Sans" w:eastAsia="Noto Sans" w:hAnsi="Noto Sans" w:cs="Noto Sans"/>
                <w:bCs/>
                <w:color w:val="434343"/>
                <w:sz w:val="18"/>
                <w:szCs w:val="18"/>
              </w:rPr>
              <w:t xml:space="preserve"> (Figure 4</w:t>
            </w:r>
            <w:proofErr w:type="gramStart"/>
            <w:r w:rsidR="00903265">
              <w:rPr>
                <w:rFonts w:ascii="Noto Sans" w:eastAsia="Noto Sans" w:hAnsi="Noto Sans" w:cs="Noto Sans"/>
                <w:bCs/>
                <w:color w:val="434343"/>
                <w:sz w:val="18"/>
                <w:szCs w:val="18"/>
              </w:rPr>
              <w:t>A,C</w:t>
            </w:r>
            <w:proofErr w:type="gramEnd"/>
            <w:r w:rsidR="00903265">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A61525" w:rsidR="00F102CC" w:rsidRPr="003D5AF6" w:rsidRDefault="006D6C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7386CD0" w:rsidR="00F102CC" w:rsidRPr="003D5AF6" w:rsidRDefault="006D6C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66E3CD" w:rsidR="00F102CC" w:rsidRPr="003D5AF6" w:rsidRDefault="006D6C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9919F8" w:rsidR="00F102CC" w:rsidRPr="003D5AF6" w:rsidRDefault="006D6C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C6238CC" w:rsidR="00F102CC" w:rsidRPr="003D5AF6" w:rsidRDefault="006D6C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92B02CA" w:rsidR="00F102CC" w:rsidRPr="003D5AF6" w:rsidRDefault="006D6C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3D310D" w:rsidR="00F102CC" w:rsidRPr="003D5AF6" w:rsidRDefault="006D6CD2" w:rsidP="006D6CD2">
            <w:pPr>
              <w:rPr>
                <w:rFonts w:ascii="Noto Sans" w:eastAsia="Noto Sans" w:hAnsi="Noto Sans" w:cs="Noto Sans"/>
                <w:bCs/>
                <w:color w:val="434343"/>
                <w:sz w:val="18"/>
                <w:szCs w:val="18"/>
              </w:rPr>
            </w:pPr>
            <w:r w:rsidRPr="006D6CD2">
              <w:rPr>
                <w:rFonts w:ascii="Noto Sans" w:eastAsia="Noto Sans" w:hAnsi="Noto Sans" w:cs="Noto Sans"/>
                <w:color w:val="434343"/>
                <w:sz w:val="18"/>
                <w:szCs w:val="18"/>
              </w:rPr>
              <w:t xml:space="preserve">The final </w:t>
            </w:r>
            <w:r>
              <w:rPr>
                <w:rFonts w:ascii="Noto Sans" w:eastAsia="Noto Sans" w:hAnsi="Noto Sans" w:cs="Noto Sans"/>
                <w:color w:val="434343"/>
                <w:sz w:val="18"/>
                <w:szCs w:val="18"/>
              </w:rPr>
              <w:t xml:space="preserve">cryo-EM </w:t>
            </w:r>
            <w:r w:rsidRPr="006D6CD2">
              <w:rPr>
                <w:rFonts w:ascii="Noto Sans" w:eastAsia="Noto Sans" w:hAnsi="Noto Sans" w:cs="Noto Sans"/>
                <w:color w:val="434343"/>
                <w:sz w:val="18"/>
                <w:szCs w:val="18"/>
              </w:rPr>
              <w:t xml:space="preserve">model </w:t>
            </w:r>
            <w:r>
              <w:rPr>
                <w:rFonts w:ascii="Noto Sans" w:eastAsia="Noto Sans" w:hAnsi="Noto Sans" w:cs="Noto Sans"/>
                <w:color w:val="434343"/>
                <w:sz w:val="18"/>
                <w:szCs w:val="18"/>
              </w:rPr>
              <w:t xml:space="preserve">of ASK1 TBD-CRR-KD </w:t>
            </w:r>
            <w:r w:rsidRPr="006D6CD2">
              <w:rPr>
                <w:rFonts w:ascii="Noto Sans" w:eastAsia="Noto Sans" w:hAnsi="Noto Sans" w:cs="Noto Sans"/>
                <w:color w:val="434343"/>
                <w:sz w:val="18"/>
                <w:szCs w:val="18"/>
              </w:rPr>
              <w:t>has been deposited in PDB/EMDB under accession code: 8QGY/EMD-18396.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113AF49" w:rsidR="00F102CC" w:rsidRPr="003D5AF6" w:rsidRDefault="00514787">
            <w:pPr>
              <w:spacing w:line="225" w:lineRule="auto"/>
              <w:rPr>
                <w:rFonts w:ascii="Noto Sans" w:eastAsia="Noto Sans" w:hAnsi="Noto Sans" w:cs="Noto Sans"/>
                <w:bCs/>
                <w:color w:val="434343"/>
                <w:sz w:val="18"/>
                <w:szCs w:val="18"/>
              </w:rPr>
            </w:pPr>
            <w:r w:rsidRPr="006D6CD2">
              <w:rPr>
                <w:rFonts w:ascii="Noto Sans" w:eastAsia="Noto Sans" w:hAnsi="Noto Sans" w:cs="Noto Sans"/>
                <w:color w:val="434343"/>
                <w:sz w:val="18"/>
                <w:szCs w:val="18"/>
              </w:rPr>
              <w:t xml:space="preserve">The final </w:t>
            </w:r>
            <w:r>
              <w:rPr>
                <w:rFonts w:ascii="Noto Sans" w:eastAsia="Noto Sans" w:hAnsi="Noto Sans" w:cs="Noto Sans"/>
                <w:color w:val="434343"/>
                <w:sz w:val="18"/>
                <w:szCs w:val="18"/>
              </w:rPr>
              <w:t xml:space="preserve">cryo-EM </w:t>
            </w:r>
            <w:r w:rsidRPr="006D6CD2">
              <w:rPr>
                <w:rFonts w:ascii="Noto Sans" w:eastAsia="Noto Sans" w:hAnsi="Noto Sans" w:cs="Noto Sans"/>
                <w:color w:val="434343"/>
                <w:sz w:val="18"/>
                <w:szCs w:val="18"/>
              </w:rPr>
              <w:t xml:space="preserve">model </w:t>
            </w:r>
            <w:r>
              <w:rPr>
                <w:rFonts w:ascii="Noto Sans" w:eastAsia="Noto Sans" w:hAnsi="Noto Sans" w:cs="Noto Sans"/>
                <w:color w:val="434343"/>
                <w:sz w:val="18"/>
                <w:szCs w:val="18"/>
              </w:rPr>
              <w:t xml:space="preserve">of ASK1 TBD-CRR-KD </w:t>
            </w:r>
            <w:r w:rsidRPr="006D6CD2">
              <w:rPr>
                <w:rFonts w:ascii="Noto Sans" w:eastAsia="Noto Sans" w:hAnsi="Noto Sans" w:cs="Noto Sans"/>
                <w:color w:val="434343"/>
                <w:sz w:val="18"/>
                <w:szCs w:val="18"/>
              </w:rPr>
              <w:t>has been deposited in PDB/EMDB under accession code: 8QGY/EMD-18396.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95DB21" w:rsidR="00F102CC" w:rsidRPr="003D5AF6" w:rsidRDefault="0051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B456F52" w:rsidR="00F102CC" w:rsidRPr="003D5AF6" w:rsidRDefault="0051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F0E473F" w:rsidR="00F102CC" w:rsidRPr="003D5AF6" w:rsidRDefault="0051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38B16A" w:rsidR="00F102CC" w:rsidRPr="003D5AF6" w:rsidRDefault="0051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A3D149" w:rsidR="00F102CC" w:rsidRPr="003D5AF6" w:rsidRDefault="005147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7677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4F351" w14:textId="77777777" w:rsidR="00176778" w:rsidRDefault="00176778">
      <w:r>
        <w:separator/>
      </w:r>
    </w:p>
  </w:endnote>
  <w:endnote w:type="continuationSeparator" w:id="0">
    <w:p w14:paraId="47D311A5" w14:textId="77777777" w:rsidR="00176778" w:rsidRDefault="0017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97CA7" w14:textId="77777777" w:rsidR="00176778" w:rsidRDefault="00176778">
      <w:r>
        <w:separator/>
      </w:r>
    </w:p>
  </w:footnote>
  <w:footnote w:type="continuationSeparator" w:id="0">
    <w:p w14:paraId="12222D2B" w14:textId="77777777" w:rsidR="00176778" w:rsidRDefault="0017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6778"/>
    <w:rsid w:val="001B3BCC"/>
    <w:rsid w:val="002209A8"/>
    <w:rsid w:val="003D5AF6"/>
    <w:rsid w:val="00427975"/>
    <w:rsid w:val="004E2C31"/>
    <w:rsid w:val="00514787"/>
    <w:rsid w:val="005B0259"/>
    <w:rsid w:val="006D6CD2"/>
    <w:rsid w:val="007054B6"/>
    <w:rsid w:val="00903265"/>
    <w:rsid w:val="009C7B26"/>
    <w:rsid w:val="00A11E52"/>
    <w:rsid w:val="00B34FE9"/>
    <w:rsid w:val="00BD41E9"/>
    <w:rsid w:val="00C84413"/>
    <w:rsid w:val="00DB76EC"/>
    <w:rsid w:val="00E05FD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1468</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Tomas Obsil</cp:lastModifiedBy>
  <cp:revision>9</cp:revision>
  <dcterms:created xsi:type="dcterms:W3CDTF">2022-02-28T12:21:00Z</dcterms:created>
  <dcterms:modified xsi:type="dcterms:W3CDTF">2024-03-12T12:22:00Z</dcterms:modified>
</cp:coreProperties>
</file>