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5D0C" w14:textId="77777777" w:rsidR="003522A0" w:rsidRPr="00F56F67" w:rsidRDefault="003522A0" w:rsidP="003522A0">
      <w:pPr>
        <w:rPr>
          <w:rFonts w:ascii="Times New Roman" w:hAnsi="Times New Roman"/>
          <w:sz w:val="24"/>
        </w:rPr>
      </w:pPr>
      <w:r w:rsidRPr="00F56F67">
        <w:rPr>
          <w:rFonts w:ascii="Times New Roman" w:hAnsi="Times New Roman"/>
          <w:b/>
          <w:sz w:val="24"/>
        </w:rPr>
        <w:t>Supplementary Table 1: Physiological Monitoring Data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522A0" w14:paraId="30165359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446A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730B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Mean Across Subjects During Imaging</w:t>
            </w:r>
          </w:p>
        </w:tc>
      </w:tr>
      <w:tr w:rsidR="003522A0" w14:paraId="3F1E1FA4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5BD1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End-tidal pCO2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3CA4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15.93 ± 5.07 mmHg</w:t>
            </w:r>
          </w:p>
        </w:tc>
      </w:tr>
      <w:tr w:rsidR="003522A0" w14:paraId="18FCF928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BC09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Heart rate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61F5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318.30 ± 28.69 BPM</w:t>
            </w:r>
          </w:p>
        </w:tc>
      </w:tr>
      <w:tr w:rsidR="003522A0" w14:paraId="4DB41273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3565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O2 Saturation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3091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96.30 ± 3.50 %</w:t>
            </w:r>
          </w:p>
        </w:tc>
      </w:tr>
      <w:tr w:rsidR="003522A0" w14:paraId="4C76B7E4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B593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Breath Rate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67C2D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123.89 ± 12.47 BPM</w:t>
            </w:r>
          </w:p>
        </w:tc>
      </w:tr>
      <w:tr w:rsidR="003522A0" w14:paraId="7BBA55DD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951A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Temperature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AFCF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37.15 ± 0.30 °C</w:t>
            </w:r>
          </w:p>
        </w:tc>
      </w:tr>
      <w:tr w:rsidR="003522A0" w14:paraId="274B67B6" w14:textId="77777777" w:rsidTr="00CA3F1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F76F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Weight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2E05" w14:textId="77777777" w:rsidR="003522A0" w:rsidRPr="00F56F67" w:rsidRDefault="003522A0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27.94 ± 6.03 g</w:t>
            </w:r>
          </w:p>
        </w:tc>
      </w:tr>
    </w:tbl>
    <w:p w14:paraId="308C5676" w14:textId="77777777" w:rsidR="0038508B" w:rsidRDefault="0038508B"/>
    <w:sectPr w:rsidR="0038508B" w:rsidSect="007C6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A0"/>
    <w:rsid w:val="003522A0"/>
    <w:rsid w:val="0038508B"/>
    <w:rsid w:val="00706B78"/>
    <w:rsid w:val="007C61BD"/>
    <w:rsid w:val="008D2F2E"/>
    <w:rsid w:val="00940EFD"/>
    <w:rsid w:val="00C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C89F8"/>
  <w15:chartTrackingRefBased/>
  <w15:docId w15:val="{32D9D5BD-58CE-7E43-8616-DA4AD92F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A0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2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2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2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2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2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2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2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2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2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2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2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2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2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2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2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4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Rozak</dc:creator>
  <cp:keywords/>
  <dc:description/>
  <cp:lastModifiedBy>Matthew Rozak</cp:lastModifiedBy>
  <cp:revision>1</cp:revision>
  <dcterms:created xsi:type="dcterms:W3CDTF">2026-02-13T17:34:00Z</dcterms:created>
  <dcterms:modified xsi:type="dcterms:W3CDTF">2026-02-13T17:34:00Z</dcterms:modified>
</cp:coreProperties>
</file>