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F8C9841" w:rsidR="00F102CC" w:rsidRPr="003D5AF6" w:rsidRDefault="00ED3B58">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Methods section after the 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F39F86" w:rsidR="00F102CC" w:rsidRPr="003D5AF6" w:rsidRDefault="00AE6B9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"Interaction Analysis".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68EF52C" w:rsidR="00F102CC" w:rsidRPr="003D5AF6" w:rsidRDefault="00ED3B5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9843828" w:rsidR="00F102CC" w:rsidRPr="003D5AF6" w:rsidRDefault="00ED3B5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"Cell culture" and "Cell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06B1FE3" w:rsidR="00F102CC" w:rsidRPr="003D5AF6" w:rsidRDefault="00ED3B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B31AA3" w:rsidR="00F102CC" w:rsidRPr="003D5AF6" w:rsidRDefault="00ED3B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A11AA85" w:rsidR="00F102CC" w:rsidRPr="003D5AF6" w:rsidRDefault="00ED3B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2C778D9" w:rsidR="00F102CC" w:rsidRPr="003D5AF6" w:rsidRDefault="00ED3B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73F014" w:rsidR="00F102CC" w:rsidRPr="003D5AF6" w:rsidRDefault="00ED3B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CE0189" w:rsidR="00F102CC" w:rsidRDefault="00ED3B5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1DCF8A"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AFDB1D"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C75762D"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8CEB152" w:rsidR="00F102CC" w:rsidRDefault="00ED3B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89EA28C"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475DCA6"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B52F5E8" w:rsidR="00F102CC" w:rsidRPr="003D5AF6" w:rsidRDefault="006653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 to Fig. 3F.</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D7FABE" w:rsidR="00F102CC" w:rsidRPr="003D5AF6" w:rsidRDefault="006653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Legend to Fig. 3F.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1435898"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AA7431"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3865C0"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A44A71"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0C8CD23"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2726366"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DEDA84"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B5F0283" w:rsidR="00F102CC" w:rsidRPr="003D5AF6" w:rsidRDefault="006653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Methods section</w:t>
            </w:r>
            <w:r w:rsidR="008F65FA">
              <w:rPr>
                <w:rFonts w:ascii="Noto Sans" w:eastAsia="Noto Sans" w:hAnsi="Noto Sans" w:cs="Noto Sans"/>
                <w:bCs/>
                <w:color w:val="434343"/>
                <w:sz w:val="18"/>
                <w:szCs w:val="18"/>
              </w:rPr>
              <w:t xml:space="preserve"> in the Data availability section</w:t>
            </w:r>
            <w:r w:rsidR="00ED3B58">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7CE18A4"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the Methods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8942B90"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75800EF"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28D7EC"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7F03F64" w:rsidR="00F102CC" w:rsidRPr="003D5AF6" w:rsidRDefault="00ED3B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C4C7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ADA9" w14:textId="77777777" w:rsidR="00CC4C72" w:rsidRDefault="00CC4C72">
      <w:r>
        <w:separator/>
      </w:r>
    </w:p>
  </w:endnote>
  <w:endnote w:type="continuationSeparator" w:id="0">
    <w:p w14:paraId="3DD9D2FE" w14:textId="77777777" w:rsidR="00CC4C72" w:rsidRDefault="00CC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BC44" w14:textId="77777777" w:rsidR="00CC4C72" w:rsidRDefault="00CC4C72">
      <w:r>
        <w:separator/>
      </w:r>
    </w:p>
  </w:footnote>
  <w:footnote w:type="continuationSeparator" w:id="0">
    <w:p w14:paraId="73F33400" w14:textId="77777777" w:rsidR="00CC4C72" w:rsidRDefault="00CC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6868340">
    <w:abstractNumId w:val="2"/>
  </w:num>
  <w:num w:numId="2" w16cid:durableId="964774609">
    <w:abstractNumId w:val="0"/>
  </w:num>
  <w:num w:numId="3" w16cid:durableId="764349916">
    <w:abstractNumId w:val="1"/>
  </w:num>
  <w:num w:numId="4" w16cid:durableId="1075542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653D7"/>
    <w:rsid w:val="007054B6"/>
    <w:rsid w:val="008F65FA"/>
    <w:rsid w:val="009C7B26"/>
    <w:rsid w:val="00A11E52"/>
    <w:rsid w:val="00AE6B98"/>
    <w:rsid w:val="00BD41E9"/>
    <w:rsid w:val="00C84413"/>
    <w:rsid w:val="00CC4C72"/>
    <w:rsid w:val="00ED3B5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Ramanujan Hegde</cp:lastModifiedBy>
  <cp:revision>7</cp:revision>
  <dcterms:created xsi:type="dcterms:W3CDTF">2022-02-28T12:21:00Z</dcterms:created>
  <dcterms:modified xsi:type="dcterms:W3CDTF">2024-06-01T07:22:00Z</dcterms:modified>
</cp:coreProperties>
</file>