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A9C17" w14:textId="1E1D63E0" w:rsidR="00757074" w:rsidRDefault="00757074" w:rsidP="00757074">
      <w:pPr>
        <w:spacing w:before="120" w:after="120" w:line="360" w:lineRule="auto"/>
      </w:pPr>
      <w:bookmarkStart w:id="0" w:name="_Hlk170379063"/>
      <w:r>
        <w:rPr>
          <w:rFonts w:asciiTheme="majorBidi" w:hAnsiTheme="majorBidi" w:cstheme="majorBidi"/>
        </w:rPr>
        <w:t xml:space="preserve">Supplementary </w:t>
      </w:r>
      <w:r w:rsidR="00D028DF">
        <w:rPr>
          <w:rFonts w:asciiTheme="majorBidi" w:hAnsiTheme="majorBidi" w:cstheme="majorBidi"/>
        </w:rPr>
        <w:t>file</w:t>
      </w:r>
      <w:r>
        <w:rPr>
          <w:rFonts w:asciiTheme="majorBidi" w:hAnsiTheme="majorBidi" w:cstheme="majorBidi"/>
        </w:rPr>
        <w:t xml:space="preserve"> </w:t>
      </w:r>
      <w:r w:rsidR="00D028DF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– Reagents and resources</w:t>
      </w:r>
    </w:p>
    <w:tbl>
      <w:tblPr>
        <w:tblStyle w:val="table"/>
        <w:tblW w:w="89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692"/>
        <w:gridCol w:w="3718"/>
      </w:tblGrid>
      <w:tr w:rsidR="00A85D35" w:rsidRPr="00306161" w14:paraId="4B4F028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bookmarkEnd w:id="0"/>
          <w:p w14:paraId="2292CB7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REAGENT or RESOURCE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49517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SOURCE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6A1769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IDENTIFIER</w:t>
            </w:r>
          </w:p>
        </w:tc>
      </w:tr>
      <w:tr w:rsidR="00A85D35" w:rsidRPr="00306161" w14:paraId="521AEC5E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120CB1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Antibodies</w:t>
            </w:r>
          </w:p>
        </w:tc>
      </w:tr>
      <w:tr w:rsidR="00A85D35" w:rsidRPr="00306161" w14:paraId="03E8FFE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DEABDE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Histone H3 (K27M Mutant Specific) (D3B5T)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83DBA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8F3B7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Cat#74829;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_2799861</w:t>
            </w:r>
          </w:p>
        </w:tc>
      </w:tr>
      <w:tr w:rsidR="00A85D35" w:rsidRPr="00306161" w14:paraId="28CC0FB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ACFE5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Peroxidase-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AffiniPure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Goat Anti-Rabbit IgG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A5C11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Jacksoon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Immuno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Research Laboratory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8ECA03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Cat#111-035-144;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_2307391</w:t>
            </w:r>
          </w:p>
        </w:tc>
      </w:tr>
      <w:tr w:rsidR="00A85D35" w:rsidRPr="00306161" w14:paraId="5D0A1D3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782B06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Acetyl-Histone H3 (Lys27) (D5E4) XP®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B519C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DA9FAD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Cat#8173;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_10949503</w:t>
            </w:r>
          </w:p>
        </w:tc>
      </w:tr>
      <w:tr w:rsidR="00A85D35" w:rsidRPr="00306161" w14:paraId="106A2F0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0FCFD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Acetyl-Histone H3 (Lys27) (D5E4) XP(R)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(Alexa Fluor 647 Conjugate)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A698B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3E9F1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Cat#39030;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_2799145</w:t>
            </w:r>
          </w:p>
        </w:tc>
      </w:tr>
      <w:tr w:rsidR="00A85D35" w:rsidRPr="00306161" w14:paraId="634D605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9B6BD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Tri-Methyl-Histone H3(K27) (C36B11)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8630A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05BDC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Cat#9733;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_2616029</w:t>
            </w:r>
          </w:p>
        </w:tc>
      </w:tr>
      <w:tr w:rsidR="00A85D35" w:rsidRPr="00306161" w14:paraId="062C02F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75D18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Histone H3 (D1H2) XP®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4F425C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59EED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Cat#4499;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_10544537</w:t>
            </w:r>
          </w:p>
        </w:tc>
      </w:tr>
      <w:tr w:rsidR="00A85D35" w:rsidRPr="00306161" w14:paraId="476C614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79E62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mTOR (7C10)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7EBFF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96DB6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Cat#2983;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_2105622</w:t>
            </w:r>
          </w:p>
        </w:tc>
      </w:tr>
      <w:tr w:rsidR="00A85D35" w:rsidRPr="00306161" w14:paraId="07C5207A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DDA11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p21 Waf1/Cip1 (12D1)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7A9CB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DB07B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Cat#2947; RRID: AB_823586</w:t>
            </w:r>
          </w:p>
        </w:tc>
      </w:tr>
      <w:tr w:rsidR="00A85D35" w:rsidRPr="00306161" w14:paraId="13FD422A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7BA5F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Phospho-S6 Ribosomal Protein (Ser235/236) (D57.2.2E) XP® Rabbit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mAb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9BA13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83BD2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Cat#4858;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_916156</w:t>
            </w:r>
          </w:p>
        </w:tc>
      </w:tr>
      <w:tr w:rsidR="00A85D35" w:rsidRPr="00306161" w14:paraId="6B81866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DFFE6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Phospho-mTOR (Ser2448) Antibody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308C2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7D145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Cat#2971;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_330970</w:t>
            </w:r>
          </w:p>
        </w:tc>
      </w:tr>
      <w:tr w:rsidR="00A85D35" w:rsidRPr="00306161" w14:paraId="64CBDEA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0EC80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Recombinant Anti-ATF3 antibody [EPR19488] -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ChIP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Grade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1BC86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Abcam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E4ACF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Cat#207434;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_2734728</w:t>
            </w:r>
          </w:p>
        </w:tc>
      </w:tr>
      <w:tr w:rsidR="00A85D35" w:rsidRPr="00306161" w14:paraId="5812579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C2ADBC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Cy3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AffiniPure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Donkey Anti-Rabbit IgG (H+L)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3F4DD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Jacksoon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Immuno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Research Laboratory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993EF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Cat#711-165-152; </w:t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_2307443</w:t>
            </w:r>
          </w:p>
        </w:tc>
      </w:tr>
      <w:tr w:rsidR="00A85D35" w:rsidRPr="00306161" w14:paraId="452A67C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B7E47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Monoclonal Anti-β-Tubulin I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C5BA6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8CA1D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Cat#T7816-100UL;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_261770</w:t>
            </w:r>
          </w:p>
        </w:tc>
      </w:tr>
      <w:tr w:rsidR="00A85D35" w:rsidRPr="00306161" w14:paraId="45480E2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DC755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PIN1 antibody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8D827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Cell signaling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D2C12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Cat#3722; </w:t>
            </w:r>
            <w:proofErr w:type="gramStart"/>
            <w:r w:rsidRPr="00E80015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E80015">
              <w:rPr>
                <w:rFonts w:asciiTheme="majorBidi" w:hAnsiTheme="majorBidi" w:cstheme="majorBidi"/>
                <w:color w:val="000000"/>
              </w:rPr>
              <w:t>_10692654</w:t>
            </w:r>
          </w:p>
        </w:tc>
      </w:tr>
      <w:tr w:rsidR="00A85D35" w:rsidRPr="00306161" w14:paraId="681C856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8535E48" w14:textId="77777777" w:rsidR="00A85D35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E80015">
              <w:rPr>
                <w:rFonts w:asciiTheme="majorBidi" w:hAnsiTheme="majorBidi" w:cstheme="majorBidi"/>
                <w:color w:val="000000"/>
              </w:rPr>
              <w:t>Anti-Glyceraldehyde-3-Phosphate Dehydrogenase, clone 6C5 (GAPDH)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54DCE1" w14:textId="77777777" w:rsidR="00A85D35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E80015">
              <w:rPr>
                <w:rFonts w:asciiTheme="majorBidi" w:hAnsiTheme="majorBidi" w:cstheme="majorBidi"/>
                <w:color w:val="000000"/>
              </w:rPr>
              <w:t>Merck-Millipore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AA6CCC" w14:textId="77777777" w:rsidR="00A85D35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Cat#</w:t>
            </w:r>
            <w:r w:rsidRPr="00E80015">
              <w:rPr>
                <w:rFonts w:asciiTheme="majorBidi" w:hAnsiTheme="majorBidi" w:cstheme="majorBidi"/>
                <w:color w:val="000000"/>
              </w:rPr>
              <w:t>MAB374</w:t>
            </w:r>
            <w:r>
              <w:rPr>
                <w:rFonts w:asciiTheme="majorBidi" w:hAnsiTheme="majorBidi" w:cstheme="majorBidi"/>
                <w:color w:val="000000"/>
              </w:rPr>
              <w:t xml:space="preserve">; </w:t>
            </w:r>
            <w:proofErr w:type="gramStart"/>
            <w:r w:rsidRPr="00E80015">
              <w:rPr>
                <w:rFonts w:asciiTheme="majorBidi" w:hAnsiTheme="majorBidi" w:cstheme="majorBidi"/>
                <w:color w:val="000000"/>
              </w:rPr>
              <w:t>RRID:AB</w:t>
            </w:r>
            <w:proofErr w:type="gramEnd"/>
            <w:r w:rsidRPr="00E80015">
              <w:rPr>
                <w:rFonts w:asciiTheme="majorBidi" w:hAnsiTheme="majorBidi" w:cstheme="majorBidi"/>
                <w:color w:val="000000"/>
              </w:rPr>
              <w:t>_2107445</w:t>
            </w:r>
          </w:p>
        </w:tc>
      </w:tr>
      <w:tr w:rsidR="00A85D35" w:rsidRPr="00306161" w14:paraId="34D32212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936C29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Chemicals, Peptides, and Recombinant Proteins</w:t>
            </w:r>
          </w:p>
        </w:tc>
      </w:tr>
      <w:tr w:rsidR="00A85D35" w:rsidRPr="00306161" w14:paraId="5FF5D7D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2CEEDD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pAG-MNase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enzyme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885BF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Prof. Igor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Ulitski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3D691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Addgene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#123461</w:t>
            </w:r>
          </w:p>
        </w:tc>
      </w:tr>
      <w:tr w:rsidR="00A85D35" w:rsidRPr="00306161" w14:paraId="204445F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666BA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Nextera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Tn5 enzyme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3D055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Illumina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02B77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Cat#20034197</w:t>
            </w:r>
          </w:p>
        </w:tc>
      </w:tr>
      <w:tr w:rsidR="00A85D35" w:rsidRPr="00306161" w14:paraId="777AE60A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3DCFE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Micrococcal Nuclease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5CC3D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ThermoFisher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Scientific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D174C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Cat#88216</w:t>
            </w:r>
          </w:p>
        </w:tc>
      </w:tr>
      <w:tr w:rsidR="00A85D35" w:rsidRPr="00306161" w14:paraId="695BA5F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D7FA5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Klenow Fragment 3'→5'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exo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>-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AC3E1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NEB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2D7BC3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Cat#M0212S</w:t>
            </w:r>
          </w:p>
        </w:tc>
      </w:tr>
      <w:tr w:rsidR="00A85D35" w:rsidRPr="00306161" w14:paraId="481A59F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FA48A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T4 Polynucleotide Kinase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BC2CFD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NEB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AB5CF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Cat#M0201L</w:t>
            </w:r>
          </w:p>
        </w:tc>
      </w:tr>
      <w:tr w:rsidR="00A85D35" w:rsidRPr="00306161" w14:paraId="683C5AC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FABB6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Neurobasal-A medium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F3B08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C957D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Cat#10888022</w:t>
            </w:r>
          </w:p>
        </w:tc>
      </w:tr>
      <w:tr w:rsidR="00A85D35" w:rsidRPr="00306161" w14:paraId="1484863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73658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DMEM-F12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0BA33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8182D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Cat#11330032</w:t>
            </w:r>
          </w:p>
        </w:tc>
      </w:tr>
      <w:tr w:rsidR="00A85D35" w:rsidRPr="00306161" w14:paraId="55E9869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1D89E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HEPES buffer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3F426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E4003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Cat#15630056</w:t>
            </w:r>
          </w:p>
        </w:tc>
      </w:tr>
      <w:tr w:rsidR="00A85D35" w:rsidRPr="00306161" w14:paraId="64148A6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ADC25D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MEM sodium-pyruvate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AA3A52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03CE7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Cat#11360039</w:t>
            </w:r>
          </w:p>
        </w:tc>
      </w:tr>
      <w:tr w:rsidR="00A85D35" w:rsidRPr="00306161" w14:paraId="487B029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0DEC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MEM non-essential amino acids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24B0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28A235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Cat#11140035</w:t>
            </w:r>
          </w:p>
        </w:tc>
      </w:tr>
      <w:tr w:rsidR="00A85D35" w:rsidRPr="00306161" w14:paraId="5521A6D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1F655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Glutamax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7EEE6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8CC9A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Cat#35050038</w:t>
            </w:r>
          </w:p>
        </w:tc>
      </w:tr>
      <w:tr w:rsidR="00A85D35" w:rsidRPr="00306161" w14:paraId="4AC17FD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709B0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antibiotic antimycotic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BAE7D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5D924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Cat#15240096</w:t>
            </w:r>
          </w:p>
        </w:tc>
      </w:tr>
      <w:tr w:rsidR="00A85D35" w:rsidRPr="00306161" w14:paraId="49D1998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C5230F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B-27 supplement w/o vitamin 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82DA07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70DCC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Cat#12587010</w:t>
            </w:r>
          </w:p>
        </w:tc>
      </w:tr>
      <w:tr w:rsidR="00A85D35" w:rsidRPr="00306161" w14:paraId="6ACD809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FB997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lastRenderedPageBreak/>
              <w:t>H-EGF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73B911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Shenandoah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3A334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Cat#100-26</w:t>
            </w:r>
          </w:p>
        </w:tc>
      </w:tr>
      <w:tr w:rsidR="00A85D35" w:rsidRPr="00306161" w14:paraId="5950531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CBB06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H-FGF-basic-154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3B0DC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Shenandoah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8D35A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Cat#100-146</w:t>
            </w:r>
          </w:p>
        </w:tc>
      </w:tr>
      <w:tr w:rsidR="00A85D35" w:rsidRPr="00306161" w14:paraId="0D6AC5F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91344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H-PDGF-AA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8FA99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Shenandoah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68D97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Cat#100-16</w:t>
            </w:r>
          </w:p>
        </w:tc>
      </w:tr>
      <w:tr w:rsidR="00A85D35" w:rsidRPr="00306161" w14:paraId="6920A8A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39E07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H-PDGF-BB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B64E42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Shenandoah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890E15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Cat#100-18</w:t>
            </w:r>
          </w:p>
        </w:tc>
      </w:tr>
      <w:tr w:rsidR="00A85D35" w:rsidRPr="00306161" w14:paraId="53D8088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F312C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Heparin sodium salt from porcine intestinal mucosa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23CBF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Merck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545F4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Cat#H3149;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  <w:t>CAS#9041-08-1</w:t>
            </w:r>
          </w:p>
        </w:tc>
      </w:tr>
      <w:tr w:rsidR="00A85D35" w:rsidRPr="00306161" w14:paraId="492656B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1CAEAF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TrypLE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Express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0A4149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Fisher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B6B40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Cat#12604013</w:t>
            </w:r>
          </w:p>
        </w:tc>
      </w:tr>
      <w:tr w:rsidR="00A85D35" w:rsidRPr="00306161" w14:paraId="2F3D672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D8FFA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protease inhibitors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D4C47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8213C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Cat#P8340</w:t>
            </w:r>
          </w:p>
        </w:tc>
      </w:tr>
      <w:tr w:rsidR="00A85D35" w:rsidRPr="00306161" w14:paraId="6A3E45E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AAFCF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Sodium butyrate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B65EB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5DC4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Cat#303410</w:t>
            </w:r>
          </w:p>
        </w:tc>
      </w:tr>
      <w:tr w:rsidR="00A85D35" w:rsidRPr="00306161" w14:paraId="065BC8BA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0D994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Fluorescently labeled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dATP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BDD5C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Jena Bioscience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BF8B9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Cat#NU-1611-Cy3/Cy5</w:t>
            </w:r>
          </w:p>
        </w:tc>
      </w:tr>
      <w:tr w:rsidR="00A85D35" w:rsidRPr="00306161" w14:paraId="34453FA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302E0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 xml:space="preserve">Biotinylated 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dUTP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61E38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Jena Bioscience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762CC5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Cat#NU-803-BIOX</w:t>
            </w:r>
          </w:p>
        </w:tc>
      </w:tr>
      <w:tr w:rsidR="00A85D35" w:rsidRPr="00306161" w14:paraId="0617082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FA6D52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Alconox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4C5F4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F041B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Cat#242985</w:t>
            </w:r>
          </w:p>
        </w:tc>
      </w:tr>
      <w:tr w:rsidR="00A85D35" w:rsidRPr="00306161" w14:paraId="5C8CF0E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A0192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KOH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F0EED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077E8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Cat#484016</w:t>
            </w:r>
          </w:p>
        </w:tc>
      </w:tr>
      <w:tr w:rsidR="00A85D35" w:rsidRPr="00306161" w14:paraId="645199D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01D5A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HPLC EtOH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6E79C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J.T baker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42A8C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Cat#8462-25</w:t>
            </w:r>
          </w:p>
        </w:tc>
      </w:tr>
      <w:tr w:rsidR="00A85D35" w:rsidRPr="00306161" w14:paraId="153AC1F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875B6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3-Aminopropyltriethoxysilane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CAE5F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ACROS Organics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E4591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Cat#430941000</w:t>
            </w:r>
          </w:p>
        </w:tc>
      </w:tr>
      <w:tr w:rsidR="00A85D35" w:rsidRPr="00306161" w14:paraId="4BDCAAC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2EF45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Biotin-PEG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5FC95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Laysan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BC5A2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Cat#SVA-5000</w:t>
            </w:r>
          </w:p>
        </w:tc>
      </w:tr>
      <w:tr w:rsidR="00A85D35" w:rsidRPr="00306161" w14:paraId="6EE85A4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901E6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mPEG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EB69A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Laysan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40040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Cat#MPEG-SVA-5000</w:t>
            </w:r>
          </w:p>
        </w:tc>
      </w:tr>
      <w:tr w:rsidR="00A85D35" w:rsidRPr="00306161" w14:paraId="4E4A8E1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DB99C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Streptavidin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A72E4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A6279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Cat#S4762</w:t>
            </w:r>
          </w:p>
        </w:tc>
      </w:tr>
      <w:tr w:rsidR="00A85D35" w:rsidRPr="00306161" w14:paraId="3C50DDA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3B1E2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TetraSpeck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beads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001287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ThermoFisher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Scientific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77A5D0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Cat#T7279</w:t>
            </w:r>
          </w:p>
        </w:tc>
      </w:tr>
      <w:tr w:rsidR="00A85D35" w:rsidRPr="00306161" w14:paraId="0EDA9FD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553D87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MES pH 6.5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CA2FDD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Boston Bioproducts Inc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F0904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Cat#NC9904354</w:t>
            </w:r>
          </w:p>
        </w:tc>
      </w:tr>
      <w:tr w:rsidR="00A85D35" w:rsidRPr="00306161" w14:paraId="1C098B8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4321A7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Sulfopin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2D7B7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Prof. Nir London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E6DF1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N/A</w:t>
            </w:r>
          </w:p>
        </w:tc>
      </w:tr>
      <w:tr w:rsidR="00A85D35" w:rsidRPr="00306161" w14:paraId="49D0508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39FAB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Vorinostat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C549F1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MCE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690AC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Cat#HY-10221</w:t>
            </w:r>
          </w:p>
        </w:tc>
      </w:tr>
      <w:tr w:rsidR="00A85D35" w:rsidRPr="00306161" w14:paraId="1D385E3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AF61F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Vorinostat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4EA07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LC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6EDD9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Cat#V-8477</w:t>
            </w:r>
          </w:p>
        </w:tc>
      </w:tr>
      <w:tr w:rsidR="00A85D35" w:rsidRPr="00306161" w14:paraId="4D5E6BE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828AA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MM-102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0E882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Selleck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8B202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Cat#S7265</w:t>
            </w:r>
          </w:p>
        </w:tc>
      </w:tr>
      <w:tr w:rsidR="00A85D35" w:rsidRPr="00306161" w14:paraId="2E5FFA7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5DC1E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EPZ6438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E3831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Selleck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2A007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Cat#S7128</w:t>
            </w:r>
          </w:p>
        </w:tc>
      </w:tr>
      <w:tr w:rsidR="00A85D35" w:rsidRPr="00306161" w14:paraId="18C7FB4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198EE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GSK-J4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8B6F8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Selleck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41AE4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Cat#S7070</w:t>
            </w:r>
          </w:p>
        </w:tc>
      </w:tr>
      <w:tr w:rsidR="00A85D35" w:rsidRPr="00306161" w14:paraId="6A8868B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FF23E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RPMI media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10A08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Biological Industries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EBCF9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Cat#01-101-1A</w:t>
            </w:r>
          </w:p>
        </w:tc>
      </w:tr>
      <w:tr w:rsidR="00A85D35" w:rsidRPr="00306161" w14:paraId="0F6F940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26148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Fetal Bovine Serum (FBS)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EEC6B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Biological Industries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4AAA2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Cat#04-001-1A</w:t>
            </w:r>
          </w:p>
        </w:tc>
      </w:tr>
      <w:tr w:rsidR="00A85D35" w:rsidRPr="00306161" w14:paraId="628FB8C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8ED14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L-glutamine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FF202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Biological Industries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815B1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Cat#03-020-1A</w:t>
            </w:r>
          </w:p>
        </w:tc>
      </w:tr>
      <w:tr w:rsidR="00A85D35" w:rsidRPr="00306161" w14:paraId="39FFF88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AF773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penicillin/streptomycin solution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7D4E2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Biological Industries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2CDBF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br/>
              <w:t>Cat#03-031-1B</w:t>
            </w:r>
          </w:p>
        </w:tc>
      </w:tr>
      <w:tr w:rsidR="00A85D35" w:rsidRPr="00306161" w14:paraId="276E352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EE7D2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M-MLV-RT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43414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Promega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A2BA53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Cat#M1701</w:t>
            </w:r>
          </w:p>
        </w:tc>
      </w:tr>
      <w:tr w:rsidR="00A85D35" w:rsidRPr="00306161" w14:paraId="1DE80A9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FAE56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KAPA SYBR FAST mix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3F63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Kapa Biosystems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C6EFB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Cat#KK4660</w:t>
            </w:r>
          </w:p>
        </w:tc>
      </w:tr>
      <w:tr w:rsidR="00A85D35" w:rsidRPr="00306161" w14:paraId="6784E8C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EB10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Laemmli sample buffer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D2E03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Bio-Rad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EF971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Cat#1610747</w:t>
            </w:r>
          </w:p>
        </w:tc>
      </w:tr>
      <w:tr w:rsidR="00A85D35" w:rsidRPr="00306161" w14:paraId="65BE2DF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E42CA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DTT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C92129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Promega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E09B9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Cat#V3151</w:t>
            </w:r>
          </w:p>
        </w:tc>
      </w:tr>
      <w:tr w:rsidR="00A85D35" w:rsidRPr="00306161" w14:paraId="70523AB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BF5964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Tris-Glycine 4-20% gel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93C55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ThermoFisher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Scientific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066B6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Cat#XP04205BOX</w:t>
            </w:r>
          </w:p>
        </w:tc>
      </w:tr>
      <w:tr w:rsidR="00A85D35" w:rsidRPr="00306161" w14:paraId="009294F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A417B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TG-SDS buffer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2D893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Bio-rad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F6BBE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Cat#1610732</w:t>
            </w:r>
          </w:p>
        </w:tc>
      </w:tr>
      <w:tr w:rsidR="00A85D35" w:rsidRPr="00306161" w14:paraId="52C8E41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695C4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TBS buffer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05475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Bio-rad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8EA12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Cat#1706435</w:t>
            </w:r>
          </w:p>
        </w:tc>
      </w:tr>
      <w:tr w:rsidR="00A85D35" w:rsidRPr="00306161" w14:paraId="5577143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FE2B2B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Tween20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EF4CC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616BF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Cat#P1379</w:t>
            </w:r>
          </w:p>
        </w:tc>
      </w:tr>
      <w:tr w:rsidR="00A85D35" w:rsidRPr="00306161" w14:paraId="7171A1D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4F014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Xylene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F1F52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Bio-lab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5802D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Cat#242500</w:t>
            </w:r>
          </w:p>
        </w:tc>
      </w:tr>
      <w:tr w:rsidR="00A85D35" w:rsidRPr="00306161" w14:paraId="21715FE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5A5D4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lastRenderedPageBreak/>
              <w:t>normal horse serum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B8E15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Vector Laboratories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A9356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Cat#EW-93951-74</w:t>
            </w:r>
          </w:p>
        </w:tc>
      </w:tr>
      <w:tr w:rsidR="00A85D35" w:rsidRPr="00306161" w14:paraId="03E1BD3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789AA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triton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ED0BC1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CBF77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Cat#9036-19-5</w:t>
            </w:r>
          </w:p>
        </w:tc>
      </w:tr>
      <w:tr w:rsidR="00A85D35" w:rsidRPr="00306161" w14:paraId="35AEF92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25B6A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Hoechst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DD41A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ThermoFisher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scientific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2C1F0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Cat#H3570</w:t>
            </w:r>
          </w:p>
        </w:tc>
      </w:tr>
      <w:tr w:rsidR="00A85D35" w:rsidRPr="00306161" w14:paraId="4E9DBC1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98399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Aqua-Poly/Mount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E5033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Polysciences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2B9D7E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Cat#18606</w:t>
            </w:r>
          </w:p>
        </w:tc>
      </w:tr>
      <w:tr w:rsidR="00A85D35" w:rsidRPr="00306161" w14:paraId="737E654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44ECF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OPAL 650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444F5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Akoya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A4CDF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FP1496001KT</w:t>
            </w:r>
          </w:p>
        </w:tc>
      </w:tr>
      <w:tr w:rsidR="00A85D35" w:rsidRPr="00306161" w14:paraId="7A3F71F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FF575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OPAL 570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C7623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Akoya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41023F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FP1488001KT</w:t>
            </w:r>
          </w:p>
        </w:tc>
      </w:tr>
      <w:tr w:rsidR="00A85D35" w:rsidRPr="00306161" w14:paraId="0D98B6C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052C3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D-luciferin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7EE98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Perkin-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elmer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D1403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Cat#122799</w:t>
            </w:r>
          </w:p>
        </w:tc>
      </w:tr>
      <w:tr w:rsidR="00A85D35" w:rsidRPr="00306161" w14:paraId="5BEA932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A99AE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Concanavalin A-coated beads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A7A3B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Bangs Laboratories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40BEF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Cat#BP531</w:t>
            </w:r>
          </w:p>
        </w:tc>
      </w:tr>
      <w:tr w:rsidR="00A85D35" w:rsidRPr="00306161" w14:paraId="5659C45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1CD4A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ECL Detection Reagent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15EF9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Bio-rad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9467A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Cat#1705061</w:t>
            </w:r>
          </w:p>
        </w:tc>
      </w:tr>
      <w:tr w:rsidR="00A85D35" w:rsidRPr="00306161" w14:paraId="3149400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CCF1B4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EG400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57019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Sigma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E49C3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Cat#25322-68-3</w:t>
            </w:r>
          </w:p>
        </w:tc>
      </w:tr>
      <w:tr w:rsidR="00A85D35" w:rsidRPr="00306161" w14:paraId="7C2DC114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229E47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Critical Commercial Assays</w:t>
            </w:r>
          </w:p>
        </w:tc>
      </w:tr>
      <w:tr w:rsidR="00A85D35" w:rsidRPr="00306161" w14:paraId="39EDF8F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550A0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NextSeq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500/550 mid Output Kit v2.5 (150 Cycles)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6ED92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Illumina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8D9DD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Cat#20024904</w:t>
            </w:r>
          </w:p>
        </w:tc>
      </w:tr>
      <w:tr w:rsidR="00A85D35" w:rsidRPr="00306161" w14:paraId="0F9B669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74A86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CelltiterGlo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6CF8E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Promega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961B1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Cat#G7571</w:t>
            </w:r>
          </w:p>
        </w:tc>
      </w:tr>
      <w:tr w:rsidR="00A85D35" w:rsidRPr="00306161" w14:paraId="18D741F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BC02F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Nucleospin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gel and PCR clean-up kit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CB134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Machery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>-Nagel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AF583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Cat#740609</w:t>
            </w:r>
          </w:p>
        </w:tc>
      </w:tr>
      <w:tr w:rsidR="00A85D35" w:rsidRPr="00306161" w14:paraId="4A6FB49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0B803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NextSeq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500/550 High Output Kit v2.5 (75 Cycles)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42C11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Illumina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F6FDB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Cat#20024906</w:t>
            </w:r>
          </w:p>
        </w:tc>
      </w:tr>
      <w:tr w:rsidR="00A85D35" w:rsidRPr="00306161" w14:paraId="6312E86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6FC24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NucleoSpin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RNA, Mini kit for RNA purification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7DB55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Machery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>-Nagel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A30C1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Cat#740955.50</w:t>
            </w:r>
          </w:p>
        </w:tc>
      </w:tr>
      <w:tr w:rsidR="00A85D35" w:rsidRPr="00306161" w14:paraId="72E30CE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69A2E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Trans-Blot Turbo Mini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9B9E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Bio-rad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0A8D7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Cat#1704156</w:t>
            </w:r>
          </w:p>
        </w:tc>
      </w:tr>
      <w:tr w:rsidR="00A85D35" w:rsidRPr="00306161" w14:paraId="3BDF89DE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B7252C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Deposited Data</w:t>
            </w:r>
          </w:p>
        </w:tc>
      </w:tr>
      <w:tr w:rsidR="00A85D35" w:rsidRPr="00306161" w14:paraId="4FD25C5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B8EC1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Cut&amp;Run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and MARS-seq data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46953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This study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CD7047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GSE221614</w:t>
            </w:r>
          </w:p>
        </w:tc>
      </w:tr>
      <w:tr w:rsidR="00A85D35" w:rsidRPr="00306161" w14:paraId="2FD917D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2E122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Gene expression data of WT vs. K27M DMG tumor samples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7C69F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Mackay et al., 2017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DFA213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https://pedcbioportal.kidsfirstdrc.org/</w:t>
            </w:r>
          </w:p>
        </w:tc>
      </w:tr>
      <w:tr w:rsidR="00A85D35" w:rsidRPr="00306161" w14:paraId="479CC31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7388D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Gene expression data of DMG tumors vs. normal samples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565B4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Berlow et al., 2018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F7A5B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S2 Table</w:t>
            </w:r>
          </w:p>
        </w:tc>
      </w:tr>
      <w:tr w:rsidR="00A85D35" w:rsidRPr="00306161" w14:paraId="65AEF9D6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3F5BF0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Experimental Models: Cell Lines</w:t>
            </w:r>
          </w:p>
        </w:tc>
      </w:tr>
      <w:tr w:rsidR="00A85D35" w:rsidRPr="00306161" w14:paraId="4A01DFC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4B375B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B7A15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6B5080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 CVCL_IT40</w:t>
            </w:r>
          </w:p>
        </w:tc>
      </w:tr>
      <w:tr w:rsidR="00A85D35" w:rsidRPr="00306161" w14:paraId="74DA684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F2394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B8BE87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61828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 CVCL_IT41</w:t>
            </w:r>
          </w:p>
        </w:tc>
      </w:tr>
      <w:tr w:rsidR="00A85D35" w:rsidRPr="00306161" w14:paraId="0E2234C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E0A00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SU-DIPG25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67F3C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00CF6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_C1N0</w:t>
            </w:r>
          </w:p>
        </w:tc>
      </w:tr>
      <w:tr w:rsidR="00A85D35" w:rsidRPr="00306161" w14:paraId="4161646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50A31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SU-DIPG38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8E9F6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85DC4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_C1N6</w:t>
            </w:r>
          </w:p>
        </w:tc>
      </w:tr>
      <w:tr w:rsidR="00A85D35" w:rsidRPr="00306161" w14:paraId="28AA81F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562CA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SU-DIPG36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FC871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D8726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_C1N5</w:t>
            </w:r>
          </w:p>
        </w:tc>
      </w:tr>
      <w:tr w:rsidR="00A85D35" w:rsidRPr="00306161" w14:paraId="42B050A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4977D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SU-DIPG17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873E0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863AB5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_C1MW</w:t>
            </w:r>
          </w:p>
        </w:tc>
      </w:tr>
      <w:tr w:rsidR="00A85D35" w:rsidRPr="00306161" w14:paraId="1126D89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1273F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lastRenderedPageBreak/>
              <w:t>SU-DIPG50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F813D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71DE6A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0212175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508BC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SU-DIPG21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0F002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84934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_C1MX</w:t>
            </w:r>
          </w:p>
        </w:tc>
      </w:tr>
      <w:tr w:rsidR="00A85D35" w:rsidRPr="00306161" w14:paraId="12EF223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15CEE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SU-DIPG13P*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AE4DA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FE5EE2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0BF4D36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AFF969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SU-DIPG6-GFP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40915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Michelle Monje's lab, Stanford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15A8A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31EEDCA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5F1F7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CRL-1718 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46D42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Daniel Michaelson lab, Tel-Aviv University, Israel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E4681D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RRID:CVCL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t>_1118</w:t>
            </w:r>
          </w:p>
        </w:tc>
      </w:tr>
      <w:tr w:rsidR="00A85D35" w:rsidRPr="00306161" w14:paraId="2B71CE6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93050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SU-DIPGXIII K27M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35812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Nada Jabado's lab, McGill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A8FFF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3F2BF0C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07129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SU-DIPGXIII K27M KO c5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60086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Nada Jabado's lab, McGill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2F85C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05ABD59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C0885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BT245 K27M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3C269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Nada Jabado's lab, McGill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A20BD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313B8A2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C2D25E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BT245-KO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14871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Nada Jabado's lab, McGill University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8EFAE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5D0D05C4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43053D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Experimental Models: Organisms/Strains</w:t>
            </w:r>
          </w:p>
        </w:tc>
      </w:tr>
      <w:tr w:rsidR="00A85D35" w:rsidRPr="00306161" w14:paraId="022A9140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A325E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NGS mice (NOD-SCID-IL2R gamma chain-deficient)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F2698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Jackson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C86DD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Cat#005557</w:t>
            </w:r>
          </w:p>
        </w:tc>
      </w:tr>
      <w:tr w:rsidR="00A85D35" w:rsidRPr="00306161" w14:paraId="0DBF8E64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612E3F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Oligonucleotides</w:t>
            </w:r>
          </w:p>
        </w:tc>
      </w:tr>
      <w:tr w:rsidR="00A85D35" w:rsidRPr="00306161" w14:paraId="4053132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C643C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random hexamer primers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23250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Thermo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Scientific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4F469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Cat#SO142</w:t>
            </w:r>
          </w:p>
        </w:tc>
      </w:tr>
      <w:tr w:rsidR="00A85D35" w:rsidRPr="00306161" w14:paraId="3C173C62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E1276E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PES1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FWD:TCTTCCTGTCCATCAAAGGC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REV:GTGGCCATGACCCTGTAGTC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68CE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BCF53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68D2008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743E7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HSP90AB1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FWD:CCAGGCACTTCGGGACAACTC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REV:CAAGGGAAAAGCCAGAAGATAGCA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08C296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1E132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218CAF4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6C40A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NCL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FWD:ACTGACCGGGAAACTGGGTC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REV:TGGCCCAGTCCAAGGTAACT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F9CE5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6DC0D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28283B4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2D448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E2F2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FWD:ACAAGGCCAACAAGAGGCTG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REV:TCAGTCCTGTCGGGCACTTC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ABEEE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F8DC4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6B33A46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7713A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RNA5S1 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FWD:GGCCATACCACCCTGAACGC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REV:CAGCACCCGGTATTCCCAGG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3A712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13731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0E9E81A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736FC3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RNA5-8SN4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FWD:GCTCTAACCTTACCTACCTGG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REV:TGAGCCATTCGCAGTTTCAC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376293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718D48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1E4DFB4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DFF30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MYC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FWD:CAGCTGCTTAGACGCTGGATT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REV:GTAGAAATACGGCTGCACCGA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77C135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FEAD6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5F67B0E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AD2CC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lastRenderedPageBreak/>
              <w:t>mTOR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FWD:TATCCGCTACTGTGTCTTGGC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REV:CTCTGTCAGGATCTGGATGAGC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9CB12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C45089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039FCD4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FB115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PSMD3 qPCR primers</w:t>
            </w:r>
            <w:r w:rsidRPr="00306161">
              <w:rPr>
                <w:rFonts w:asciiTheme="majorBidi" w:hAnsiTheme="majorBidi" w:cstheme="majorBidi"/>
                <w:color w:val="000000"/>
              </w:rPr>
              <w:br/>
            </w:r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FWD:GAGTTCCTGGACAAGCTGGA</w:t>
            </w:r>
            <w:proofErr w:type="gramEnd"/>
            <w:r w:rsidRPr="00306161">
              <w:rPr>
                <w:rFonts w:asciiTheme="majorBidi" w:hAnsiTheme="majorBidi" w:cstheme="majorBidi"/>
                <w:color w:val="000000"/>
              </w:rPr>
              <w:br/>
              <w:t>REV:AGGTAATTCCGCAGCAGGAG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D44A7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3A4CC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757074" w:rsidRPr="00306161" w14:paraId="093C165F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EE8214" w14:textId="77777777" w:rsidR="00757074" w:rsidRDefault="00757074" w:rsidP="004B7EC8">
            <w:pPr>
              <w:rPr>
                <w:rFonts w:asciiTheme="majorBidi" w:hAnsiTheme="majorBidi" w:cstheme="majorBidi"/>
              </w:rPr>
            </w:pPr>
            <w:r w:rsidRPr="007E5C6F">
              <w:rPr>
                <w:rFonts w:asciiTheme="majorBidi" w:hAnsiTheme="majorBidi" w:cstheme="majorBidi"/>
              </w:rPr>
              <w:t>NOC4L</w:t>
            </w:r>
            <w:r>
              <w:rPr>
                <w:rFonts w:asciiTheme="majorBidi" w:hAnsiTheme="majorBidi" w:cstheme="majorBidi"/>
              </w:rPr>
              <w:t xml:space="preserve"> qPCR primers</w:t>
            </w:r>
          </w:p>
          <w:p w14:paraId="7AB828F4" w14:textId="77777777" w:rsidR="00757074" w:rsidRDefault="00757074" w:rsidP="004B7EC8">
            <w:pPr>
              <w:rPr>
                <w:rFonts w:asciiTheme="majorBidi" w:hAnsiTheme="majorBidi" w:cstheme="majorBidi"/>
              </w:rPr>
            </w:pPr>
            <w:r w:rsidRPr="00081B46">
              <w:rPr>
                <w:rFonts w:asciiTheme="majorBidi" w:hAnsiTheme="majorBidi" w:cstheme="majorBidi"/>
              </w:rPr>
              <w:t>FWD</w:t>
            </w:r>
            <w:r>
              <w:rPr>
                <w:rFonts w:asciiTheme="majorBidi" w:hAnsiTheme="majorBidi" w:cstheme="majorBidi"/>
              </w:rPr>
              <w:t>:</w:t>
            </w:r>
            <w:r w:rsidRPr="007E5C6F">
              <w:rPr>
                <w:rFonts w:asciiTheme="majorBidi" w:hAnsiTheme="majorBidi" w:cstheme="majorBidi"/>
              </w:rPr>
              <w:t xml:space="preserve"> GCCACCCCTCCTTTCAGG</w:t>
            </w:r>
          </w:p>
          <w:p w14:paraId="71579E9B" w14:textId="049B928D" w:rsidR="00757074" w:rsidRPr="00306161" w:rsidRDefault="00757074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081B46">
              <w:rPr>
                <w:rFonts w:asciiTheme="majorBidi" w:hAnsiTheme="majorBidi" w:cstheme="majorBidi"/>
              </w:rPr>
              <w:t>REV</w:t>
            </w:r>
            <w:r>
              <w:rPr>
                <w:rFonts w:asciiTheme="majorBidi" w:hAnsiTheme="majorBidi" w:cstheme="majorBidi"/>
              </w:rPr>
              <w:t>:</w:t>
            </w:r>
            <w:r w:rsidRPr="007E5C6F">
              <w:rPr>
                <w:rFonts w:asciiTheme="majorBidi" w:hAnsiTheme="majorBidi" w:cstheme="majorBidi"/>
              </w:rPr>
              <w:t xml:space="preserve"> GGGGAACAGGTAGTTGCCTT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6C9F63" w14:textId="77777777" w:rsidR="00757074" w:rsidRPr="00306161" w:rsidRDefault="0075707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2B7533" w14:textId="77777777" w:rsidR="00757074" w:rsidRPr="00306161" w:rsidRDefault="0075707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757074" w:rsidRPr="00306161" w14:paraId="6AC1C327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DC7CD1" w14:textId="77777777" w:rsidR="00757074" w:rsidRDefault="00757074" w:rsidP="004B7EC8">
            <w:pPr>
              <w:rPr>
                <w:rFonts w:asciiTheme="majorBidi" w:hAnsiTheme="majorBidi" w:cstheme="majorBidi"/>
              </w:rPr>
            </w:pPr>
            <w:r w:rsidRPr="00081B46">
              <w:rPr>
                <w:rFonts w:asciiTheme="majorBidi" w:hAnsiTheme="majorBidi" w:cstheme="majorBidi"/>
              </w:rPr>
              <w:t>GAPDH</w:t>
            </w:r>
            <w:r>
              <w:rPr>
                <w:rFonts w:asciiTheme="majorBidi" w:hAnsiTheme="majorBidi" w:cstheme="majorBidi"/>
              </w:rPr>
              <w:t>:</w:t>
            </w:r>
          </w:p>
          <w:p w14:paraId="570B8753" w14:textId="77777777" w:rsidR="00757074" w:rsidRDefault="00757074" w:rsidP="004B7EC8">
            <w:pPr>
              <w:rPr>
                <w:rFonts w:asciiTheme="majorBidi" w:hAnsiTheme="majorBidi" w:cstheme="majorBidi"/>
              </w:rPr>
            </w:pPr>
            <w:r w:rsidRPr="00081B46">
              <w:rPr>
                <w:rFonts w:asciiTheme="majorBidi" w:hAnsiTheme="majorBidi" w:cstheme="majorBidi"/>
              </w:rPr>
              <w:t>FWD</w:t>
            </w:r>
            <w:r>
              <w:rPr>
                <w:rFonts w:asciiTheme="majorBidi" w:hAnsiTheme="majorBidi" w:cstheme="majorBidi"/>
              </w:rPr>
              <w:t>:</w:t>
            </w:r>
            <w:r w:rsidRPr="00081B46">
              <w:rPr>
                <w:rFonts w:asciiTheme="majorBidi" w:hAnsiTheme="majorBidi" w:cstheme="majorBidi"/>
              </w:rPr>
              <w:t xml:space="preserve"> GGTGTGAACCATGAGAAGTATGA</w:t>
            </w:r>
          </w:p>
          <w:p w14:paraId="0E5A9C1B" w14:textId="0298BFF9" w:rsidR="00757074" w:rsidRPr="007E5C6F" w:rsidRDefault="00757074" w:rsidP="004B7EC8">
            <w:pPr>
              <w:rPr>
                <w:rFonts w:asciiTheme="majorBidi" w:hAnsiTheme="majorBidi" w:cstheme="majorBidi"/>
              </w:rPr>
            </w:pPr>
            <w:r w:rsidRPr="00081B46">
              <w:rPr>
                <w:rFonts w:asciiTheme="majorBidi" w:hAnsiTheme="majorBidi" w:cstheme="majorBidi"/>
              </w:rPr>
              <w:t>REV</w:t>
            </w:r>
            <w:r>
              <w:rPr>
                <w:rFonts w:asciiTheme="majorBidi" w:hAnsiTheme="majorBidi" w:cstheme="majorBidi"/>
              </w:rPr>
              <w:t>:</w:t>
            </w:r>
            <w:r w:rsidRPr="00081B46">
              <w:rPr>
                <w:rFonts w:asciiTheme="majorBidi" w:hAnsiTheme="majorBidi" w:cstheme="majorBidi"/>
              </w:rPr>
              <w:t xml:space="preserve"> GAGTCCTTCCACGATACCAAAG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236524" w14:textId="77777777" w:rsidR="00757074" w:rsidRPr="00306161" w:rsidRDefault="0075707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EBEBCB" w14:textId="77777777" w:rsidR="00757074" w:rsidRPr="00306161" w:rsidRDefault="0075707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125A04" w:rsidRPr="00306161" w14:paraId="378E9BD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771069" w14:textId="77777777" w:rsidR="00125A04" w:rsidRDefault="00125A04" w:rsidP="004B7E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HPRT:</w:t>
            </w:r>
          </w:p>
          <w:p w14:paraId="15308A69" w14:textId="77777777" w:rsidR="00125A04" w:rsidRDefault="00125A04" w:rsidP="004B7E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FWD: </w:t>
            </w:r>
            <w:r w:rsidRPr="00125A04">
              <w:rPr>
                <w:rFonts w:asciiTheme="majorBidi" w:hAnsiTheme="majorBidi" w:cstheme="majorBidi"/>
              </w:rPr>
              <w:t>GGTCCTTTTCACCAGCAAGCT</w:t>
            </w:r>
          </w:p>
          <w:p w14:paraId="714A784C" w14:textId="4ABE68A5" w:rsidR="00125A04" w:rsidRPr="00081B46" w:rsidRDefault="00125A04" w:rsidP="004B7E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REV: </w:t>
            </w:r>
            <w:r w:rsidRPr="00125A04">
              <w:rPr>
                <w:rFonts w:asciiTheme="majorBidi" w:hAnsiTheme="majorBidi" w:cstheme="majorBidi"/>
              </w:rPr>
              <w:t>TGACACTGGCAAAACAATGCA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F5E555" w14:textId="77777777" w:rsidR="00125A04" w:rsidRPr="00306161" w:rsidRDefault="00125A0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46BD31C" w14:textId="77777777" w:rsidR="00125A04" w:rsidRPr="00306161" w:rsidRDefault="00125A04" w:rsidP="004B7EC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A85D35" w:rsidRPr="00306161" w14:paraId="0C35ECE3" w14:textId="77777777" w:rsidTr="004B7EC8"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491E61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Software and Algorithms</w:t>
            </w:r>
          </w:p>
        </w:tc>
      </w:tr>
      <w:tr w:rsidR="00A85D35" w:rsidRPr="00306161" w14:paraId="55D0B64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CD67B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ImageJ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2112B4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NIH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7B715E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RRID: SCR_00307</w:t>
            </w:r>
          </w:p>
        </w:tc>
      </w:tr>
      <w:tr w:rsidR="00A85D35" w:rsidRPr="00306161" w14:paraId="7F16F4B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2ECCC4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Fiji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166AD5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NIH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15D19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RRID: SCR_002285</w:t>
            </w:r>
          </w:p>
        </w:tc>
      </w:tr>
      <w:tr w:rsidR="00A85D35" w:rsidRPr="00306161" w14:paraId="1F06E17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B6B5F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Cellprofiler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6ED7D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Broad Institute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5BEFA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RRID:SCR_007358</w:t>
            </w:r>
          </w:p>
        </w:tc>
      </w:tr>
      <w:tr w:rsidR="00A85D35" w:rsidRPr="00306161" w14:paraId="78738AE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6048AB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cutadapt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4A6B5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(Martin, 2011)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D03DE4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https://cutadapt.readthedocs.io/en/stable/</w:t>
            </w:r>
          </w:p>
        </w:tc>
      </w:tr>
      <w:tr w:rsidR="00A85D35" w:rsidRPr="00306161" w14:paraId="6CB1DE6E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A3DD5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Bowtie version 2.3.5.1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6E1E6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(Langmead and Salzberg, 2012)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91352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http://bowtie-bio.sourceforge.net/bowtie2/index.shtml</w:t>
            </w:r>
          </w:p>
        </w:tc>
      </w:tr>
      <w:tr w:rsidR="00A85D35" w:rsidRPr="00306161" w14:paraId="79E6B29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AF0F0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FastQC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E177E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Andrews et al. 2010)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C1E7C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https://www.bioinformatics.babraham.ac.uk/projects/fastqc/</w:t>
            </w:r>
          </w:p>
        </w:tc>
      </w:tr>
      <w:tr w:rsidR="00A85D35" w:rsidRPr="00306161" w14:paraId="0AE85E4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25DFBC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MACS2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91190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(Zhang et al., 2008)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79CE3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https://github.com/macs3-project/MACS</w:t>
            </w:r>
          </w:p>
        </w:tc>
      </w:tr>
      <w:tr w:rsidR="00A85D35" w:rsidRPr="00306161" w14:paraId="7AEE5E5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F74DAD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Picard toolkit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FBAA1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Broad Institute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1BA161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https://broadinstitute.github.io/picard/</w:t>
            </w:r>
          </w:p>
        </w:tc>
      </w:tr>
      <w:tr w:rsidR="00A85D35" w:rsidRPr="00306161" w14:paraId="5141B7D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A66F0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deepTools2 suite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CFEFCC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(Ramírez et al., 2016)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D34E4F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https://deeptools.readthedocs.io/en/develop/index.html</w:t>
            </w:r>
          </w:p>
        </w:tc>
      </w:tr>
      <w:tr w:rsidR="00A85D35" w:rsidRPr="00306161" w14:paraId="47D78461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35BB1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IGV (2.8.6)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567BD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Broad Institute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D9492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RRID:SCR_011793</w:t>
            </w:r>
          </w:p>
        </w:tc>
      </w:tr>
      <w:tr w:rsidR="00A85D35" w:rsidRPr="00306161" w14:paraId="1D6565A6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FE4DB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ChIPseeker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F81C1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(Yu et al., 2015)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05AFB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https://bioconductor.org/packages/release/bioc/html/ChIPseeker.html</w:t>
            </w:r>
          </w:p>
        </w:tc>
      </w:tr>
      <w:tr w:rsidR="00A85D35" w:rsidRPr="00306161" w14:paraId="08050EAA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F948E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GREAT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6E973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(McLean et al., 2010)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ABF5E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http://great.stanford.edu/public/html/</w:t>
            </w:r>
          </w:p>
        </w:tc>
      </w:tr>
      <w:tr w:rsidR="00A85D35" w:rsidRPr="00306161" w14:paraId="5FFAB09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10334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proofErr w:type="gramStart"/>
            <w:r w:rsidRPr="00306161">
              <w:rPr>
                <w:rFonts w:asciiTheme="majorBidi" w:hAnsiTheme="majorBidi" w:cstheme="majorBidi"/>
                <w:color w:val="000000"/>
              </w:rPr>
              <w:t>ngs.plot</w:t>
            </w:r>
            <w:proofErr w:type="spellEnd"/>
            <w:proofErr w:type="gram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8BE20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(Shen et al., 2014)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6A884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RRID:SCR_011795</w:t>
            </w:r>
          </w:p>
        </w:tc>
      </w:tr>
      <w:tr w:rsidR="00A85D35" w:rsidRPr="00306161" w14:paraId="4EFA54B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55251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HOMER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7C987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(Heinz et al., 2010)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F2783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http://homer.ucsd.edu/homer/motif/</w:t>
            </w:r>
          </w:p>
        </w:tc>
      </w:tr>
      <w:tr w:rsidR="00A85D35" w:rsidRPr="00306161" w14:paraId="124E6664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4907A4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UTAP transcriptome analysis pipeline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B0879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(Kohen et al., 2019)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4E2E2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4EA7302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BACF5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HTSeq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>-count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DB0FB3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(Anders et al., 2014)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A3740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https://htseq.readthedocs.io/en/release_0.11.1/count.html</w:t>
            </w:r>
          </w:p>
        </w:tc>
      </w:tr>
      <w:tr w:rsidR="00A85D35" w:rsidRPr="00306161" w14:paraId="45CC188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EEE21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DESeq2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6486B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(Love et al., 2014)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490E5C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https://bioconductor.org/packages/release/bioc/html/DESeq2.html</w:t>
            </w:r>
          </w:p>
        </w:tc>
      </w:tr>
      <w:tr w:rsidR="00A85D35" w:rsidRPr="00306161" w14:paraId="0F37A913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1D6AC7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bedtools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>/2.26.0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A349DD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(Quinlan and Hall, 2010)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558E10" w14:textId="77777777" w:rsidR="00A85D35" w:rsidRPr="00306161" w:rsidRDefault="00000000" w:rsidP="004B7EC8">
            <w:pPr>
              <w:rPr>
                <w:rFonts w:asciiTheme="majorBidi" w:hAnsiTheme="majorBidi" w:cstheme="majorBidi"/>
                <w:color w:val="000000"/>
              </w:rPr>
            </w:pPr>
            <w:hyperlink r:id="rId4" w:history="1">
              <w:r w:rsidR="00A85D35" w:rsidRPr="00306161">
                <w:rPr>
                  <w:rFonts w:asciiTheme="majorBidi" w:hAnsiTheme="majorBidi" w:cstheme="majorBidi"/>
                  <w:color w:val="000000"/>
                </w:rPr>
                <w:t>https://bedtools.readthedocs.io/en/latest/index.html</w:t>
              </w:r>
            </w:hyperlink>
          </w:p>
        </w:tc>
      </w:tr>
      <w:tr w:rsidR="00A85D35" w:rsidRPr="00306161" w14:paraId="4C6B5C7C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5DE649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Gene set enrichment analysis (GSEA)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587B0C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(Subramanian et al., 2005; Mootha et al., 2003)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375773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https://www.gsea-msigdb.org/</w:t>
            </w:r>
          </w:p>
        </w:tc>
      </w:tr>
      <w:tr w:rsidR="00A85D35" w:rsidRPr="00306161" w14:paraId="7C91F0B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C7E34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Enrichr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66F9A8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(Kuleshov et al., 2016)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8453DB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https://maayanlab.cloud/Enrichr/</w:t>
            </w:r>
          </w:p>
        </w:tc>
      </w:tr>
      <w:tr w:rsidR="00A85D35" w:rsidRPr="00306161" w14:paraId="7983404D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5CD905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lastRenderedPageBreak/>
              <w:t>gProfiler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2792C1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Raudvere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et al., 2019)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B35C996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https://biit.cs.ut.ee/gprofiler/gost</w:t>
            </w:r>
          </w:p>
        </w:tc>
      </w:tr>
      <w:tr w:rsidR="00A85D35" w:rsidRPr="00306161" w14:paraId="54C872D9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46CEB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SynergyFinder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2.0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764A2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(Yadav et al.,2015)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06BE8A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http://www.synergyfinder.org/</w:t>
            </w:r>
          </w:p>
        </w:tc>
      </w:tr>
      <w:tr w:rsidR="00A85D35" w:rsidRPr="00306161" w14:paraId="3D5EDA68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EAC9F2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GeneHancer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database v5.9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521DF5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</w:t>
            </w: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Fishilevich</w:t>
            </w:r>
            <w:proofErr w:type="spellEnd"/>
            <w:r w:rsidRPr="00306161">
              <w:rPr>
                <w:rFonts w:asciiTheme="majorBidi" w:hAnsiTheme="majorBidi" w:cstheme="majorBidi"/>
                <w:color w:val="000000"/>
              </w:rPr>
              <w:t xml:space="preserve"> et al., 2017)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542010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https://genome.ucsc.edu/cgi-bin/hgTrackUi?db=hg19&amp;g=geneHancer</w:t>
            </w:r>
          </w:p>
        </w:tc>
      </w:tr>
      <w:tr w:rsidR="00A85D35" w:rsidRPr="00306161" w14:paraId="072D1315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AEDA46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QuPath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C87DA7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(Bankhead et al., 2017)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8923BE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  <w:tr w:rsidR="00A85D35" w:rsidRPr="00306161" w14:paraId="331161EB" w14:textId="77777777" w:rsidTr="004B7EC8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41C533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06161">
              <w:rPr>
                <w:rFonts w:asciiTheme="majorBidi" w:hAnsiTheme="majorBidi" w:cstheme="majorBidi"/>
                <w:color w:val="000000"/>
              </w:rPr>
              <w:t>StarDist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3714AF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  <w:color w:val="000000"/>
              </w:rPr>
              <w:t>(Schmidt et al., 2018)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2171A4" w14:textId="77777777" w:rsidR="00A85D35" w:rsidRPr="00306161" w:rsidRDefault="00A85D35" w:rsidP="004B7EC8">
            <w:pPr>
              <w:rPr>
                <w:rFonts w:asciiTheme="majorBidi" w:hAnsiTheme="majorBidi" w:cstheme="majorBidi"/>
                <w:color w:val="000000"/>
              </w:rPr>
            </w:pPr>
            <w:r w:rsidRPr="00306161">
              <w:rPr>
                <w:rFonts w:asciiTheme="majorBidi" w:hAnsiTheme="majorBidi" w:cstheme="majorBidi"/>
              </w:rPr>
              <w:t>N/A</w:t>
            </w:r>
          </w:p>
        </w:tc>
      </w:tr>
    </w:tbl>
    <w:p w14:paraId="005319C9" w14:textId="77777777" w:rsidR="00EF5949" w:rsidRDefault="00EF5949"/>
    <w:sectPr w:rsidR="00EF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35"/>
    <w:rsid w:val="00042558"/>
    <w:rsid w:val="00125A04"/>
    <w:rsid w:val="00166BC2"/>
    <w:rsid w:val="00757074"/>
    <w:rsid w:val="00957F4E"/>
    <w:rsid w:val="0099445C"/>
    <w:rsid w:val="00A85D35"/>
    <w:rsid w:val="00D028DF"/>
    <w:rsid w:val="00E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53835"/>
  <w15:chartTrackingRefBased/>
  <w15:docId w15:val="{F309DAEA-774E-4B1C-B3A6-2F68E2E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3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D3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D3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D35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rsid w:val="00A85D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dtools.readthedocs.io/en/lates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878</Words>
  <Characters>7410</Characters>
  <Application>Microsoft Office Word</Application>
  <DocSecurity>0</DocSecurity>
  <Lines>536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Furth</dc:creator>
  <cp:keywords/>
  <dc:description/>
  <cp:lastModifiedBy>Noa Furth</cp:lastModifiedBy>
  <cp:revision>3</cp:revision>
  <dcterms:created xsi:type="dcterms:W3CDTF">2024-06-26T08:43:00Z</dcterms:created>
  <dcterms:modified xsi:type="dcterms:W3CDTF">2024-06-27T08:14:00Z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71ea0549-3f68-4f8c-a725-739eac3098c0</vt:lpwstr>
  </property>
</Properties>
</file>