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F5404" w14:textId="0EA16FB9" w:rsidR="008F2786" w:rsidRPr="008F2786" w:rsidRDefault="008F2786" w:rsidP="008F2786">
      <w:pPr>
        <w:spacing w:before="160" w:line="300" w:lineRule="exact"/>
        <w:jc w:val="both"/>
        <w:rPr>
          <w:rFonts w:ascii="Calibri" w:eastAsia="Calibri" w:hAnsi="Calibri" w:cs="Times New Roman"/>
          <w:b/>
          <w14:ligatures w14:val="none"/>
        </w:rPr>
      </w:pPr>
      <w:r>
        <w:rPr>
          <w:rFonts w:ascii="Calibri" w:eastAsia="Calibri" w:hAnsi="Calibri" w:cs="Times New Roman"/>
          <w:b/>
          <w14:ligatures w14:val="none"/>
        </w:rPr>
        <w:t>Supplementary File</w:t>
      </w:r>
      <w:r w:rsidRPr="008F2786">
        <w:rPr>
          <w:rFonts w:ascii="Calibri" w:eastAsia="Calibri" w:hAnsi="Calibri" w:cs="Times New Roman"/>
          <w:b/>
          <w14:ligatures w14:val="none"/>
        </w:rPr>
        <w:t xml:space="preserve"> 3. RNA-seq V. cholerae WT/</w:t>
      </w:r>
      <w:r w:rsidRPr="008F2786">
        <w:rPr>
          <w:rFonts w:ascii="Calibri" w:eastAsia="Calibri" w:hAnsi="Calibri" w:cs="Calibri"/>
          <w:b/>
          <w14:ligatures w14:val="none"/>
        </w:rPr>
        <w:t>∆</w:t>
      </w:r>
      <w:r w:rsidRPr="008F2786">
        <w:rPr>
          <w:rFonts w:ascii="Calibri" w:eastAsia="Calibri" w:hAnsi="Calibri" w:cs="Times New Roman"/>
          <w:b/>
          <w14:ligatures w14:val="none"/>
        </w:rPr>
        <w:t xml:space="preserve">tgt, in MH and TOB. Only significant differences </w:t>
      </w:r>
      <w:proofErr w:type="gramStart"/>
      <w:r w:rsidRPr="008F2786">
        <w:rPr>
          <w:rFonts w:ascii="Calibri" w:eastAsia="Calibri" w:hAnsi="Calibri" w:cs="Times New Roman"/>
          <w:b/>
          <w14:ligatures w14:val="none"/>
        </w:rPr>
        <w:t>higher</w:t>
      </w:r>
      <w:proofErr w:type="gramEnd"/>
      <w:r w:rsidRPr="008F2786">
        <w:rPr>
          <w:rFonts w:ascii="Calibri" w:eastAsia="Calibri" w:hAnsi="Calibri" w:cs="Times New Roman"/>
          <w:b/>
          <w14:ligatures w14:val="none"/>
        </w:rPr>
        <w:t xml:space="preserve"> than 2-fold are shown. </w:t>
      </w:r>
    </w:p>
    <w:tbl>
      <w:tblPr>
        <w:tblStyle w:val="TableauListe1Clair-Accentuation31"/>
        <w:tblW w:w="0" w:type="auto"/>
        <w:tblLook w:val="04A0" w:firstRow="1" w:lastRow="0" w:firstColumn="1" w:lastColumn="0" w:noHBand="0" w:noVBand="1"/>
      </w:tblPr>
      <w:tblGrid>
        <w:gridCol w:w="1358"/>
        <w:gridCol w:w="2012"/>
        <w:gridCol w:w="1760"/>
        <w:gridCol w:w="1171"/>
        <w:gridCol w:w="1672"/>
        <w:gridCol w:w="1099"/>
      </w:tblGrid>
      <w:tr w:rsidR="008F2786" w:rsidRPr="008F2786" w14:paraId="1AB870B8" w14:textId="77777777" w:rsidTr="008F2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shd w:val="clear" w:color="auto" w:fill="A6A6A6"/>
            <w:noWrap/>
            <w:hideMark/>
          </w:tcPr>
          <w:p w14:paraId="2E76DA12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MH</w:t>
            </w:r>
          </w:p>
        </w:tc>
        <w:tc>
          <w:tcPr>
            <w:tcW w:w="2012" w:type="dxa"/>
            <w:shd w:val="clear" w:color="auto" w:fill="A6A6A6"/>
            <w:noWrap/>
            <w:hideMark/>
          </w:tcPr>
          <w:p w14:paraId="2098BC5B" w14:textId="77777777" w:rsidR="008F2786" w:rsidRPr="008F2786" w:rsidRDefault="008F2786" w:rsidP="008F278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6A6A6"/>
            <w:noWrap/>
            <w:hideMark/>
          </w:tcPr>
          <w:p w14:paraId="1E7EC467" w14:textId="77777777" w:rsidR="008F2786" w:rsidRPr="008F2786" w:rsidRDefault="008F2786" w:rsidP="008F27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6A6A6"/>
            <w:noWrap/>
            <w:hideMark/>
          </w:tcPr>
          <w:p w14:paraId="004178FE" w14:textId="77777777" w:rsidR="008F2786" w:rsidRPr="008F2786" w:rsidRDefault="008F2786" w:rsidP="008F27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6A6A6"/>
            <w:noWrap/>
            <w:hideMark/>
          </w:tcPr>
          <w:p w14:paraId="6ACB4605" w14:textId="77777777" w:rsidR="008F2786" w:rsidRPr="008F2786" w:rsidRDefault="008F2786" w:rsidP="008F27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6A6A6"/>
            <w:noWrap/>
            <w:hideMark/>
          </w:tcPr>
          <w:p w14:paraId="134A0BEE" w14:textId="77777777" w:rsidR="008F2786" w:rsidRPr="008F2786" w:rsidRDefault="008F2786" w:rsidP="008F27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F2786" w:rsidRPr="008F2786" w14:paraId="3FE830CB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shd w:val="clear" w:color="auto" w:fill="A6A6A6"/>
            <w:hideMark/>
          </w:tcPr>
          <w:p w14:paraId="30C912B8" w14:textId="77777777" w:rsidR="008F2786" w:rsidRPr="008F2786" w:rsidRDefault="008F2786" w:rsidP="008F278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locus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_tag</w:t>
            </w:r>
          </w:p>
        </w:tc>
        <w:tc>
          <w:tcPr>
            <w:tcW w:w="2012" w:type="dxa"/>
            <w:shd w:val="clear" w:color="auto" w:fill="A6A6A6"/>
            <w:hideMark/>
          </w:tcPr>
          <w:p w14:paraId="2CDFE873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b/>
                <w:sz w:val="20"/>
                <w:szCs w:val="20"/>
              </w:rPr>
              <w:t>old</w:t>
            </w:r>
            <w:proofErr w:type="gramEnd"/>
            <w:r w:rsidRPr="008F2786">
              <w:rPr>
                <w:rFonts w:ascii="Calibri" w:eastAsia="Calibri" w:hAnsi="Calibri" w:cs="Calibri"/>
                <w:b/>
                <w:sz w:val="20"/>
                <w:szCs w:val="20"/>
              </w:rPr>
              <w:t>_locus_tag</w:t>
            </w:r>
          </w:p>
        </w:tc>
        <w:tc>
          <w:tcPr>
            <w:tcW w:w="1760" w:type="dxa"/>
            <w:shd w:val="clear" w:color="auto" w:fill="A6A6A6"/>
            <w:hideMark/>
          </w:tcPr>
          <w:p w14:paraId="24E541D2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b/>
                <w:sz w:val="20"/>
                <w:szCs w:val="20"/>
              </w:rPr>
              <w:t>gene</w:t>
            </w:r>
            <w:proofErr w:type="gramEnd"/>
          </w:p>
        </w:tc>
        <w:tc>
          <w:tcPr>
            <w:tcW w:w="1171" w:type="dxa"/>
            <w:shd w:val="clear" w:color="auto" w:fill="A6A6A6"/>
            <w:hideMark/>
          </w:tcPr>
          <w:p w14:paraId="0A1AD80E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b/>
                <w:sz w:val="20"/>
                <w:szCs w:val="20"/>
              </w:rPr>
              <w:t>baseMean</w:t>
            </w:r>
            <w:proofErr w:type="gramEnd"/>
          </w:p>
        </w:tc>
        <w:tc>
          <w:tcPr>
            <w:tcW w:w="1672" w:type="dxa"/>
            <w:shd w:val="clear" w:color="auto" w:fill="A6A6A6"/>
            <w:hideMark/>
          </w:tcPr>
          <w:p w14:paraId="42DF3E7E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b/>
                <w:sz w:val="20"/>
                <w:szCs w:val="20"/>
              </w:rPr>
              <w:t>log</w:t>
            </w:r>
            <w:proofErr w:type="gramEnd"/>
            <w:r w:rsidRPr="008F2786">
              <w:rPr>
                <w:rFonts w:ascii="Calibri" w:eastAsia="Calibri" w:hAnsi="Calibri" w:cs="Calibri"/>
                <w:b/>
                <w:sz w:val="20"/>
                <w:szCs w:val="20"/>
              </w:rPr>
              <w:t>2FC WT/∆tgt</w:t>
            </w:r>
          </w:p>
        </w:tc>
        <w:tc>
          <w:tcPr>
            <w:tcW w:w="1099" w:type="dxa"/>
            <w:shd w:val="clear" w:color="auto" w:fill="A6A6A6"/>
            <w:hideMark/>
          </w:tcPr>
          <w:p w14:paraId="096D4477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b/>
                <w:sz w:val="20"/>
                <w:szCs w:val="20"/>
              </w:rPr>
              <w:t>padj</w:t>
            </w:r>
            <w:proofErr w:type="gramEnd"/>
          </w:p>
        </w:tc>
      </w:tr>
      <w:tr w:rsidR="008F2786" w:rsidRPr="008F2786" w14:paraId="7B7C9C7A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49A4B1FD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VC_RS03715</w:t>
            </w:r>
          </w:p>
        </w:tc>
        <w:tc>
          <w:tcPr>
            <w:tcW w:w="2012" w:type="dxa"/>
            <w:noWrap/>
            <w:hideMark/>
          </w:tcPr>
          <w:p w14:paraId="4E4D135F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0741,VC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_0741</w:t>
            </w:r>
          </w:p>
        </w:tc>
        <w:tc>
          <w:tcPr>
            <w:tcW w:w="1760" w:type="dxa"/>
            <w:noWrap/>
            <w:hideMark/>
          </w:tcPr>
          <w:p w14:paraId="7DED02E4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tgt</w:t>
            </w:r>
            <w:proofErr w:type="gramEnd"/>
          </w:p>
        </w:tc>
        <w:tc>
          <w:tcPr>
            <w:tcW w:w="1171" w:type="dxa"/>
            <w:noWrap/>
            <w:hideMark/>
          </w:tcPr>
          <w:p w14:paraId="0894EDCD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3412</w:t>
            </w:r>
          </w:p>
        </w:tc>
        <w:tc>
          <w:tcPr>
            <w:tcW w:w="1672" w:type="dxa"/>
            <w:noWrap/>
            <w:hideMark/>
          </w:tcPr>
          <w:p w14:paraId="54738672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6,91</w:t>
            </w:r>
          </w:p>
        </w:tc>
        <w:tc>
          <w:tcPr>
            <w:tcW w:w="1099" w:type="dxa"/>
            <w:noWrap/>
            <w:hideMark/>
          </w:tcPr>
          <w:p w14:paraId="6EF9AD5C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3,3E-168</w:t>
            </w:r>
          </w:p>
        </w:tc>
      </w:tr>
      <w:tr w:rsidR="008F2786" w:rsidRPr="008F2786" w14:paraId="23BBAB79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768BF079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VC_RS13030</w:t>
            </w:r>
          </w:p>
        </w:tc>
        <w:tc>
          <w:tcPr>
            <w:tcW w:w="2012" w:type="dxa"/>
            <w:noWrap/>
            <w:hideMark/>
          </w:tcPr>
          <w:p w14:paraId="71955168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2706,VC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_2706</w:t>
            </w:r>
          </w:p>
        </w:tc>
        <w:tc>
          <w:tcPr>
            <w:tcW w:w="1760" w:type="dxa"/>
            <w:noWrap/>
            <w:hideMark/>
          </w:tcPr>
          <w:p w14:paraId="086101F0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yhhQ</w:t>
            </w:r>
            <w:proofErr w:type="gramEnd"/>
          </w:p>
        </w:tc>
        <w:tc>
          <w:tcPr>
            <w:tcW w:w="1171" w:type="dxa"/>
            <w:noWrap/>
            <w:hideMark/>
          </w:tcPr>
          <w:p w14:paraId="0C94111C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5207</w:t>
            </w:r>
          </w:p>
        </w:tc>
        <w:tc>
          <w:tcPr>
            <w:tcW w:w="1672" w:type="dxa"/>
            <w:noWrap/>
            <w:hideMark/>
          </w:tcPr>
          <w:p w14:paraId="27610623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5,12</w:t>
            </w:r>
          </w:p>
        </w:tc>
        <w:tc>
          <w:tcPr>
            <w:tcW w:w="1099" w:type="dxa"/>
            <w:noWrap/>
            <w:hideMark/>
          </w:tcPr>
          <w:p w14:paraId="50353193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4,6E-148</w:t>
            </w:r>
          </w:p>
        </w:tc>
      </w:tr>
      <w:tr w:rsidR="008F2786" w:rsidRPr="008F2786" w14:paraId="66D69C56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71ADF6FA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VC_RS17680</w:t>
            </w:r>
          </w:p>
        </w:tc>
        <w:tc>
          <w:tcPr>
            <w:tcW w:w="2012" w:type="dxa"/>
            <w:noWrap/>
            <w:hideMark/>
          </w:tcPr>
          <w:p w14:paraId="39E8D39A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VC_A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0913,VCA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0913</w:t>
            </w:r>
          </w:p>
        </w:tc>
        <w:tc>
          <w:tcPr>
            <w:tcW w:w="1760" w:type="dxa"/>
            <w:noWrap/>
            <w:hideMark/>
          </w:tcPr>
          <w:p w14:paraId="340A7B4F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hutB</w:t>
            </w:r>
            <w:proofErr w:type="gramEnd"/>
          </w:p>
        </w:tc>
        <w:tc>
          <w:tcPr>
            <w:tcW w:w="1171" w:type="dxa"/>
            <w:noWrap/>
            <w:hideMark/>
          </w:tcPr>
          <w:p w14:paraId="112960AA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298</w:t>
            </w:r>
          </w:p>
        </w:tc>
        <w:tc>
          <w:tcPr>
            <w:tcW w:w="1672" w:type="dxa"/>
            <w:noWrap/>
            <w:hideMark/>
          </w:tcPr>
          <w:p w14:paraId="7B6E20DD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3,23</w:t>
            </w:r>
          </w:p>
        </w:tc>
        <w:tc>
          <w:tcPr>
            <w:tcW w:w="1099" w:type="dxa"/>
            <w:noWrap/>
            <w:hideMark/>
          </w:tcPr>
          <w:p w14:paraId="4AEFA696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1,1E-06</w:t>
            </w:r>
          </w:p>
        </w:tc>
      </w:tr>
      <w:tr w:rsidR="008F2786" w:rsidRPr="008F2786" w14:paraId="583DAF9B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523872E5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VC_RS17670</w:t>
            </w:r>
          </w:p>
        </w:tc>
        <w:tc>
          <w:tcPr>
            <w:tcW w:w="2012" w:type="dxa"/>
            <w:noWrap/>
            <w:hideMark/>
          </w:tcPr>
          <w:p w14:paraId="5A9CAB5C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VC_A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0911,VCA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0911</w:t>
            </w:r>
          </w:p>
        </w:tc>
        <w:tc>
          <w:tcPr>
            <w:tcW w:w="1760" w:type="dxa"/>
            <w:noWrap/>
            <w:hideMark/>
          </w:tcPr>
          <w:p w14:paraId="4766BF0A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exbB</w:t>
            </w:r>
            <w:proofErr w:type="gramEnd"/>
          </w:p>
        </w:tc>
        <w:tc>
          <w:tcPr>
            <w:tcW w:w="1171" w:type="dxa"/>
            <w:noWrap/>
            <w:hideMark/>
          </w:tcPr>
          <w:p w14:paraId="4BBBBB93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234</w:t>
            </w:r>
          </w:p>
        </w:tc>
        <w:tc>
          <w:tcPr>
            <w:tcW w:w="1672" w:type="dxa"/>
            <w:noWrap/>
            <w:hideMark/>
          </w:tcPr>
          <w:p w14:paraId="7C17C12D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3,18</w:t>
            </w:r>
          </w:p>
        </w:tc>
        <w:tc>
          <w:tcPr>
            <w:tcW w:w="1099" w:type="dxa"/>
            <w:noWrap/>
            <w:hideMark/>
          </w:tcPr>
          <w:p w14:paraId="365AE631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5,8E-07</w:t>
            </w:r>
          </w:p>
        </w:tc>
      </w:tr>
      <w:tr w:rsidR="008F2786" w:rsidRPr="008F2786" w14:paraId="7C09F450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5186A3ED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VC_RS17690</w:t>
            </w:r>
          </w:p>
        </w:tc>
        <w:tc>
          <w:tcPr>
            <w:tcW w:w="2012" w:type="dxa"/>
            <w:noWrap/>
            <w:hideMark/>
          </w:tcPr>
          <w:p w14:paraId="354B940A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VC_A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0915,VCA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0915</w:t>
            </w:r>
          </w:p>
        </w:tc>
        <w:tc>
          <w:tcPr>
            <w:tcW w:w="1760" w:type="dxa"/>
            <w:noWrap/>
            <w:hideMark/>
          </w:tcPr>
          <w:p w14:paraId="2F7B0E6A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hutD</w:t>
            </w:r>
            <w:proofErr w:type="gramEnd"/>
          </w:p>
        </w:tc>
        <w:tc>
          <w:tcPr>
            <w:tcW w:w="1171" w:type="dxa"/>
            <w:noWrap/>
            <w:hideMark/>
          </w:tcPr>
          <w:p w14:paraId="1EE4B6A0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131</w:t>
            </w:r>
          </w:p>
        </w:tc>
        <w:tc>
          <w:tcPr>
            <w:tcW w:w="1672" w:type="dxa"/>
            <w:noWrap/>
            <w:hideMark/>
          </w:tcPr>
          <w:p w14:paraId="473EE1DB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2,91</w:t>
            </w:r>
          </w:p>
        </w:tc>
        <w:tc>
          <w:tcPr>
            <w:tcW w:w="1099" w:type="dxa"/>
            <w:noWrap/>
            <w:hideMark/>
          </w:tcPr>
          <w:p w14:paraId="526B5E35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3,5E-05</w:t>
            </w:r>
          </w:p>
        </w:tc>
      </w:tr>
      <w:tr w:rsidR="008F2786" w:rsidRPr="008F2786" w14:paraId="4E7614DD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24EE91D5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VC_RS17675</w:t>
            </w:r>
          </w:p>
        </w:tc>
        <w:tc>
          <w:tcPr>
            <w:tcW w:w="2012" w:type="dxa"/>
            <w:noWrap/>
            <w:hideMark/>
          </w:tcPr>
          <w:p w14:paraId="6F5D5A17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VC_A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0912,VCA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0912</w:t>
            </w:r>
          </w:p>
        </w:tc>
        <w:tc>
          <w:tcPr>
            <w:tcW w:w="1760" w:type="dxa"/>
            <w:noWrap/>
            <w:hideMark/>
          </w:tcPr>
          <w:p w14:paraId="6B5609A8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exbD</w:t>
            </w:r>
            <w:proofErr w:type="gramEnd"/>
          </w:p>
        </w:tc>
        <w:tc>
          <w:tcPr>
            <w:tcW w:w="1171" w:type="dxa"/>
            <w:noWrap/>
            <w:hideMark/>
          </w:tcPr>
          <w:p w14:paraId="5EBD620C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329</w:t>
            </w:r>
          </w:p>
        </w:tc>
        <w:tc>
          <w:tcPr>
            <w:tcW w:w="1672" w:type="dxa"/>
            <w:noWrap/>
            <w:hideMark/>
          </w:tcPr>
          <w:p w14:paraId="2267557B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2,88</w:t>
            </w:r>
          </w:p>
        </w:tc>
        <w:tc>
          <w:tcPr>
            <w:tcW w:w="1099" w:type="dxa"/>
            <w:noWrap/>
            <w:hideMark/>
          </w:tcPr>
          <w:p w14:paraId="71471178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1,6E-09</w:t>
            </w:r>
          </w:p>
        </w:tc>
      </w:tr>
      <w:tr w:rsidR="008F2786" w:rsidRPr="008F2786" w14:paraId="4F066C9F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230B4E42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VC_RS17685</w:t>
            </w:r>
          </w:p>
        </w:tc>
        <w:tc>
          <w:tcPr>
            <w:tcW w:w="2012" w:type="dxa"/>
            <w:noWrap/>
            <w:hideMark/>
          </w:tcPr>
          <w:p w14:paraId="03C60A01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VC_A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0914,VCA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0914</w:t>
            </w:r>
          </w:p>
        </w:tc>
        <w:tc>
          <w:tcPr>
            <w:tcW w:w="1760" w:type="dxa"/>
            <w:noWrap/>
            <w:hideMark/>
          </w:tcPr>
          <w:p w14:paraId="5F7A7B8A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btuC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/fecCD</w:t>
            </w:r>
          </w:p>
        </w:tc>
        <w:tc>
          <w:tcPr>
            <w:tcW w:w="1171" w:type="dxa"/>
            <w:noWrap/>
            <w:hideMark/>
          </w:tcPr>
          <w:p w14:paraId="78E2394B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362</w:t>
            </w:r>
          </w:p>
        </w:tc>
        <w:tc>
          <w:tcPr>
            <w:tcW w:w="1672" w:type="dxa"/>
            <w:noWrap/>
            <w:hideMark/>
          </w:tcPr>
          <w:p w14:paraId="19BCDC1F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2,80</w:t>
            </w:r>
          </w:p>
        </w:tc>
        <w:tc>
          <w:tcPr>
            <w:tcW w:w="1099" w:type="dxa"/>
            <w:noWrap/>
            <w:hideMark/>
          </w:tcPr>
          <w:p w14:paraId="7D555E0F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2,7E-05</w:t>
            </w:r>
          </w:p>
        </w:tc>
      </w:tr>
      <w:tr w:rsidR="008F2786" w:rsidRPr="008F2786" w14:paraId="2606DEF5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4481DD50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VC_RS03875</w:t>
            </w:r>
          </w:p>
        </w:tc>
        <w:tc>
          <w:tcPr>
            <w:tcW w:w="2012" w:type="dxa"/>
            <w:noWrap/>
            <w:hideMark/>
          </w:tcPr>
          <w:p w14:paraId="45141FD4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0773,VC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_0773</w:t>
            </w:r>
          </w:p>
        </w:tc>
        <w:tc>
          <w:tcPr>
            <w:tcW w:w="1760" w:type="dxa"/>
            <w:noWrap/>
            <w:hideMark/>
          </w:tcPr>
          <w:p w14:paraId="3015D2B8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entC</w:t>
            </w:r>
            <w:proofErr w:type="gramEnd"/>
          </w:p>
        </w:tc>
        <w:tc>
          <w:tcPr>
            <w:tcW w:w="1171" w:type="dxa"/>
            <w:noWrap/>
            <w:hideMark/>
          </w:tcPr>
          <w:p w14:paraId="5041BA5B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64</w:t>
            </w:r>
          </w:p>
        </w:tc>
        <w:tc>
          <w:tcPr>
            <w:tcW w:w="1672" w:type="dxa"/>
            <w:noWrap/>
            <w:hideMark/>
          </w:tcPr>
          <w:p w14:paraId="049702EA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2,53</w:t>
            </w:r>
          </w:p>
        </w:tc>
        <w:tc>
          <w:tcPr>
            <w:tcW w:w="1099" w:type="dxa"/>
            <w:noWrap/>
            <w:hideMark/>
          </w:tcPr>
          <w:p w14:paraId="305773EC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2,4E-04</w:t>
            </w:r>
          </w:p>
        </w:tc>
      </w:tr>
      <w:tr w:rsidR="008F2786" w:rsidRPr="008F2786" w14:paraId="405F1628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70A415A6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VC_RS16165</w:t>
            </w:r>
          </w:p>
        </w:tc>
        <w:tc>
          <w:tcPr>
            <w:tcW w:w="2012" w:type="dxa"/>
            <w:noWrap/>
            <w:hideMark/>
          </w:tcPr>
          <w:p w14:paraId="61DF676E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VC_A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0576,VCA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0576</w:t>
            </w:r>
          </w:p>
        </w:tc>
        <w:tc>
          <w:tcPr>
            <w:tcW w:w="1760" w:type="dxa"/>
            <w:noWrap/>
            <w:hideMark/>
          </w:tcPr>
          <w:p w14:paraId="528FD6FA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hutA</w:t>
            </w:r>
            <w:proofErr w:type="gramEnd"/>
          </w:p>
        </w:tc>
        <w:tc>
          <w:tcPr>
            <w:tcW w:w="1171" w:type="dxa"/>
            <w:noWrap/>
            <w:hideMark/>
          </w:tcPr>
          <w:p w14:paraId="733723DC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4750</w:t>
            </w:r>
          </w:p>
        </w:tc>
        <w:tc>
          <w:tcPr>
            <w:tcW w:w="1672" w:type="dxa"/>
            <w:noWrap/>
            <w:hideMark/>
          </w:tcPr>
          <w:p w14:paraId="2567B678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2,51</w:t>
            </w:r>
          </w:p>
        </w:tc>
        <w:tc>
          <w:tcPr>
            <w:tcW w:w="1099" w:type="dxa"/>
            <w:noWrap/>
            <w:hideMark/>
          </w:tcPr>
          <w:p w14:paraId="16CFE3B3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5,1E-06</w:t>
            </w:r>
          </w:p>
        </w:tc>
      </w:tr>
      <w:tr w:rsidR="008F2786" w:rsidRPr="008F2786" w14:paraId="529DE38F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1AE1C4FD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VC_RS17665</w:t>
            </w:r>
          </w:p>
        </w:tc>
        <w:tc>
          <w:tcPr>
            <w:tcW w:w="2012" w:type="dxa"/>
            <w:noWrap/>
            <w:hideMark/>
          </w:tcPr>
          <w:p w14:paraId="624EEA2F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VC_A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0910,VCA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0910</w:t>
            </w:r>
          </w:p>
        </w:tc>
        <w:tc>
          <w:tcPr>
            <w:tcW w:w="1760" w:type="dxa"/>
            <w:noWrap/>
            <w:hideMark/>
          </w:tcPr>
          <w:p w14:paraId="087B09D5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tonB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71" w:type="dxa"/>
            <w:noWrap/>
            <w:hideMark/>
          </w:tcPr>
          <w:p w14:paraId="7334F469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672" w:type="dxa"/>
            <w:noWrap/>
            <w:hideMark/>
          </w:tcPr>
          <w:p w14:paraId="51915DA6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2,46</w:t>
            </w:r>
          </w:p>
        </w:tc>
        <w:tc>
          <w:tcPr>
            <w:tcW w:w="1099" w:type="dxa"/>
            <w:noWrap/>
            <w:hideMark/>
          </w:tcPr>
          <w:p w14:paraId="50C28CBC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9,5E-07</w:t>
            </w:r>
          </w:p>
        </w:tc>
      </w:tr>
      <w:tr w:rsidR="008F2786" w:rsidRPr="008F2786" w14:paraId="18565CD2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0E2FC7EF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VC_RS14430</w:t>
            </w:r>
          </w:p>
        </w:tc>
        <w:tc>
          <w:tcPr>
            <w:tcW w:w="2012" w:type="dxa"/>
            <w:noWrap/>
            <w:hideMark/>
          </w:tcPr>
          <w:p w14:paraId="5A15CD47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VC_A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0229,VCA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0229</w:t>
            </w:r>
          </w:p>
        </w:tc>
        <w:tc>
          <w:tcPr>
            <w:tcW w:w="1760" w:type="dxa"/>
            <w:noWrap/>
            <w:hideMark/>
          </w:tcPr>
          <w:p w14:paraId="1170F224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febD</w:t>
            </w:r>
            <w:proofErr w:type="gramEnd"/>
          </w:p>
        </w:tc>
        <w:tc>
          <w:tcPr>
            <w:tcW w:w="1171" w:type="dxa"/>
            <w:noWrap/>
            <w:hideMark/>
          </w:tcPr>
          <w:p w14:paraId="3505FE49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356</w:t>
            </w:r>
          </w:p>
        </w:tc>
        <w:tc>
          <w:tcPr>
            <w:tcW w:w="1672" w:type="dxa"/>
            <w:noWrap/>
            <w:hideMark/>
          </w:tcPr>
          <w:p w14:paraId="41F8FAA1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2,44</w:t>
            </w:r>
          </w:p>
        </w:tc>
        <w:tc>
          <w:tcPr>
            <w:tcW w:w="1099" w:type="dxa"/>
            <w:noWrap/>
            <w:hideMark/>
          </w:tcPr>
          <w:p w14:paraId="07B3D09A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1,4E-07</w:t>
            </w:r>
          </w:p>
        </w:tc>
      </w:tr>
      <w:tr w:rsidR="008F2786" w:rsidRPr="008F2786" w14:paraId="1C684FBB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44339298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VC_RS17655</w:t>
            </w:r>
          </w:p>
        </w:tc>
        <w:tc>
          <w:tcPr>
            <w:tcW w:w="2012" w:type="dxa"/>
            <w:noWrap/>
            <w:hideMark/>
          </w:tcPr>
          <w:p w14:paraId="098BB4CD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VC_A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0908,VCA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0908</w:t>
            </w:r>
          </w:p>
        </w:tc>
        <w:tc>
          <w:tcPr>
            <w:tcW w:w="1760" w:type="dxa"/>
            <w:noWrap/>
            <w:hideMark/>
          </w:tcPr>
          <w:p w14:paraId="4FA3DF4F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hutX</w:t>
            </w:r>
            <w:proofErr w:type="gramEnd"/>
          </w:p>
        </w:tc>
        <w:tc>
          <w:tcPr>
            <w:tcW w:w="1171" w:type="dxa"/>
            <w:noWrap/>
            <w:hideMark/>
          </w:tcPr>
          <w:p w14:paraId="5CBAB470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1037</w:t>
            </w:r>
          </w:p>
        </w:tc>
        <w:tc>
          <w:tcPr>
            <w:tcW w:w="1672" w:type="dxa"/>
            <w:noWrap/>
            <w:hideMark/>
          </w:tcPr>
          <w:p w14:paraId="01A90542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2,37</w:t>
            </w:r>
          </w:p>
        </w:tc>
        <w:tc>
          <w:tcPr>
            <w:tcW w:w="1099" w:type="dxa"/>
            <w:noWrap/>
            <w:hideMark/>
          </w:tcPr>
          <w:p w14:paraId="4C3B5CEA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9,5E-07</w:t>
            </w:r>
          </w:p>
        </w:tc>
      </w:tr>
      <w:tr w:rsidR="008F2786" w:rsidRPr="008F2786" w14:paraId="4361F025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68C78C40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VC_RS14435</w:t>
            </w:r>
          </w:p>
        </w:tc>
        <w:tc>
          <w:tcPr>
            <w:tcW w:w="2012" w:type="dxa"/>
            <w:noWrap/>
            <w:hideMark/>
          </w:tcPr>
          <w:p w14:paraId="4A5C72DA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VC_A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0230,VCA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0230</w:t>
            </w:r>
          </w:p>
        </w:tc>
        <w:tc>
          <w:tcPr>
            <w:tcW w:w="1760" w:type="dxa"/>
            <w:noWrap/>
            <w:hideMark/>
          </w:tcPr>
          <w:p w14:paraId="57AEFBD9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fhuC</w:t>
            </w:r>
            <w:proofErr w:type="gramEnd"/>
          </w:p>
        </w:tc>
        <w:tc>
          <w:tcPr>
            <w:tcW w:w="1171" w:type="dxa"/>
            <w:noWrap/>
            <w:hideMark/>
          </w:tcPr>
          <w:p w14:paraId="6F0087D3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617</w:t>
            </w:r>
          </w:p>
        </w:tc>
        <w:tc>
          <w:tcPr>
            <w:tcW w:w="1672" w:type="dxa"/>
            <w:noWrap/>
            <w:hideMark/>
          </w:tcPr>
          <w:p w14:paraId="02679B3F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2,34</w:t>
            </w:r>
          </w:p>
        </w:tc>
        <w:tc>
          <w:tcPr>
            <w:tcW w:w="1099" w:type="dxa"/>
            <w:noWrap/>
            <w:hideMark/>
          </w:tcPr>
          <w:p w14:paraId="5BBB8173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1,7E-04</w:t>
            </w:r>
          </w:p>
        </w:tc>
      </w:tr>
      <w:tr w:rsidR="008F2786" w:rsidRPr="008F2786" w14:paraId="2B4D9BBB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1F46A458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VC_RS17660</w:t>
            </w:r>
          </w:p>
        </w:tc>
        <w:tc>
          <w:tcPr>
            <w:tcW w:w="2012" w:type="dxa"/>
            <w:noWrap/>
            <w:hideMark/>
          </w:tcPr>
          <w:p w14:paraId="741B82D5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VC_A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0909,VCA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0909</w:t>
            </w:r>
          </w:p>
        </w:tc>
        <w:tc>
          <w:tcPr>
            <w:tcW w:w="1760" w:type="dxa"/>
            <w:noWrap/>
            <w:hideMark/>
          </w:tcPr>
          <w:p w14:paraId="5E770E6D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hutW</w:t>
            </w:r>
            <w:proofErr w:type="gramEnd"/>
          </w:p>
        </w:tc>
        <w:tc>
          <w:tcPr>
            <w:tcW w:w="1171" w:type="dxa"/>
            <w:noWrap/>
            <w:hideMark/>
          </w:tcPr>
          <w:p w14:paraId="18715EEA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1132</w:t>
            </w:r>
          </w:p>
        </w:tc>
        <w:tc>
          <w:tcPr>
            <w:tcW w:w="1672" w:type="dxa"/>
            <w:noWrap/>
            <w:hideMark/>
          </w:tcPr>
          <w:p w14:paraId="5052FF63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2,23</w:t>
            </w:r>
          </w:p>
        </w:tc>
        <w:tc>
          <w:tcPr>
            <w:tcW w:w="1099" w:type="dxa"/>
            <w:noWrap/>
            <w:hideMark/>
          </w:tcPr>
          <w:p w14:paraId="1B1C64A4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7,3E-07</w:t>
            </w:r>
          </w:p>
        </w:tc>
      </w:tr>
      <w:tr w:rsidR="008F2786" w:rsidRPr="008F2786" w14:paraId="46009C24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5B5C1898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VC_RS02435</w:t>
            </w:r>
          </w:p>
        </w:tc>
        <w:tc>
          <w:tcPr>
            <w:tcW w:w="2012" w:type="dxa"/>
            <w:noWrap/>
            <w:hideMark/>
          </w:tcPr>
          <w:p w14:paraId="772859E1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0475,VC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_0475</w:t>
            </w:r>
          </w:p>
        </w:tc>
        <w:tc>
          <w:tcPr>
            <w:tcW w:w="1760" w:type="dxa"/>
            <w:noWrap/>
            <w:hideMark/>
          </w:tcPr>
          <w:p w14:paraId="620D04B2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cirA</w:t>
            </w:r>
            <w:proofErr w:type="gramEnd"/>
          </w:p>
        </w:tc>
        <w:tc>
          <w:tcPr>
            <w:tcW w:w="1171" w:type="dxa"/>
            <w:noWrap/>
            <w:hideMark/>
          </w:tcPr>
          <w:p w14:paraId="287A1986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826</w:t>
            </w:r>
          </w:p>
        </w:tc>
        <w:tc>
          <w:tcPr>
            <w:tcW w:w="1672" w:type="dxa"/>
            <w:noWrap/>
            <w:hideMark/>
          </w:tcPr>
          <w:p w14:paraId="6F3202FE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2,02</w:t>
            </w:r>
          </w:p>
        </w:tc>
        <w:tc>
          <w:tcPr>
            <w:tcW w:w="1099" w:type="dxa"/>
            <w:noWrap/>
            <w:hideMark/>
          </w:tcPr>
          <w:p w14:paraId="6CA9B7E4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1,7E-03</w:t>
            </w:r>
          </w:p>
        </w:tc>
      </w:tr>
      <w:tr w:rsidR="008F2786" w:rsidRPr="008F2786" w14:paraId="61862A91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2072E3BA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VC_RS14425</w:t>
            </w:r>
          </w:p>
        </w:tc>
        <w:tc>
          <w:tcPr>
            <w:tcW w:w="2012" w:type="dxa"/>
            <w:noWrap/>
            <w:hideMark/>
          </w:tcPr>
          <w:p w14:paraId="72971775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VC_A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0228,VCA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0228</w:t>
            </w:r>
          </w:p>
        </w:tc>
        <w:tc>
          <w:tcPr>
            <w:tcW w:w="1760" w:type="dxa"/>
            <w:noWrap/>
            <w:hideMark/>
          </w:tcPr>
          <w:p w14:paraId="296BC8E2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fepD</w:t>
            </w:r>
            <w:proofErr w:type="gramEnd"/>
          </w:p>
        </w:tc>
        <w:tc>
          <w:tcPr>
            <w:tcW w:w="1171" w:type="dxa"/>
            <w:noWrap/>
            <w:hideMark/>
          </w:tcPr>
          <w:p w14:paraId="270656CD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454</w:t>
            </w:r>
          </w:p>
        </w:tc>
        <w:tc>
          <w:tcPr>
            <w:tcW w:w="1672" w:type="dxa"/>
            <w:noWrap/>
            <w:hideMark/>
          </w:tcPr>
          <w:p w14:paraId="393CC200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2,02</w:t>
            </w:r>
          </w:p>
        </w:tc>
        <w:tc>
          <w:tcPr>
            <w:tcW w:w="1099" w:type="dxa"/>
            <w:noWrap/>
            <w:hideMark/>
          </w:tcPr>
          <w:p w14:paraId="6AEB576F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1,9E-07</w:t>
            </w:r>
          </w:p>
        </w:tc>
      </w:tr>
      <w:tr w:rsidR="008F2786" w:rsidRPr="008F2786" w14:paraId="7E5D2BFA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731BF695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VC_RS17650</w:t>
            </w:r>
          </w:p>
        </w:tc>
        <w:tc>
          <w:tcPr>
            <w:tcW w:w="2012" w:type="dxa"/>
            <w:noWrap/>
            <w:hideMark/>
          </w:tcPr>
          <w:p w14:paraId="12CFA047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VC_A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0907,VCA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0907</w:t>
            </w:r>
          </w:p>
        </w:tc>
        <w:tc>
          <w:tcPr>
            <w:tcW w:w="1760" w:type="dxa"/>
            <w:noWrap/>
            <w:hideMark/>
          </w:tcPr>
          <w:p w14:paraId="424477DE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hutZ</w:t>
            </w:r>
            <w:proofErr w:type="gramEnd"/>
          </w:p>
        </w:tc>
        <w:tc>
          <w:tcPr>
            <w:tcW w:w="1171" w:type="dxa"/>
            <w:noWrap/>
            <w:hideMark/>
          </w:tcPr>
          <w:p w14:paraId="57B762B4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3146</w:t>
            </w:r>
          </w:p>
        </w:tc>
        <w:tc>
          <w:tcPr>
            <w:tcW w:w="1672" w:type="dxa"/>
            <w:noWrap/>
            <w:hideMark/>
          </w:tcPr>
          <w:p w14:paraId="3152722D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1,87</w:t>
            </w:r>
          </w:p>
        </w:tc>
        <w:tc>
          <w:tcPr>
            <w:tcW w:w="1099" w:type="dxa"/>
            <w:noWrap/>
            <w:hideMark/>
          </w:tcPr>
          <w:p w14:paraId="42F2F992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8,8E-06</w:t>
            </w:r>
          </w:p>
        </w:tc>
      </w:tr>
      <w:tr w:rsidR="008F2786" w:rsidRPr="008F2786" w14:paraId="32BF5991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576D2322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VC_RS17955</w:t>
            </w:r>
          </w:p>
        </w:tc>
        <w:tc>
          <w:tcPr>
            <w:tcW w:w="2012" w:type="dxa"/>
            <w:noWrap/>
            <w:hideMark/>
          </w:tcPr>
          <w:p w14:paraId="10E9BF5F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VC_A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0977,VCA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0977</w:t>
            </w:r>
          </w:p>
        </w:tc>
        <w:tc>
          <w:tcPr>
            <w:tcW w:w="1760" w:type="dxa"/>
            <w:noWrap/>
            <w:hideMark/>
          </w:tcPr>
          <w:p w14:paraId="725F6830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yejF</w:t>
            </w:r>
            <w:proofErr w:type="gramEnd"/>
          </w:p>
        </w:tc>
        <w:tc>
          <w:tcPr>
            <w:tcW w:w="1171" w:type="dxa"/>
            <w:noWrap/>
            <w:hideMark/>
          </w:tcPr>
          <w:p w14:paraId="512D00FB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454</w:t>
            </w:r>
          </w:p>
        </w:tc>
        <w:tc>
          <w:tcPr>
            <w:tcW w:w="1672" w:type="dxa"/>
            <w:noWrap/>
            <w:hideMark/>
          </w:tcPr>
          <w:p w14:paraId="468B8DA7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1,81</w:t>
            </w:r>
          </w:p>
        </w:tc>
        <w:tc>
          <w:tcPr>
            <w:tcW w:w="1099" w:type="dxa"/>
            <w:noWrap/>
            <w:hideMark/>
          </w:tcPr>
          <w:p w14:paraId="72C60BCB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3,9E-08</w:t>
            </w:r>
          </w:p>
        </w:tc>
      </w:tr>
      <w:tr w:rsidR="008F2786" w:rsidRPr="008F2786" w14:paraId="7C46A912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71DBDC06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VC_RS14420</w:t>
            </w:r>
          </w:p>
        </w:tc>
        <w:tc>
          <w:tcPr>
            <w:tcW w:w="2012" w:type="dxa"/>
            <w:noWrap/>
            <w:hideMark/>
          </w:tcPr>
          <w:p w14:paraId="1A94D5E8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VC_A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0227,VCA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0227</w:t>
            </w:r>
          </w:p>
        </w:tc>
        <w:tc>
          <w:tcPr>
            <w:tcW w:w="1760" w:type="dxa"/>
            <w:noWrap/>
            <w:hideMark/>
          </w:tcPr>
          <w:p w14:paraId="5ADEE558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gcvH</w:t>
            </w:r>
            <w:proofErr w:type="gramEnd"/>
          </w:p>
        </w:tc>
        <w:tc>
          <w:tcPr>
            <w:tcW w:w="1171" w:type="dxa"/>
            <w:noWrap/>
            <w:hideMark/>
          </w:tcPr>
          <w:p w14:paraId="3411466C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2378</w:t>
            </w:r>
          </w:p>
        </w:tc>
        <w:tc>
          <w:tcPr>
            <w:tcW w:w="1672" w:type="dxa"/>
            <w:noWrap/>
            <w:hideMark/>
          </w:tcPr>
          <w:p w14:paraId="15C774D4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1,78</w:t>
            </w:r>
          </w:p>
        </w:tc>
        <w:tc>
          <w:tcPr>
            <w:tcW w:w="1099" w:type="dxa"/>
            <w:noWrap/>
            <w:hideMark/>
          </w:tcPr>
          <w:p w14:paraId="1FD9A975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1,4E-05</w:t>
            </w:r>
          </w:p>
        </w:tc>
      </w:tr>
      <w:tr w:rsidR="008F2786" w:rsidRPr="008F2786" w14:paraId="43525081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3DD100E4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VC_RS17950</w:t>
            </w:r>
          </w:p>
        </w:tc>
        <w:tc>
          <w:tcPr>
            <w:tcW w:w="2012" w:type="dxa"/>
            <w:noWrap/>
            <w:hideMark/>
          </w:tcPr>
          <w:p w14:paraId="161BED4B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VC_A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0976,VCA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0976</w:t>
            </w:r>
          </w:p>
        </w:tc>
        <w:tc>
          <w:tcPr>
            <w:tcW w:w="1760" w:type="dxa"/>
            <w:noWrap/>
            <w:hideMark/>
          </w:tcPr>
          <w:p w14:paraId="486B0E24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1" w:type="dxa"/>
            <w:noWrap/>
            <w:hideMark/>
          </w:tcPr>
          <w:p w14:paraId="4E0A6840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103</w:t>
            </w:r>
          </w:p>
        </w:tc>
        <w:tc>
          <w:tcPr>
            <w:tcW w:w="1672" w:type="dxa"/>
            <w:noWrap/>
            <w:hideMark/>
          </w:tcPr>
          <w:p w14:paraId="004E2BAE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1,70</w:t>
            </w:r>
          </w:p>
        </w:tc>
        <w:tc>
          <w:tcPr>
            <w:tcW w:w="1099" w:type="dxa"/>
            <w:noWrap/>
            <w:hideMark/>
          </w:tcPr>
          <w:p w14:paraId="51EE702D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2,7E-02</w:t>
            </w:r>
          </w:p>
        </w:tc>
      </w:tr>
      <w:tr w:rsidR="008F2786" w:rsidRPr="008F2786" w14:paraId="67530176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47E74B24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VC_RS08170</w:t>
            </w:r>
          </w:p>
        </w:tc>
        <w:tc>
          <w:tcPr>
            <w:tcW w:w="2012" w:type="dxa"/>
            <w:noWrap/>
            <w:hideMark/>
          </w:tcPr>
          <w:p w14:paraId="0F3A7B99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1688,VC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_1688</w:t>
            </w:r>
          </w:p>
        </w:tc>
        <w:tc>
          <w:tcPr>
            <w:tcW w:w="1760" w:type="dxa"/>
            <w:noWrap/>
            <w:hideMark/>
          </w:tcPr>
          <w:p w14:paraId="51A4560D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mglC</w:t>
            </w:r>
            <w:proofErr w:type="gramEnd"/>
          </w:p>
        </w:tc>
        <w:tc>
          <w:tcPr>
            <w:tcW w:w="1171" w:type="dxa"/>
            <w:noWrap/>
            <w:hideMark/>
          </w:tcPr>
          <w:p w14:paraId="288616C7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137</w:t>
            </w:r>
          </w:p>
        </w:tc>
        <w:tc>
          <w:tcPr>
            <w:tcW w:w="1672" w:type="dxa"/>
            <w:noWrap/>
            <w:hideMark/>
          </w:tcPr>
          <w:p w14:paraId="3B2492E8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1,65</w:t>
            </w:r>
          </w:p>
        </w:tc>
        <w:tc>
          <w:tcPr>
            <w:tcW w:w="1099" w:type="dxa"/>
            <w:noWrap/>
            <w:hideMark/>
          </w:tcPr>
          <w:p w14:paraId="0524941E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1,2E-02</w:t>
            </w:r>
          </w:p>
        </w:tc>
      </w:tr>
      <w:tr w:rsidR="008F2786" w:rsidRPr="008F2786" w14:paraId="6976D344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766BFF67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VC_RS07460</w:t>
            </w:r>
          </w:p>
        </w:tc>
        <w:tc>
          <w:tcPr>
            <w:tcW w:w="2012" w:type="dxa"/>
            <w:noWrap/>
            <w:hideMark/>
          </w:tcPr>
          <w:p w14:paraId="28321612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1542,VC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_1542</w:t>
            </w:r>
          </w:p>
        </w:tc>
        <w:tc>
          <w:tcPr>
            <w:tcW w:w="1760" w:type="dxa"/>
            <w:noWrap/>
            <w:hideMark/>
          </w:tcPr>
          <w:p w14:paraId="24856990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ligA</w:t>
            </w:r>
            <w:proofErr w:type="gramEnd"/>
          </w:p>
        </w:tc>
        <w:tc>
          <w:tcPr>
            <w:tcW w:w="1171" w:type="dxa"/>
            <w:noWrap/>
            <w:hideMark/>
          </w:tcPr>
          <w:p w14:paraId="2D2F758E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54</w:t>
            </w:r>
          </w:p>
        </w:tc>
        <w:tc>
          <w:tcPr>
            <w:tcW w:w="1672" w:type="dxa"/>
            <w:noWrap/>
            <w:hideMark/>
          </w:tcPr>
          <w:p w14:paraId="10BDA3ED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1,64</w:t>
            </w:r>
          </w:p>
        </w:tc>
        <w:tc>
          <w:tcPr>
            <w:tcW w:w="1099" w:type="dxa"/>
            <w:noWrap/>
            <w:hideMark/>
          </w:tcPr>
          <w:p w14:paraId="56467EAF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1,3E-04</w:t>
            </w:r>
          </w:p>
        </w:tc>
      </w:tr>
      <w:tr w:rsidR="008F2786" w:rsidRPr="008F2786" w14:paraId="51C25568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0E93D3CA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VC_RS03070</w:t>
            </w:r>
          </w:p>
        </w:tc>
        <w:tc>
          <w:tcPr>
            <w:tcW w:w="2012" w:type="dxa"/>
            <w:noWrap/>
            <w:hideMark/>
          </w:tcPr>
          <w:p w14:paraId="58309811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0606,VC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_0606</w:t>
            </w:r>
          </w:p>
        </w:tc>
        <w:tc>
          <w:tcPr>
            <w:tcW w:w="1760" w:type="dxa"/>
            <w:noWrap/>
            <w:hideMark/>
          </w:tcPr>
          <w:p w14:paraId="5B469A0B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glnK</w:t>
            </w:r>
            <w:proofErr w:type="gramEnd"/>
          </w:p>
        </w:tc>
        <w:tc>
          <w:tcPr>
            <w:tcW w:w="1171" w:type="dxa"/>
            <w:noWrap/>
            <w:hideMark/>
          </w:tcPr>
          <w:p w14:paraId="3E9077FB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174</w:t>
            </w:r>
          </w:p>
        </w:tc>
        <w:tc>
          <w:tcPr>
            <w:tcW w:w="1672" w:type="dxa"/>
            <w:noWrap/>
            <w:hideMark/>
          </w:tcPr>
          <w:p w14:paraId="4757A5CF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1,59</w:t>
            </w:r>
          </w:p>
        </w:tc>
        <w:tc>
          <w:tcPr>
            <w:tcW w:w="1099" w:type="dxa"/>
            <w:noWrap/>
            <w:hideMark/>
          </w:tcPr>
          <w:p w14:paraId="0880D6EF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7,0E-03</w:t>
            </w:r>
          </w:p>
        </w:tc>
      </w:tr>
      <w:tr w:rsidR="008F2786" w:rsidRPr="008F2786" w14:paraId="4172A01D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275354AB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VC_RS07475</w:t>
            </w:r>
          </w:p>
        </w:tc>
        <w:tc>
          <w:tcPr>
            <w:tcW w:w="2012" w:type="dxa"/>
            <w:noWrap/>
            <w:hideMark/>
          </w:tcPr>
          <w:p w14:paraId="42E3EE73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1545,VC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_1545</w:t>
            </w:r>
          </w:p>
        </w:tc>
        <w:tc>
          <w:tcPr>
            <w:tcW w:w="1760" w:type="dxa"/>
            <w:noWrap/>
            <w:hideMark/>
          </w:tcPr>
          <w:p w14:paraId="3D3F92CF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exbB</w:t>
            </w:r>
            <w:proofErr w:type="gramEnd"/>
          </w:p>
        </w:tc>
        <w:tc>
          <w:tcPr>
            <w:tcW w:w="1171" w:type="dxa"/>
            <w:noWrap/>
            <w:hideMark/>
          </w:tcPr>
          <w:p w14:paraId="4AEFF1A8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306</w:t>
            </w:r>
          </w:p>
        </w:tc>
        <w:tc>
          <w:tcPr>
            <w:tcW w:w="1672" w:type="dxa"/>
            <w:noWrap/>
            <w:hideMark/>
          </w:tcPr>
          <w:p w14:paraId="7216876E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1,54</w:t>
            </w:r>
          </w:p>
        </w:tc>
        <w:tc>
          <w:tcPr>
            <w:tcW w:w="1099" w:type="dxa"/>
            <w:noWrap/>
            <w:hideMark/>
          </w:tcPr>
          <w:p w14:paraId="65567926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1,3E-04</w:t>
            </w:r>
          </w:p>
        </w:tc>
      </w:tr>
      <w:tr w:rsidR="008F2786" w:rsidRPr="008F2786" w14:paraId="733F59A4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6575554B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VC_RS07470</w:t>
            </w:r>
          </w:p>
        </w:tc>
        <w:tc>
          <w:tcPr>
            <w:tcW w:w="2012" w:type="dxa"/>
            <w:noWrap/>
            <w:hideMark/>
          </w:tcPr>
          <w:p w14:paraId="61561980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1544,VC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_1544</w:t>
            </w:r>
          </w:p>
        </w:tc>
        <w:tc>
          <w:tcPr>
            <w:tcW w:w="1760" w:type="dxa"/>
            <w:noWrap/>
            <w:hideMark/>
          </w:tcPr>
          <w:p w14:paraId="3F1D3BFC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exbD</w:t>
            </w:r>
            <w:proofErr w:type="gramEnd"/>
          </w:p>
        </w:tc>
        <w:tc>
          <w:tcPr>
            <w:tcW w:w="1171" w:type="dxa"/>
            <w:noWrap/>
            <w:hideMark/>
          </w:tcPr>
          <w:p w14:paraId="5F930F62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354</w:t>
            </w:r>
          </w:p>
        </w:tc>
        <w:tc>
          <w:tcPr>
            <w:tcW w:w="1672" w:type="dxa"/>
            <w:noWrap/>
            <w:hideMark/>
          </w:tcPr>
          <w:p w14:paraId="27C1FE77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1,46</w:t>
            </w:r>
          </w:p>
        </w:tc>
        <w:tc>
          <w:tcPr>
            <w:tcW w:w="1099" w:type="dxa"/>
            <w:noWrap/>
            <w:hideMark/>
          </w:tcPr>
          <w:p w14:paraId="584BE93B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4,2E-04</w:t>
            </w:r>
          </w:p>
        </w:tc>
      </w:tr>
      <w:tr w:rsidR="008F2786" w:rsidRPr="008F2786" w14:paraId="2CE98398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605EE748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VC_RS16600</w:t>
            </w:r>
          </w:p>
        </w:tc>
        <w:tc>
          <w:tcPr>
            <w:tcW w:w="2012" w:type="dxa"/>
            <w:noWrap/>
            <w:hideMark/>
          </w:tcPr>
          <w:p w14:paraId="33DB94FE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VC_A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0676,VCA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0676</w:t>
            </w:r>
          </w:p>
        </w:tc>
        <w:tc>
          <w:tcPr>
            <w:tcW w:w="1760" w:type="dxa"/>
            <w:noWrap/>
            <w:hideMark/>
          </w:tcPr>
          <w:p w14:paraId="09EF93F7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napF</w:t>
            </w:r>
            <w:proofErr w:type="gramEnd"/>
          </w:p>
        </w:tc>
        <w:tc>
          <w:tcPr>
            <w:tcW w:w="1171" w:type="dxa"/>
            <w:noWrap/>
            <w:hideMark/>
          </w:tcPr>
          <w:p w14:paraId="470C2D57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1952</w:t>
            </w:r>
          </w:p>
        </w:tc>
        <w:tc>
          <w:tcPr>
            <w:tcW w:w="1672" w:type="dxa"/>
            <w:noWrap/>
            <w:hideMark/>
          </w:tcPr>
          <w:p w14:paraId="39344ECD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1,45</w:t>
            </w:r>
          </w:p>
        </w:tc>
        <w:tc>
          <w:tcPr>
            <w:tcW w:w="1099" w:type="dxa"/>
            <w:noWrap/>
            <w:hideMark/>
          </w:tcPr>
          <w:p w14:paraId="26BFF367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4,1E-02</w:t>
            </w:r>
          </w:p>
        </w:tc>
      </w:tr>
      <w:tr w:rsidR="008F2786" w:rsidRPr="008F2786" w14:paraId="43FC051B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156A3B82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VC_RS13690</w:t>
            </w:r>
          </w:p>
        </w:tc>
        <w:tc>
          <w:tcPr>
            <w:tcW w:w="2012" w:type="dxa"/>
            <w:noWrap/>
            <w:hideMark/>
          </w:tcPr>
          <w:p w14:paraId="2779A32D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VC_A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0064,VCA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0064</w:t>
            </w:r>
          </w:p>
        </w:tc>
        <w:tc>
          <w:tcPr>
            <w:tcW w:w="1760" w:type="dxa"/>
            <w:noWrap/>
            <w:hideMark/>
          </w:tcPr>
          <w:p w14:paraId="0075AAA0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thiS</w:t>
            </w:r>
            <w:proofErr w:type="gramEnd"/>
          </w:p>
        </w:tc>
        <w:tc>
          <w:tcPr>
            <w:tcW w:w="1171" w:type="dxa"/>
            <w:noWrap/>
            <w:hideMark/>
          </w:tcPr>
          <w:p w14:paraId="3D1F7539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198</w:t>
            </w:r>
          </w:p>
        </w:tc>
        <w:tc>
          <w:tcPr>
            <w:tcW w:w="1672" w:type="dxa"/>
            <w:noWrap/>
            <w:hideMark/>
          </w:tcPr>
          <w:p w14:paraId="7AE0CEEA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1,44</w:t>
            </w:r>
          </w:p>
        </w:tc>
        <w:tc>
          <w:tcPr>
            <w:tcW w:w="1099" w:type="dxa"/>
            <w:noWrap/>
            <w:hideMark/>
          </w:tcPr>
          <w:p w14:paraId="1D6EF00E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1,8E-03</w:t>
            </w:r>
          </w:p>
        </w:tc>
      </w:tr>
      <w:tr w:rsidR="008F2786" w:rsidRPr="008F2786" w14:paraId="75875673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365CA33E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VC_RS13695</w:t>
            </w:r>
          </w:p>
        </w:tc>
        <w:tc>
          <w:tcPr>
            <w:tcW w:w="2012" w:type="dxa"/>
            <w:noWrap/>
            <w:hideMark/>
          </w:tcPr>
          <w:p w14:paraId="1AEF5179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VC_A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0065,VCA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0065</w:t>
            </w:r>
          </w:p>
        </w:tc>
        <w:tc>
          <w:tcPr>
            <w:tcW w:w="1760" w:type="dxa"/>
            <w:noWrap/>
            <w:hideMark/>
          </w:tcPr>
          <w:p w14:paraId="6A156187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thiG</w:t>
            </w:r>
            <w:proofErr w:type="gramEnd"/>
          </w:p>
        </w:tc>
        <w:tc>
          <w:tcPr>
            <w:tcW w:w="1171" w:type="dxa"/>
            <w:noWrap/>
            <w:hideMark/>
          </w:tcPr>
          <w:p w14:paraId="514B5853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180</w:t>
            </w:r>
          </w:p>
        </w:tc>
        <w:tc>
          <w:tcPr>
            <w:tcW w:w="1672" w:type="dxa"/>
            <w:noWrap/>
            <w:hideMark/>
          </w:tcPr>
          <w:p w14:paraId="528851A7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1,42</w:t>
            </w:r>
          </w:p>
        </w:tc>
        <w:tc>
          <w:tcPr>
            <w:tcW w:w="1099" w:type="dxa"/>
            <w:noWrap/>
            <w:hideMark/>
          </w:tcPr>
          <w:p w14:paraId="52B143EA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6,3E-04</w:t>
            </w:r>
          </w:p>
        </w:tc>
      </w:tr>
      <w:tr w:rsidR="008F2786" w:rsidRPr="008F2786" w14:paraId="53178FF7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640C6FF0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VC_RS01835</w:t>
            </w:r>
          </w:p>
        </w:tc>
        <w:tc>
          <w:tcPr>
            <w:tcW w:w="2012" w:type="dxa"/>
            <w:noWrap/>
            <w:hideMark/>
          </w:tcPr>
          <w:p w14:paraId="4C2F3542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0365,VC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_0365</w:t>
            </w:r>
          </w:p>
        </w:tc>
        <w:tc>
          <w:tcPr>
            <w:tcW w:w="1760" w:type="dxa"/>
            <w:noWrap/>
            <w:hideMark/>
          </w:tcPr>
          <w:p w14:paraId="4A1B1478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bfr</w:t>
            </w:r>
            <w:proofErr w:type="gramEnd"/>
          </w:p>
        </w:tc>
        <w:tc>
          <w:tcPr>
            <w:tcW w:w="1171" w:type="dxa"/>
            <w:noWrap/>
            <w:hideMark/>
          </w:tcPr>
          <w:p w14:paraId="0BED243A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2422</w:t>
            </w:r>
          </w:p>
        </w:tc>
        <w:tc>
          <w:tcPr>
            <w:tcW w:w="1672" w:type="dxa"/>
            <w:noWrap/>
            <w:hideMark/>
          </w:tcPr>
          <w:p w14:paraId="23937660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1,39</w:t>
            </w:r>
          </w:p>
        </w:tc>
        <w:tc>
          <w:tcPr>
            <w:tcW w:w="1099" w:type="dxa"/>
            <w:noWrap/>
            <w:hideMark/>
          </w:tcPr>
          <w:p w14:paraId="6B310848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1,1E-06</w:t>
            </w:r>
          </w:p>
        </w:tc>
      </w:tr>
      <w:tr w:rsidR="008F2786" w:rsidRPr="008F2786" w14:paraId="4FD12766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49FAE074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VC_RS07465</w:t>
            </w:r>
          </w:p>
        </w:tc>
        <w:tc>
          <w:tcPr>
            <w:tcW w:w="2012" w:type="dxa"/>
            <w:noWrap/>
            <w:hideMark/>
          </w:tcPr>
          <w:p w14:paraId="3881A74B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1543,VC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_1543</w:t>
            </w:r>
          </w:p>
        </w:tc>
        <w:tc>
          <w:tcPr>
            <w:tcW w:w="1760" w:type="dxa"/>
            <w:noWrap/>
            <w:hideMark/>
          </w:tcPr>
          <w:p w14:paraId="60FBCA53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1" w:type="dxa"/>
            <w:noWrap/>
            <w:hideMark/>
          </w:tcPr>
          <w:p w14:paraId="368DC970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1162</w:t>
            </w:r>
          </w:p>
        </w:tc>
        <w:tc>
          <w:tcPr>
            <w:tcW w:w="1672" w:type="dxa"/>
            <w:noWrap/>
            <w:hideMark/>
          </w:tcPr>
          <w:p w14:paraId="7875AE1E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1,39</w:t>
            </w:r>
          </w:p>
        </w:tc>
        <w:tc>
          <w:tcPr>
            <w:tcW w:w="1099" w:type="dxa"/>
            <w:noWrap/>
            <w:hideMark/>
          </w:tcPr>
          <w:p w14:paraId="55A5AC55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3,2E-04</w:t>
            </w:r>
          </w:p>
        </w:tc>
      </w:tr>
      <w:tr w:rsidR="008F2786" w:rsidRPr="008F2786" w14:paraId="2BC3F8BE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25E14AD3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VC_RS10685</w:t>
            </w:r>
          </w:p>
        </w:tc>
        <w:tc>
          <w:tcPr>
            <w:tcW w:w="2012" w:type="dxa"/>
            <w:noWrap/>
            <w:hideMark/>
          </w:tcPr>
          <w:p w14:paraId="4F00412A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2210,VC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_2210</w:t>
            </w:r>
          </w:p>
        </w:tc>
        <w:tc>
          <w:tcPr>
            <w:tcW w:w="1760" w:type="dxa"/>
            <w:noWrap/>
            <w:hideMark/>
          </w:tcPr>
          <w:p w14:paraId="57D0D128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viuB</w:t>
            </w:r>
            <w:proofErr w:type="gramEnd"/>
          </w:p>
        </w:tc>
        <w:tc>
          <w:tcPr>
            <w:tcW w:w="1171" w:type="dxa"/>
            <w:noWrap/>
            <w:hideMark/>
          </w:tcPr>
          <w:p w14:paraId="00F4D0C3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550</w:t>
            </w:r>
          </w:p>
        </w:tc>
        <w:tc>
          <w:tcPr>
            <w:tcW w:w="1672" w:type="dxa"/>
            <w:noWrap/>
            <w:hideMark/>
          </w:tcPr>
          <w:p w14:paraId="4AF98B87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1,34</w:t>
            </w:r>
          </w:p>
        </w:tc>
        <w:tc>
          <w:tcPr>
            <w:tcW w:w="1099" w:type="dxa"/>
            <w:noWrap/>
            <w:hideMark/>
          </w:tcPr>
          <w:p w14:paraId="626A86D8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8,9E-04</w:t>
            </w:r>
          </w:p>
        </w:tc>
      </w:tr>
      <w:tr w:rsidR="008F2786" w:rsidRPr="008F2786" w14:paraId="42EB07DC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182A568F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VC_RS02430</w:t>
            </w:r>
          </w:p>
        </w:tc>
        <w:tc>
          <w:tcPr>
            <w:tcW w:w="2012" w:type="dxa"/>
            <w:noWrap/>
            <w:hideMark/>
          </w:tcPr>
          <w:p w14:paraId="2B477502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0474,VC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_0474</w:t>
            </w:r>
          </w:p>
        </w:tc>
        <w:tc>
          <w:tcPr>
            <w:tcW w:w="1760" w:type="dxa"/>
            <w:noWrap/>
            <w:hideMark/>
          </w:tcPr>
          <w:p w14:paraId="6F608505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irgB</w:t>
            </w:r>
            <w:proofErr w:type="gramEnd"/>
          </w:p>
        </w:tc>
        <w:tc>
          <w:tcPr>
            <w:tcW w:w="1171" w:type="dxa"/>
            <w:noWrap/>
            <w:hideMark/>
          </w:tcPr>
          <w:p w14:paraId="64DC12F7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157</w:t>
            </w:r>
          </w:p>
        </w:tc>
        <w:tc>
          <w:tcPr>
            <w:tcW w:w="1672" w:type="dxa"/>
            <w:noWrap/>
            <w:hideMark/>
          </w:tcPr>
          <w:p w14:paraId="69D07B33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1,33</w:t>
            </w:r>
          </w:p>
        </w:tc>
        <w:tc>
          <w:tcPr>
            <w:tcW w:w="1099" w:type="dxa"/>
            <w:noWrap/>
            <w:hideMark/>
          </w:tcPr>
          <w:p w14:paraId="7E133BD3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1,8E-02</w:t>
            </w:r>
          </w:p>
        </w:tc>
      </w:tr>
      <w:tr w:rsidR="008F2786" w:rsidRPr="008F2786" w14:paraId="67307B8C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4D9966A7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VC_RS07595</w:t>
            </w:r>
          </w:p>
        </w:tc>
        <w:tc>
          <w:tcPr>
            <w:tcW w:w="2012" w:type="dxa"/>
            <w:noWrap/>
            <w:hideMark/>
          </w:tcPr>
          <w:p w14:paraId="1103E572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1572,VC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_1572</w:t>
            </w:r>
          </w:p>
        </w:tc>
        <w:tc>
          <w:tcPr>
            <w:tcW w:w="1760" w:type="dxa"/>
            <w:noWrap/>
            <w:hideMark/>
          </w:tcPr>
          <w:p w14:paraId="5D85F28C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1" w:type="dxa"/>
            <w:noWrap/>
            <w:hideMark/>
          </w:tcPr>
          <w:p w14:paraId="76B6BE2C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1672" w:type="dxa"/>
            <w:noWrap/>
            <w:hideMark/>
          </w:tcPr>
          <w:p w14:paraId="5BAA8B9A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1,28</w:t>
            </w:r>
          </w:p>
        </w:tc>
        <w:tc>
          <w:tcPr>
            <w:tcW w:w="1099" w:type="dxa"/>
            <w:noWrap/>
            <w:hideMark/>
          </w:tcPr>
          <w:p w14:paraId="38BA8942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2,9E-02</w:t>
            </w:r>
          </w:p>
        </w:tc>
      </w:tr>
      <w:tr w:rsidR="008F2786" w:rsidRPr="008F2786" w14:paraId="39D8E203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4A008A24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VC_RS00985</w:t>
            </w:r>
          </w:p>
        </w:tc>
        <w:tc>
          <w:tcPr>
            <w:tcW w:w="2012" w:type="dxa"/>
            <w:noWrap/>
            <w:hideMark/>
          </w:tcPr>
          <w:p w14:paraId="11C07095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0201,VC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_0201</w:t>
            </w:r>
          </w:p>
        </w:tc>
        <w:tc>
          <w:tcPr>
            <w:tcW w:w="1760" w:type="dxa"/>
            <w:noWrap/>
            <w:hideMark/>
          </w:tcPr>
          <w:p w14:paraId="1EABAE04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fhuC</w:t>
            </w:r>
            <w:proofErr w:type="gramEnd"/>
          </w:p>
        </w:tc>
        <w:tc>
          <w:tcPr>
            <w:tcW w:w="1171" w:type="dxa"/>
            <w:noWrap/>
            <w:hideMark/>
          </w:tcPr>
          <w:p w14:paraId="3B3F9789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92</w:t>
            </w:r>
          </w:p>
        </w:tc>
        <w:tc>
          <w:tcPr>
            <w:tcW w:w="1672" w:type="dxa"/>
            <w:noWrap/>
            <w:hideMark/>
          </w:tcPr>
          <w:p w14:paraId="11A53292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1,27</w:t>
            </w:r>
          </w:p>
        </w:tc>
        <w:tc>
          <w:tcPr>
            <w:tcW w:w="1099" w:type="dxa"/>
            <w:noWrap/>
            <w:hideMark/>
          </w:tcPr>
          <w:p w14:paraId="0991CFAD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3,2E-02</w:t>
            </w:r>
          </w:p>
        </w:tc>
      </w:tr>
      <w:tr w:rsidR="008F2786" w:rsidRPr="008F2786" w14:paraId="5CB6EF08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50634F7A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VC_RS00980</w:t>
            </w:r>
          </w:p>
        </w:tc>
        <w:tc>
          <w:tcPr>
            <w:tcW w:w="2012" w:type="dxa"/>
            <w:noWrap/>
            <w:hideMark/>
          </w:tcPr>
          <w:p w14:paraId="0CECD29D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0200,VC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_0200</w:t>
            </w:r>
          </w:p>
        </w:tc>
        <w:tc>
          <w:tcPr>
            <w:tcW w:w="1760" w:type="dxa"/>
            <w:noWrap/>
            <w:hideMark/>
          </w:tcPr>
          <w:p w14:paraId="74589BF6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fhuA</w:t>
            </w:r>
            <w:proofErr w:type="gramEnd"/>
          </w:p>
        </w:tc>
        <w:tc>
          <w:tcPr>
            <w:tcW w:w="1171" w:type="dxa"/>
            <w:noWrap/>
            <w:hideMark/>
          </w:tcPr>
          <w:p w14:paraId="06641EC9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2454</w:t>
            </w:r>
          </w:p>
        </w:tc>
        <w:tc>
          <w:tcPr>
            <w:tcW w:w="1672" w:type="dxa"/>
            <w:noWrap/>
            <w:hideMark/>
          </w:tcPr>
          <w:p w14:paraId="49FDC695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1,25</w:t>
            </w:r>
          </w:p>
        </w:tc>
        <w:tc>
          <w:tcPr>
            <w:tcW w:w="1099" w:type="dxa"/>
            <w:noWrap/>
            <w:hideMark/>
          </w:tcPr>
          <w:p w14:paraId="27B8197F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3,7E-03</w:t>
            </w:r>
          </w:p>
        </w:tc>
      </w:tr>
      <w:tr w:rsidR="008F2786" w:rsidRPr="008F2786" w14:paraId="660A5F63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70FCF433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VC_RS07600</w:t>
            </w:r>
          </w:p>
        </w:tc>
        <w:tc>
          <w:tcPr>
            <w:tcW w:w="2012" w:type="dxa"/>
            <w:noWrap/>
            <w:hideMark/>
          </w:tcPr>
          <w:p w14:paraId="333130C1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1573,VC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_1573</w:t>
            </w:r>
          </w:p>
        </w:tc>
        <w:tc>
          <w:tcPr>
            <w:tcW w:w="1760" w:type="dxa"/>
            <w:noWrap/>
            <w:hideMark/>
          </w:tcPr>
          <w:p w14:paraId="01282912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fumC</w:t>
            </w:r>
            <w:proofErr w:type="gramEnd"/>
          </w:p>
        </w:tc>
        <w:tc>
          <w:tcPr>
            <w:tcW w:w="1171" w:type="dxa"/>
            <w:noWrap/>
            <w:hideMark/>
          </w:tcPr>
          <w:p w14:paraId="7CBC398E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197</w:t>
            </w:r>
          </w:p>
        </w:tc>
        <w:tc>
          <w:tcPr>
            <w:tcW w:w="1672" w:type="dxa"/>
            <w:noWrap/>
            <w:hideMark/>
          </w:tcPr>
          <w:p w14:paraId="5BF8E842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1,25</w:t>
            </w:r>
          </w:p>
        </w:tc>
        <w:tc>
          <w:tcPr>
            <w:tcW w:w="1099" w:type="dxa"/>
            <w:noWrap/>
            <w:hideMark/>
          </w:tcPr>
          <w:p w14:paraId="76F3121A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9,7E-05</w:t>
            </w:r>
          </w:p>
        </w:tc>
      </w:tr>
      <w:tr w:rsidR="008F2786" w:rsidRPr="008F2786" w14:paraId="301F7C05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36FA4131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VC_RS10690</w:t>
            </w:r>
          </w:p>
        </w:tc>
        <w:tc>
          <w:tcPr>
            <w:tcW w:w="2012" w:type="dxa"/>
            <w:noWrap/>
            <w:hideMark/>
          </w:tcPr>
          <w:p w14:paraId="39A3C1AE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2211,VC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_2211</w:t>
            </w:r>
          </w:p>
        </w:tc>
        <w:tc>
          <w:tcPr>
            <w:tcW w:w="1760" w:type="dxa"/>
            <w:noWrap/>
            <w:hideMark/>
          </w:tcPr>
          <w:p w14:paraId="5A49F19F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viuA</w:t>
            </w:r>
            <w:proofErr w:type="gramEnd"/>
          </w:p>
        </w:tc>
        <w:tc>
          <w:tcPr>
            <w:tcW w:w="1171" w:type="dxa"/>
            <w:noWrap/>
            <w:hideMark/>
          </w:tcPr>
          <w:p w14:paraId="61C7508E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527</w:t>
            </w:r>
          </w:p>
        </w:tc>
        <w:tc>
          <w:tcPr>
            <w:tcW w:w="1672" w:type="dxa"/>
            <w:noWrap/>
            <w:hideMark/>
          </w:tcPr>
          <w:p w14:paraId="366A31BA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1,24</w:t>
            </w:r>
          </w:p>
        </w:tc>
        <w:tc>
          <w:tcPr>
            <w:tcW w:w="1099" w:type="dxa"/>
            <w:noWrap/>
            <w:hideMark/>
          </w:tcPr>
          <w:p w14:paraId="230273C1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4,5E-05</w:t>
            </w:r>
          </w:p>
        </w:tc>
      </w:tr>
      <w:tr w:rsidR="008F2786" w:rsidRPr="008F2786" w14:paraId="59C80148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42E59B8A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VC_RS07480</w:t>
            </w:r>
          </w:p>
        </w:tc>
        <w:tc>
          <w:tcPr>
            <w:tcW w:w="2012" w:type="dxa"/>
            <w:noWrap/>
            <w:hideMark/>
          </w:tcPr>
          <w:p w14:paraId="7D8CE129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1546,VC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_1546</w:t>
            </w:r>
          </w:p>
        </w:tc>
        <w:tc>
          <w:tcPr>
            <w:tcW w:w="1760" w:type="dxa"/>
            <w:noWrap/>
            <w:hideMark/>
          </w:tcPr>
          <w:p w14:paraId="20A6CE8B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exbB</w:t>
            </w:r>
            <w:proofErr w:type="gramEnd"/>
          </w:p>
        </w:tc>
        <w:tc>
          <w:tcPr>
            <w:tcW w:w="1171" w:type="dxa"/>
            <w:noWrap/>
            <w:hideMark/>
          </w:tcPr>
          <w:p w14:paraId="3A4E6CA9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303</w:t>
            </w:r>
          </w:p>
        </w:tc>
        <w:tc>
          <w:tcPr>
            <w:tcW w:w="1672" w:type="dxa"/>
            <w:noWrap/>
            <w:hideMark/>
          </w:tcPr>
          <w:p w14:paraId="6DAB51C7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1,23</w:t>
            </w:r>
          </w:p>
        </w:tc>
        <w:tc>
          <w:tcPr>
            <w:tcW w:w="1099" w:type="dxa"/>
            <w:noWrap/>
            <w:hideMark/>
          </w:tcPr>
          <w:p w14:paraId="606D3CF2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2,0E-03</w:t>
            </w:r>
          </w:p>
        </w:tc>
      </w:tr>
      <w:tr w:rsidR="008F2786" w:rsidRPr="008F2786" w14:paraId="4333032B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68E5FA2D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VC_RS03900</w:t>
            </w:r>
          </w:p>
        </w:tc>
        <w:tc>
          <w:tcPr>
            <w:tcW w:w="2012" w:type="dxa"/>
            <w:noWrap/>
            <w:hideMark/>
          </w:tcPr>
          <w:p w14:paraId="59BB7413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0778,VC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_0778</w:t>
            </w:r>
          </w:p>
        </w:tc>
        <w:tc>
          <w:tcPr>
            <w:tcW w:w="1760" w:type="dxa"/>
            <w:noWrap/>
            <w:hideMark/>
          </w:tcPr>
          <w:p w14:paraId="0760F40B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fepG</w:t>
            </w:r>
            <w:proofErr w:type="gramEnd"/>
          </w:p>
        </w:tc>
        <w:tc>
          <w:tcPr>
            <w:tcW w:w="1171" w:type="dxa"/>
            <w:noWrap/>
            <w:hideMark/>
          </w:tcPr>
          <w:p w14:paraId="2D7EF621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53</w:t>
            </w:r>
          </w:p>
        </w:tc>
        <w:tc>
          <w:tcPr>
            <w:tcW w:w="1672" w:type="dxa"/>
            <w:noWrap/>
            <w:hideMark/>
          </w:tcPr>
          <w:p w14:paraId="7AB5294D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1,19</w:t>
            </w:r>
          </w:p>
        </w:tc>
        <w:tc>
          <w:tcPr>
            <w:tcW w:w="1099" w:type="dxa"/>
            <w:noWrap/>
            <w:hideMark/>
          </w:tcPr>
          <w:p w14:paraId="12FE5C99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4,6E-02</w:t>
            </w:r>
          </w:p>
        </w:tc>
      </w:tr>
      <w:tr w:rsidR="008F2786" w:rsidRPr="008F2786" w14:paraId="5892B6DC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170D5B32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VC_RS03080</w:t>
            </w:r>
          </w:p>
        </w:tc>
        <w:tc>
          <w:tcPr>
            <w:tcW w:w="2012" w:type="dxa"/>
            <w:noWrap/>
            <w:hideMark/>
          </w:tcPr>
          <w:p w14:paraId="76704715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0608,VC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_0608</w:t>
            </w:r>
          </w:p>
        </w:tc>
        <w:tc>
          <w:tcPr>
            <w:tcW w:w="1760" w:type="dxa"/>
            <w:noWrap/>
            <w:hideMark/>
          </w:tcPr>
          <w:p w14:paraId="4C63DA21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fbpA</w:t>
            </w:r>
            <w:proofErr w:type="gramEnd"/>
          </w:p>
        </w:tc>
        <w:tc>
          <w:tcPr>
            <w:tcW w:w="1171" w:type="dxa"/>
            <w:noWrap/>
            <w:hideMark/>
          </w:tcPr>
          <w:p w14:paraId="2DB3F43D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4516</w:t>
            </w:r>
          </w:p>
        </w:tc>
        <w:tc>
          <w:tcPr>
            <w:tcW w:w="1672" w:type="dxa"/>
            <w:noWrap/>
            <w:hideMark/>
          </w:tcPr>
          <w:p w14:paraId="6BAD903D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1,18</w:t>
            </w:r>
          </w:p>
        </w:tc>
        <w:tc>
          <w:tcPr>
            <w:tcW w:w="1099" w:type="dxa"/>
            <w:noWrap/>
            <w:hideMark/>
          </w:tcPr>
          <w:p w14:paraId="7C836A52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1,3E-04</w:t>
            </w:r>
          </w:p>
        </w:tc>
      </w:tr>
      <w:tr w:rsidR="008F2786" w:rsidRPr="008F2786" w14:paraId="670ADF48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0F7E057E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VC_RS13685</w:t>
            </w:r>
          </w:p>
        </w:tc>
        <w:tc>
          <w:tcPr>
            <w:tcW w:w="2012" w:type="dxa"/>
            <w:noWrap/>
            <w:hideMark/>
          </w:tcPr>
          <w:p w14:paraId="70A57801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VC_A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0063,VCA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0063</w:t>
            </w:r>
          </w:p>
        </w:tc>
        <w:tc>
          <w:tcPr>
            <w:tcW w:w="1760" w:type="dxa"/>
            <w:noWrap/>
            <w:hideMark/>
          </w:tcPr>
          <w:p w14:paraId="16F9B846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ptrB</w:t>
            </w:r>
            <w:proofErr w:type="gramEnd"/>
          </w:p>
        </w:tc>
        <w:tc>
          <w:tcPr>
            <w:tcW w:w="1171" w:type="dxa"/>
            <w:noWrap/>
            <w:hideMark/>
          </w:tcPr>
          <w:p w14:paraId="051F1D4A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280</w:t>
            </w:r>
          </w:p>
        </w:tc>
        <w:tc>
          <w:tcPr>
            <w:tcW w:w="1672" w:type="dxa"/>
            <w:noWrap/>
            <w:hideMark/>
          </w:tcPr>
          <w:p w14:paraId="15B35AC8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1,16</w:t>
            </w:r>
          </w:p>
        </w:tc>
        <w:tc>
          <w:tcPr>
            <w:tcW w:w="1099" w:type="dxa"/>
            <w:noWrap/>
            <w:hideMark/>
          </w:tcPr>
          <w:p w14:paraId="1CAE554B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5,1E-03</w:t>
            </w:r>
          </w:p>
        </w:tc>
      </w:tr>
      <w:tr w:rsidR="008F2786" w:rsidRPr="008F2786" w14:paraId="3420BBAA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2724C079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VC_RS04975</w:t>
            </w:r>
          </w:p>
        </w:tc>
        <w:tc>
          <w:tcPr>
            <w:tcW w:w="2012" w:type="dxa"/>
            <w:noWrap/>
            <w:hideMark/>
          </w:tcPr>
          <w:p w14:paraId="47F8AA56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1009,VC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_1009</w:t>
            </w:r>
          </w:p>
        </w:tc>
        <w:tc>
          <w:tcPr>
            <w:tcW w:w="1760" w:type="dxa"/>
            <w:noWrap/>
            <w:hideMark/>
          </w:tcPr>
          <w:p w14:paraId="29AB90EA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1" w:type="dxa"/>
            <w:noWrap/>
            <w:hideMark/>
          </w:tcPr>
          <w:p w14:paraId="35E33B86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505</w:t>
            </w:r>
          </w:p>
        </w:tc>
        <w:tc>
          <w:tcPr>
            <w:tcW w:w="1672" w:type="dxa"/>
            <w:noWrap/>
            <w:hideMark/>
          </w:tcPr>
          <w:p w14:paraId="696F4756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1,16</w:t>
            </w:r>
          </w:p>
        </w:tc>
        <w:tc>
          <w:tcPr>
            <w:tcW w:w="1099" w:type="dxa"/>
            <w:noWrap/>
            <w:hideMark/>
          </w:tcPr>
          <w:p w14:paraId="6D10AF44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1,1E-05</w:t>
            </w:r>
          </w:p>
        </w:tc>
      </w:tr>
      <w:tr w:rsidR="008F2786" w:rsidRPr="008F2786" w14:paraId="136D4A0E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66CC3B40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VC_RS02570</w:t>
            </w:r>
          </w:p>
        </w:tc>
        <w:tc>
          <w:tcPr>
            <w:tcW w:w="2012" w:type="dxa"/>
            <w:noWrap/>
            <w:hideMark/>
          </w:tcPr>
          <w:p w14:paraId="440A05EE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0504,VC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_0504</w:t>
            </w:r>
          </w:p>
        </w:tc>
        <w:tc>
          <w:tcPr>
            <w:tcW w:w="1760" w:type="dxa"/>
            <w:noWrap/>
            <w:hideMark/>
          </w:tcPr>
          <w:p w14:paraId="4F9242B8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susC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 xml:space="preserve"> (tonB-like)</w:t>
            </w:r>
          </w:p>
        </w:tc>
        <w:tc>
          <w:tcPr>
            <w:tcW w:w="1171" w:type="dxa"/>
            <w:noWrap/>
            <w:hideMark/>
          </w:tcPr>
          <w:p w14:paraId="39165CB8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42</w:t>
            </w:r>
          </w:p>
        </w:tc>
        <w:tc>
          <w:tcPr>
            <w:tcW w:w="1672" w:type="dxa"/>
            <w:noWrap/>
            <w:hideMark/>
          </w:tcPr>
          <w:p w14:paraId="29EFCA73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1,11</w:t>
            </w:r>
          </w:p>
        </w:tc>
        <w:tc>
          <w:tcPr>
            <w:tcW w:w="1099" w:type="dxa"/>
            <w:noWrap/>
            <w:hideMark/>
          </w:tcPr>
          <w:p w14:paraId="6F365BD1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3,2E-02</w:t>
            </w:r>
          </w:p>
        </w:tc>
      </w:tr>
      <w:tr w:rsidR="008F2786" w:rsidRPr="008F2786" w14:paraId="389B081A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62BEA891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VC_RS06170</w:t>
            </w:r>
          </w:p>
        </w:tc>
        <w:tc>
          <w:tcPr>
            <w:tcW w:w="2012" w:type="dxa"/>
            <w:noWrap/>
            <w:hideMark/>
          </w:tcPr>
          <w:p w14:paraId="4755A655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1265,VC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_1265</w:t>
            </w:r>
          </w:p>
        </w:tc>
        <w:tc>
          <w:tcPr>
            <w:tcW w:w="1760" w:type="dxa"/>
            <w:noWrap/>
            <w:hideMark/>
          </w:tcPr>
          <w:p w14:paraId="3BDAD4AF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cytochrome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 xml:space="preserve"> C</w:t>
            </w:r>
          </w:p>
        </w:tc>
        <w:tc>
          <w:tcPr>
            <w:tcW w:w="1171" w:type="dxa"/>
            <w:noWrap/>
            <w:hideMark/>
          </w:tcPr>
          <w:p w14:paraId="551E1431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511</w:t>
            </w:r>
          </w:p>
        </w:tc>
        <w:tc>
          <w:tcPr>
            <w:tcW w:w="1672" w:type="dxa"/>
            <w:noWrap/>
            <w:hideMark/>
          </w:tcPr>
          <w:p w14:paraId="7DF974BD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1,10</w:t>
            </w:r>
          </w:p>
        </w:tc>
        <w:tc>
          <w:tcPr>
            <w:tcW w:w="1099" w:type="dxa"/>
            <w:noWrap/>
            <w:hideMark/>
          </w:tcPr>
          <w:p w14:paraId="660067CD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1,3E-02</w:t>
            </w:r>
          </w:p>
        </w:tc>
      </w:tr>
      <w:tr w:rsidR="008F2786" w:rsidRPr="008F2786" w14:paraId="71EA53C8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2E92A51D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VC_RS07485</w:t>
            </w:r>
          </w:p>
        </w:tc>
        <w:tc>
          <w:tcPr>
            <w:tcW w:w="2012" w:type="dxa"/>
            <w:noWrap/>
            <w:hideMark/>
          </w:tcPr>
          <w:p w14:paraId="4AD510F1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1547,VC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_1547</w:t>
            </w:r>
          </w:p>
        </w:tc>
        <w:tc>
          <w:tcPr>
            <w:tcW w:w="1760" w:type="dxa"/>
            <w:noWrap/>
            <w:hideMark/>
          </w:tcPr>
          <w:p w14:paraId="6AF7CB5C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exbB</w:t>
            </w:r>
            <w:proofErr w:type="gramEnd"/>
          </w:p>
        </w:tc>
        <w:tc>
          <w:tcPr>
            <w:tcW w:w="1171" w:type="dxa"/>
            <w:noWrap/>
            <w:hideMark/>
          </w:tcPr>
          <w:p w14:paraId="3F417225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692</w:t>
            </w:r>
          </w:p>
        </w:tc>
        <w:tc>
          <w:tcPr>
            <w:tcW w:w="1672" w:type="dxa"/>
            <w:noWrap/>
            <w:hideMark/>
          </w:tcPr>
          <w:p w14:paraId="4CC4DAAB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1,09</w:t>
            </w:r>
          </w:p>
        </w:tc>
        <w:tc>
          <w:tcPr>
            <w:tcW w:w="1099" w:type="dxa"/>
            <w:noWrap/>
            <w:hideMark/>
          </w:tcPr>
          <w:p w14:paraId="3705BB2C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6,0E-04</w:t>
            </w:r>
          </w:p>
        </w:tc>
      </w:tr>
      <w:tr w:rsidR="008F2786" w:rsidRPr="008F2786" w14:paraId="35E3B318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459D26D4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VC_RS05755</w:t>
            </w:r>
          </w:p>
        </w:tc>
        <w:tc>
          <w:tcPr>
            <w:tcW w:w="2012" w:type="dxa"/>
            <w:noWrap/>
            <w:hideMark/>
          </w:tcPr>
          <w:p w14:paraId="38E76091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1174,VC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_1174</w:t>
            </w:r>
          </w:p>
        </w:tc>
        <w:tc>
          <w:tcPr>
            <w:tcW w:w="1760" w:type="dxa"/>
            <w:noWrap/>
            <w:hideMark/>
          </w:tcPr>
          <w:p w14:paraId="1F707471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trpE</w:t>
            </w:r>
            <w:proofErr w:type="gramEnd"/>
          </w:p>
        </w:tc>
        <w:tc>
          <w:tcPr>
            <w:tcW w:w="1171" w:type="dxa"/>
            <w:noWrap/>
            <w:hideMark/>
          </w:tcPr>
          <w:p w14:paraId="382FDDC1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263</w:t>
            </w:r>
          </w:p>
        </w:tc>
        <w:tc>
          <w:tcPr>
            <w:tcW w:w="1672" w:type="dxa"/>
            <w:noWrap/>
            <w:hideMark/>
          </w:tcPr>
          <w:p w14:paraId="1F5B12A0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1,07</w:t>
            </w:r>
          </w:p>
        </w:tc>
        <w:tc>
          <w:tcPr>
            <w:tcW w:w="1099" w:type="dxa"/>
            <w:noWrap/>
            <w:hideMark/>
          </w:tcPr>
          <w:p w14:paraId="03E651FB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9,7E-05</w:t>
            </w:r>
          </w:p>
        </w:tc>
      </w:tr>
      <w:tr w:rsidR="008F2786" w:rsidRPr="008F2786" w14:paraId="1B06850F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7B5A804C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VC_RS03865</w:t>
            </w:r>
          </w:p>
        </w:tc>
        <w:tc>
          <w:tcPr>
            <w:tcW w:w="2012" w:type="dxa"/>
            <w:noWrap/>
            <w:hideMark/>
          </w:tcPr>
          <w:p w14:paraId="59F8E8FB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0771,VC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_0771</w:t>
            </w:r>
          </w:p>
        </w:tc>
        <w:tc>
          <w:tcPr>
            <w:tcW w:w="1760" w:type="dxa"/>
            <w:noWrap/>
            <w:hideMark/>
          </w:tcPr>
          <w:p w14:paraId="3D0ECB50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vibB</w:t>
            </w:r>
            <w:proofErr w:type="gramEnd"/>
          </w:p>
        </w:tc>
        <w:tc>
          <w:tcPr>
            <w:tcW w:w="1171" w:type="dxa"/>
            <w:noWrap/>
            <w:hideMark/>
          </w:tcPr>
          <w:p w14:paraId="7B9A85A4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412</w:t>
            </w:r>
          </w:p>
        </w:tc>
        <w:tc>
          <w:tcPr>
            <w:tcW w:w="1672" w:type="dxa"/>
            <w:noWrap/>
            <w:hideMark/>
          </w:tcPr>
          <w:p w14:paraId="7205CCA7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1,06</w:t>
            </w:r>
          </w:p>
        </w:tc>
        <w:tc>
          <w:tcPr>
            <w:tcW w:w="1099" w:type="dxa"/>
            <w:noWrap/>
            <w:hideMark/>
          </w:tcPr>
          <w:p w14:paraId="6389080B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1,1E-03</w:t>
            </w:r>
          </w:p>
        </w:tc>
      </w:tr>
      <w:tr w:rsidR="008F2786" w:rsidRPr="008F2786" w14:paraId="206E44AD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642B5BFA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VC_RS16595</w:t>
            </w:r>
          </w:p>
        </w:tc>
        <w:tc>
          <w:tcPr>
            <w:tcW w:w="2012" w:type="dxa"/>
            <w:noWrap/>
            <w:hideMark/>
          </w:tcPr>
          <w:p w14:paraId="6E746341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VC_A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0675,VCA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0675</w:t>
            </w:r>
          </w:p>
        </w:tc>
        <w:tc>
          <w:tcPr>
            <w:tcW w:w="1760" w:type="dxa"/>
            <w:noWrap/>
            <w:hideMark/>
          </w:tcPr>
          <w:p w14:paraId="0210A1DD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narQ</w:t>
            </w:r>
            <w:proofErr w:type="gramEnd"/>
          </w:p>
        </w:tc>
        <w:tc>
          <w:tcPr>
            <w:tcW w:w="1171" w:type="dxa"/>
            <w:noWrap/>
            <w:hideMark/>
          </w:tcPr>
          <w:p w14:paraId="531E4877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770</w:t>
            </w:r>
          </w:p>
        </w:tc>
        <w:tc>
          <w:tcPr>
            <w:tcW w:w="1672" w:type="dxa"/>
            <w:noWrap/>
            <w:hideMark/>
          </w:tcPr>
          <w:p w14:paraId="4BCEEB61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1,03</w:t>
            </w:r>
          </w:p>
        </w:tc>
        <w:tc>
          <w:tcPr>
            <w:tcW w:w="1099" w:type="dxa"/>
            <w:noWrap/>
            <w:hideMark/>
          </w:tcPr>
          <w:p w14:paraId="5C28B32A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4,9E-02</w:t>
            </w:r>
          </w:p>
        </w:tc>
      </w:tr>
      <w:tr w:rsidR="008F2786" w:rsidRPr="008F2786" w14:paraId="3C2B113C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414D6256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VC_RS16075</w:t>
            </w:r>
          </w:p>
        </w:tc>
        <w:tc>
          <w:tcPr>
            <w:tcW w:w="2012" w:type="dxa"/>
            <w:noWrap/>
            <w:hideMark/>
          </w:tcPr>
          <w:p w14:paraId="50C24DA4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VC_A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0558,VCA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0558</w:t>
            </w:r>
          </w:p>
        </w:tc>
        <w:tc>
          <w:tcPr>
            <w:tcW w:w="1760" w:type="dxa"/>
            <w:noWrap/>
            <w:hideMark/>
          </w:tcPr>
          <w:p w14:paraId="49296298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yfjD</w:t>
            </w:r>
            <w:proofErr w:type="gramEnd"/>
          </w:p>
        </w:tc>
        <w:tc>
          <w:tcPr>
            <w:tcW w:w="1171" w:type="dxa"/>
            <w:noWrap/>
            <w:hideMark/>
          </w:tcPr>
          <w:p w14:paraId="53B84F23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516</w:t>
            </w:r>
          </w:p>
        </w:tc>
        <w:tc>
          <w:tcPr>
            <w:tcW w:w="1672" w:type="dxa"/>
            <w:noWrap/>
            <w:hideMark/>
          </w:tcPr>
          <w:p w14:paraId="60C0DD76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1,03</w:t>
            </w:r>
          </w:p>
        </w:tc>
        <w:tc>
          <w:tcPr>
            <w:tcW w:w="1099" w:type="dxa"/>
            <w:noWrap/>
            <w:hideMark/>
          </w:tcPr>
          <w:p w14:paraId="61FCD959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2,5E-02</w:t>
            </w:r>
          </w:p>
        </w:tc>
      </w:tr>
      <w:tr w:rsidR="008F2786" w:rsidRPr="008F2786" w14:paraId="66EBEEA2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5B4105D5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VC_RS01830</w:t>
            </w:r>
          </w:p>
        </w:tc>
        <w:tc>
          <w:tcPr>
            <w:tcW w:w="2012" w:type="dxa"/>
            <w:noWrap/>
            <w:hideMark/>
          </w:tcPr>
          <w:p w14:paraId="6889B0D1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0364,VC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_0364</w:t>
            </w:r>
          </w:p>
        </w:tc>
        <w:tc>
          <w:tcPr>
            <w:tcW w:w="1760" w:type="dxa"/>
            <w:noWrap/>
            <w:hideMark/>
          </w:tcPr>
          <w:p w14:paraId="0551261C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bfd</w:t>
            </w:r>
            <w:proofErr w:type="gramEnd"/>
          </w:p>
        </w:tc>
        <w:tc>
          <w:tcPr>
            <w:tcW w:w="1171" w:type="dxa"/>
            <w:noWrap/>
            <w:hideMark/>
          </w:tcPr>
          <w:p w14:paraId="152FAE08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321</w:t>
            </w:r>
          </w:p>
        </w:tc>
        <w:tc>
          <w:tcPr>
            <w:tcW w:w="1672" w:type="dxa"/>
            <w:noWrap/>
            <w:hideMark/>
          </w:tcPr>
          <w:p w14:paraId="613422AD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1,02</w:t>
            </w:r>
          </w:p>
        </w:tc>
        <w:tc>
          <w:tcPr>
            <w:tcW w:w="1099" w:type="dxa"/>
            <w:noWrap/>
            <w:hideMark/>
          </w:tcPr>
          <w:p w14:paraId="28232269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8,2E-03</w:t>
            </w:r>
          </w:p>
        </w:tc>
      </w:tr>
      <w:tr w:rsidR="008F2786" w:rsidRPr="008F2786" w14:paraId="2D3F788A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042EAA8D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VC_RS14440</w:t>
            </w:r>
          </w:p>
        </w:tc>
        <w:tc>
          <w:tcPr>
            <w:tcW w:w="2012" w:type="dxa"/>
            <w:noWrap/>
            <w:hideMark/>
          </w:tcPr>
          <w:p w14:paraId="0D5193B4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VC_A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0231,VCA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0231</w:t>
            </w:r>
          </w:p>
        </w:tc>
        <w:tc>
          <w:tcPr>
            <w:tcW w:w="1760" w:type="dxa"/>
            <w:noWrap/>
            <w:hideMark/>
          </w:tcPr>
          <w:p w14:paraId="0D9C27E0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yqhC</w:t>
            </w:r>
            <w:proofErr w:type="gramEnd"/>
          </w:p>
        </w:tc>
        <w:tc>
          <w:tcPr>
            <w:tcW w:w="1171" w:type="dxa"/>
            <w:noWrap/>
            <w:hideMark/>
          </w:tcPr>
          <w:p w14:paraId="3AB27ACA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272</w:t>
            </w:r>
          </w:p>
        </w:tc>
        <w:tc>
          <w:tcPr>
            <w:tcW w:w="1672" w:type="dxa"/>
            <w:noWrap/>
            <w:hideMark/>
          </w:tcPr>
          <w:p w14:paraId="6C1D7CFC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1,00</w:t>
            </w:r>
          </w:p>
        </w:tc>
        <w:tc>
          <w:tcPr>
            <w:tcW w:w="1099" w:type="dxa"/>
            <w:noWrap/>
            <w:hideMark/>
          </w:tcPr>
          <w:p w14:paraId="4250B513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2,7E-02</w:t>
            </w:r>
          </w:p>
        </w:tc>
      </w:tr>
      <w:tr w:rsidR="008F2786" w:rsidRPr="008F2786" w14:paraId="3C686071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7700096A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VC_RS02480</w:t>
            </w:r>
          </w:p>
        </w:tc>
        <w:tc>
          <w:tcPr>
            <w:tcW w:w="2012" w:type="dxa"/>
            <w:noWrap/>
            <w:hideMark/>
          </w:tcPr>
          <w:p w14:paraId="57762C0E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0486,VC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_0486</w:t>
            </w:r>
          </w:p>
        </w:tc>
        <w:tc>
          <w:tcPr>
            <w:tcW w:w="1760" w:type="dxa"/>
            <w:noWrap/>
            <w:hideMark/>
          </w:tcPr>
          <w:p w14:paraId="6B84FB5C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srlR</w:t>
            </w:r>
            <w:proofErr w:type="gramEnd"/>
          </w:p>
        </w:tc>
        <w:tc>
          <w:tcPr>
            <w:tcW w:w="1171" w:type="dxa"/>
            <w:noWrap/>
            <w:hideMark/>
          </w:tcPr>
          <w:p w14:paraId="67ABF64D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748</w:t>
            </w:r>
          </w:p>
        </w:tc>
        <w:tc>
          <w:tcPr>
            <w:tcW w:w="1672" w:type="dxa"/>
            <w:noWrap/>
            <w:hideMark/>
          </w:tcPr>
          <w:p w14:paraId="4B14C7CE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99" w:type="dxa"/>
            <w:noWrap/>
            <w:hideMark/>
          </w:tcPr>
          <w:p w14:paraId="77420FE3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3,2E-03</w:t>
            </w:r>
          </w:p>
        </w:tc>
      </w:tr>
      <w:tr w:rsidR="008F2786" w:rsidRPr="008F2786" w14:paraId="5D556DA0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0B4894F6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VC_RS12970</w:t>
            </w:r>
          </w:p>
        </w:tc>
        <w:tc>
          <w:tcPr>
            <w:tcW w:w="2012" w:type="dxa"/>
            <w:noWrap/>
            <w:hideMark/>
          </w:tcPr>
          <w:p w14:paraId="7A8766E6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2694,VC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_2694</w:t>
            </w:r>
          </w:p>
        </w:tc>
        <w:tc>
          <w:tcPr>
            <w:tcW w:w="1760" w:type="dxa"/>
            <w:noWrap/>
            <w:hideMark/>
          </w:tcPr>
          <w:p w14:paraId="378374F9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bCs/>
                <w:sz w:val="20"/>
                <w:szCs w:val="20"/>
              </w:rPr>
              <w:t>sodA</w:t>
            </w:r>
            <w:proofErr w:type="gramEnd"/>
          </w:p>
        </w:tc>
        <w:tc>
          <w:tcPr>
            <w:tcW w:w="1171" w:type="dxa"/>
            <w:noWrap/>
            <w:hideMark/>
          </w:tcPr>
          <w:p w14:paraId="492B5231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503</w:t>
            </w:r>
          </w:p>
        </w:tc>
        <w:tc>
          <w:tcPr>
            <w:tcW w:w="1672" w:type="dxa"/>
            <w:noWrap/>
            <w:hideMark/>
          </w:tcPr>
          <w:p w14:paraId="1DFD048F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0,80</w:t>
            </w:r>
          </w:p>
        </w:tc>
        <w:tc>
          <w:tcPr>
            <w:tcW w:w="1099" w:type="dxa"/>
            <w:noWrap/>
            <w:hideMark/>
          </w:tcPr>
          <w:p w14:paraId="0EA4A4DD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5,1E-03</w:t>
            </w:r>
          </w:p>
        </w:tc>
      </w:tr>
      <w:tr w:rsidR="008F2786" w:rsidRPr="008F2786" w14:paraId="4246A054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</w:tcPr>
          <w:p w14:paraId="315B8DEF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2" w:type="dxa"/>
            <w:noWrap/>
          </w:tcPr>
          <w:p w14:paraId="2060D880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60" w:type="dxa"/>
            <w:noWrap/>
          </w:tcPr>
          <w:p w14:paraId="3E5E75B3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71" w:type="dxa"/>
            <w:noWrap/>
          </w:tcPr>
          <w:p w14:paraId="48D62DA4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72" w:type="dxa"/>
            <w:noWrap/>
          </w:tcPr>
          <w:p w14:paraId="5BA1CFB5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99" w:type="dxa"/>
            <w:noWrap/>
          </w:tcPr>
          <w:p w14:paraId="69AA3881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F2786" w:rsidRPr="008F2786" w14:paraId="023BC9F4" w14:textId="77777777" w:rsidTr="008F27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shd w:val="clear" w:color="auto" w:fill="A6A6A6"/>
            <w:noWrap/>
            <w:hideMark/>
          </w:tcPr>
          <w:p w14:paraId="2A818CD6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TOB</w:t>
            </w:r>
          </w:p>
        </w:tc>
        <w:tc>
          <w:tcPr>
            <w:tcW w:w="2012" w:type="dxa"/>
            <w:shd w:val="clear" w:color="auto" w:fill="A6A6A6"/>
            <w:noWrap/>
            <w:hideMark/>
          </w:tcPr>
          <w:p w14:paraId="4704AACF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6A6A6"/>
            <w:noWrap/>
            <w:hideMark/>
          </w:tcPr>
          <w:p w14:paraId="1919A277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6A6A6"/>
            <w:noWrap/>
            <w:hideMark/>
          </w:tcPr>
          <w:p w14:paraId="077A6BDA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6A6A6"/>
            <w:noWrap/>
            <w:hideMark/>
          </w:tcPr>
          <w:p w14:paraId="7E883BA5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6A6A6"/>
            <w:noWrap/>
            <w:hideMark/>
          </w:tcPr>
          <w:p w14:paraId="4B6524A6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8F2786" w:rsidRPr="008F2786" w14:paraId="0469F408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shd w:val="clear" w:color="auto" w:fill="A6A6A6"/>
            <w:noWrap/>
            <w:hideMark/>
          </w:tcPr>
          <w:p w14:paraId="4ABF3A5B" w14:textId="77777777" w:rsidR="008F2786" w:rsidRPr="008F2786" w:rsidRDefault="008F2786" w:rsidP="008F278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locus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_tag</w:t>
            </w:r>
          </w:p>
        </w:tc>
        <w:tc>
          <w:tcPr>
            <w:tcW w:w="2012" w:type="dxa"/>
            <w:shd w:val="clear" w:color="auto" w:fill="A6A6A6"/>
            <w:noWrap/>
            <w:hideMark/>
          </w:tcPr>
          <w:p w14:paraId="252E8F0D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b/>
                <w:sz w:val="20"/>
                <w:szCs w:val="20"/>
              </w:rPr>
              <w:t>old</w:t>
            </w:r>
            <w:proofErr w:type="gramEnd"/>
            <w:r w:rsidRPr="008F2786">
              <w:rPr>
                <w:rFonts w:ascii="Calibri" w:eastAsia="Calibri" w:hAnsi="Calibri" w:cs="Calibri"/>
                <w:b/>
                <w:sz w:val="20"/>
                <w:szCs w:val="20"/>
              </w:rPr>
              <w:t>_locus_tag</w:t>
            </w:r>
          </w:p>
        </w:tc>
        <w:tc>
          <w:tcPr>
            <w:tcW w:w="1760" w:type="dxa"/>
            <w:shd w:val="clear" w:color="auto" w:fill="A6A6A6"/>
            <w:noWrap/>
            <w:hideMark/>
          </w:tcPr>
          <w:p w14:paraId="0632B5FA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b/>
                <w:sz w:val="20"/>
                <w:szCs w:val="20"/>
              </w:rPr>
              <w:t>gene</w:t>
            </w:r>
            <w:proofErr w:type="gramEnd"/>
          </w:p>
        </w:tc>
        <w:tc>
          <w:tcPr>
            <w:tcW w:w="1171" w:type="dxa"/>
            <w:shd w:val="clear" w:color="auto" w:fill="A6A6A6"/>
            <w:hideMark/>
          </w:tcPr>
          <w:p w14:paraId="627BD989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b/>
                <w:sz w:val="20"/>
                <w:szCs w:val="20"/>
              </w:rPr>
              <w:t>baseMean</w:t>
            </w:r>
            <w:proofErr w:type="gramEnd"/>
          </w:p>
        </w:tc>
        <w:tc>
          <w:tcPr>
            <w:tcW w:w="1672" w:type="dxa"/>
            <w:shd w:val="clear" w:color="auto" w:fill="A6A6A6"/>
            <w:hideMark/>
          </w:tcPr>
          <w:p w14:paraId="445552EE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b/>
                <w:sz w:val="20"/>
                <w:szCs w:val="20"/>
              </w:rPr>
              <w:t>log</w:t>
            </w:r>
            <w:proofErr w:type="gramEnd"/>
            <w:r w:rsidRPr="008F2786">
              <w:rPr>
                <w:rFonts w:ascii="Calibri" w:eastAsia="Calibri" w:hAnsi="Calibri" w:cs="Calibri"/>
                <w:b/>
                <w:sz w:val="20"/>
                <w:szCs w:val="20"/>
              </w:rPr>
              <w:t>2FoldChange WT/∆tgt</w:t>
            </w:r>
          </w:p>
        </w:tc>
        <w:tc>
          <w:tcPr>
            <w:tcW w:w="1099" w:type="dxa"/>
            <w:shd w:val="clear" w:color="auto" w:fill="A6A6A6"/>
            <w:hideMark/>
          </w:tcPr>
          <w:p w14:paraId="185B5F76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b/>
                <w:sz w:val="20"/>
                <w:szCs w:val="20"/>
              </w:rPr>
              <w:t>padj</w:t>
            </w:r>
            <w:proofErr w:type="gramEnd"/>
          </w:p>
        </w:tc>
      </w:tr>
      <w:tr w:rsidR="008F2786" w:rsidRPr="008F2786" w14:paraId="2707704F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6FC3994A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VC_RS03715</w:t>
            </w:r>
          </w:p>
        </w:tc>
        <w:tc>
          <w:tcPr>
            <w:tcW w:w="2012" w:type="dxa"/>
            <w:noWrap/>
            <w:hideMark/>
          </w:tcPr>
          <w:p w14:paraId="3DDCA98A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0741,VC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_0741</w:t>
            </w:r>
          </w:p>
        </w:tc>
        <w:tc>
          <w:tcPr>
            <w:tcW w:w="1760" w:type="dxa"/>
            <w:noWrap/>
            <w:hideMark/>
          </w:tcPr>
          <w:p w14:paraId="5560DE23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tgt</w:t>
            </w:r>
            <w:proofErr w:type="gramEnd"/>
          </w:p>
        </w:tc>
        <w:tc>
          <w:tcPr>
            <w:tcW w:w="1171" w:type="dxa"/>
            <w:noWrap/>
            <w:hideMark/>
          </w:tcPr>
          <w:p w14:paraId="0036B7BD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3412</w:t>
            </w:r>
          </w:p>
        </w:tc>
        <w:tc>
          <w:tcPr>
            <w:tcW w:w="1672" w:type="dxa"/>
            <w:noWrap/>
            <w:hideMark/>
          </w:tcPr>
          <w:p w14:paraId="4E338B07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5,991</w:t>
            </w:r>
          </w:p>
        </w:tc>
        <w:tc>
          <w:tcPr>
            <w:tcW w:w="1099" w:type="dxa"/>
            <w:noWrap/>
            <w:hideMark/>
          </w:tcPr>
          <w:p w14:paraId="2A695C52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5,0E-181</w:t>
            </w:r>
          </w:p>
        </w:tc>
      </w:tr>
      <w:tr w:rsidR="008F2786" w:rsidRPr="008F2786" w14:paraId="6CC94AC1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636C5B37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VC_RS13030</w:t>
            </w:r>
          </w:p>
        </w:tc>
        <w:tc>
          <w:tcPr>
            <w:tcW w:w="2012" w:type="dxa"/>
            <w:noWrap/>
            <w:hideMark/>
          </w:tcPr>
          <w:p w14:paraId="4EF448FC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2706,VC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_2706</w:t>
            </w:r>
          </w:p>
        </w:tc>
        <w:tc>
          <w:tcPr>
            <w:tcW w:w="1760" w:type="dxa"/>
            <w:noWrap/>
            <w:hideMark/>
          </w:tcPr>
          <w:p w14:paraId="0CA0DCFE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yhhQ</w:t>
            </w:r>
            <w:proofErr w:type="gramEnd"/>
          </w:p>
        </w:tc>
        <w:tc>
          <w:tcPr>
            <w:tcW w:w="1171" w:type="dxa"/>
            <w:noWrap/>
            <w:hideMark/>
          </w:tcPr>
          <w:p w14:paraId="124AAFE7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5207</w:t>
            </w:r>
          </w:p>
        </w:tc>
        <w:tc>
          <w:tcPr>
            <w:tcW w:w="1672" w:type="dxa"/>
            <w:noWrap/>
            <w:hideMark/>
          </w:tcPr>
          <w:p w14:paraId="564AEA2A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4,392</w:t>
            </w:r>
          </w:p>
        </w:tc>
        <w:tc>
          <w:tcPr>
            <w:tcW w:w="1099" w:type="dxa"/>
            <w:noWrap/>
            <w:hideMark/>
          </w:tcPr>
          <w:p w14:paraId="13061E69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6,2E-114</w:t>
            </w:r>
          </w:p>
        </w:tc>
      </w:tr>
      <w:tr w:rsidR="008F2786" w:rsidRPr="008F2786" w14:paraId="6ECDD4BB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0145B931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VC_RS02575</w:t>
            </w:r>
          </w:p>
        </w:tc>
        <w:tc>
          <w:tcPr>
            <w:tcW w:w="2012" w:type="dxa"/>
            <w:noWrap/>
            <w:hideMark/>
          </w:tcPr>
          <w:p w14:paraId="6ADE2FA4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0505,VC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_0505</w:t>
            </w:r>
          </w:p>
        </w:tc>
        <w:tc>
          <w:tcPr>
            <w:tcW w:w="1760" w:type="dxa"/>
            <w:noWrap/>
            <w:hideMark/>
          </w:tcPr>
          <w:p w14:paraId="68D6922D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1" w:type="dxa"/>
            <w:noWrap/>
            <w:hideMark/>
          </w:tcPr>
          <w:p w14:paraId="0AB2A76F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672" w:type="dxa"/>
            <w:noWrap/>
            <w:hideMark/>
          </w:tcPr>
          <w:p w14:paraId="02CE1410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3,806</w:t>
            </w:r>
          </w:p>
        </w:tc>
        <w:tc>
          <w:tcPr>
            <w:tcW w:w="1099" w:type="dxa"/>
            <w:noWrap/>
            <w:hideMark/>
          </w:tcPr>
          <w:p w14:paraId="36E448E9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2,8E-02</w:t>
            </w:r>
          </w:p>
        </w:tc>
      </w:tr>
      <w:tr w:rsidR="008F2786" w:rsidRPr="008F2786" w14:paraId="3E48265F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696702B7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VC_RS00075</w:t>
            </w:r>
          </w:p>
        </w:tc>
        <w:tc>
          <w:tcPr>
            <w:tcW w:w="2012" w:type="dxa"/>
            <w:noWrap/>
            <w:hideMark/>
          </w:tcPr>
          <w:p w14:paraId="2FE01F31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0018,VC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_0018</w:t>
            </w:r>
          </w:p>
        </w:tc>
        <w:tc>
          <w:tcPr>
            <w:tcW w:w="1760" w:type="dxa"/>
            <w:noWrap/>
            <w:hideMark/>
          </w:tcPr>
          <w:p w14:paraId="4419662E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ibpA</w:t>
            </w:r>
            <w:proofErr w:type="gramEnd"/>
          </w:p>
        </w:tc>
        <w:tc>
          <w:tcPr>
            <w:tcW w:w="1171" w:type="dxa"/>
            <w:noWrap/>
            <w:hideMark/>
          </w:tcPr>
          <w:p w14:paraId="1D71C236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4235</w:t>
            </w:r>
          </w:p>
        </w:tc>
        <w:tc>
          <w:tcPr>
            <w:tcW w:w="1672" w:type="dxa"/>
            <w:noWrap/>
            <w:hideMark/>
          </w:tcPr>
          <w:p w14:paraId="303460BE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1,919</w:t>
            </w:r>
          </w:p>
        </w:tc>
        <w:tc>
          <w:tcPr>
            <w:tcW w:w="1099" w:type="dxa"/>
            <w:noWrap/>
            <w:hideMark/>
          </w:tcPr>
          <w:p w14:paraId="64702BAB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1,5E-03</w:t>
            </w:r>
          </w:p>
        </w:tc>
      </w:tr>
      <w:tr w:rsidR="008F2786" w:rsidRPr="008F2786" w14:paraId="15D05D07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70F4EFE3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VC_RS04265</w:t>
            </w:r>
          </w:p>
        </w:tc>
        <w:tc>
          <w:tcPr>
            <w:tcW w:w="2012" w:type="dxa"/>
            <w:noWrap/>
            <w:hideMark/>
          </w:tcPr>
          <w:p w14:paraId="7FA3CE73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0855,VC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_0855</w:t>
            </w:r>
          </w:p>
        </w:tc>
        <w:tc>
          <w:tcPr>
            <w:tcW w:w="1760" w:type="dxa"/>
            <w:noWrap/>
            <w:hideMark/>
          </w:tcPr>
          <w:p w14:paraId="4A33FCB3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dnaK</w:t>
            </w:r>
            <w:proofErr w:type="gramEnd"/>
          </w:p>
        </w:tc>
        <w:tc>
          <w:tcPr>
            <w:tcW w:w="1171" w:type="dxa"/>
            <w:noWrap/>
            <w:hideMark/>
          </w:tcPr>
          <w:p w14:paraId="477240A9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17310</w:t>
            </w:r>
          </w:p>
        </w:tc>
        <w:tc>
          <w:tcPr>
            <w:tcW w:w="1672" w:type="dxa"/>
            <w:noWrap/>
            <w:hideMark/>
          </w:tcPr>
          <w:p w14:paraId="052760E0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1,863</w:t>
            </w:r>
          </w:p>
        </w:tc>
        <w:tc>
          <w:tcPr>
            <w:tcW w:w="1099" w:type="dxa"/>
            <w:noWrap/>
            <w:hideMark/>
          </w:tcPr>
          <w:p w14:paraId="52BC1DCF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3,5E-03</w:t>
            </w:r>
          </w:p>
        </w:tc>
      </w:tr>
      <w:tr w:rsidR="008F2786" w:rsidRPr="008F2786" w14:paraId="06680F24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758D8C50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VC_RS02570</w:t>
            </w:r>
          </w:p>
        </w:tc>
        <w:tc>
          <w:tcPr>
            <w:tcW w:w="2012" w:type="dxa"/>
            <w:noWrap/>
            <w:hideMark/>
          </w:tcPr>
          <w:p w14:paraId="524CD0CC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0504,VC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_0504</w:t>
            </w:r>
          </w:p>
        </w:tc>
        <w:tc>
          <w:tcPr>
            <w:tcW w:w="1760" w:type="dxa"/>
            <w:noWrap/>
            <w:hideMark/>
          </w:tcPr>
          <w:p w14:paraId="67F30623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susC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 xml:space="preserve"> (tonB)</w:t>
            </w:r>
          </w:p>
        </w:tc>
        <w:tc>
          <w:tcPr>
            <w:tcW w:w="1171" w:type="dxa"/>
            <w:noWrap/>
            <w:hideMark/>
          </w:tcPr>
          <w:p w14:paraId="713F595C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42</w:t>
            </w:r>
          </w:p>
        </w:tc>
        <w:tc>
          <w:tcPr>
            <w:tcW w:w="1672" w:type="dxa"/>
            <w:noWrap/>
            <w:hideMark/>
          </w:tcPr>
          <w:p w14:paraId="265406CD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1,823</w:t>
            </w:r>
          </w:p>
        </w:tc>
        <w:tc>
          <w:tcPr>
            <w:tcW w:w="1099" w:type="dxa"/>
            <w:noWrap/>
            <w:hideMark/>
          </w:tcPr>
          <w:p w14:paraId="00959B00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2,1E-04</w:t>
            </w:r>
          </w:p>
        </w:tc>
      </w:tr>
      <w:tr w:rsidR="008F2786" w:rsidRPr="008F2786" w14:paraId="54722CAD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61199E23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VC_RS04385</w:t>
            </w:r>
          </w:p>
        </w:tc>
        <w:tc>
          <w:tcPr>
            <w:tcW w:w="2012" w:type="dxa"/>
            <w:noWrap/>
            <w:hideMark/>
          </w:tcPr>
          <w:p w14:paraId="2ED483AF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0885,VC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_0885</w:t>
            </w:r>
          </w:p>
        </w:tc>
        <w:tc>
          <w:tcPr>
            <w:tcW w:w="1760" w:type="dxa"/>
            <w:noWrap/>
            <w:hideMark/>
          </w:tcPr>
          <w:p w14:paraId="29CC986F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1" w:type="dxa"/>
            <w:noWrap/>
            <w:hideMark/>
          </w:tcPr>
          <w:p w14:paraId="29009538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97</w:t>
            </w:r>
          </w:p>
        </w:tc>
        <w:tc>
          <w:tcPr>
            <w:tcW w:w="1672" w:type="dxa"/>
            <w:noWrap/>
            <w:hideMark/>
          </w:tcPr>
          <w:p w14:paraId="16695658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1,812</w:t>
            </w:r>
          </w:p>
        </w:tc>
        <w:tc>
          <w:tcPr>
            <w:tcW w:w="1099" w:type="dxa"/>
            <w:noWrap/>
            <w:hideMark/>
          </w:tcPr>
          <w:p w14:paraId="62222F01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1,7E-03</w:t>
            </w:r>
          </w:p>
        </w:tc>
      </w:tr>
      <w:tr w:rsidR="008F2786" w:rsidRPr="008F2786" w14:paraId="1A0A7687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3B28D798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VC_RS03575</w:t>
            </w:r>
          </w:p>
        </w:tc>
        <w:tc>
          <w:tcPr>
            <w:tcW w:w="2012" w:type="dxa"/>
            <w:noWrap/>
            <w:hideMark/>
          </w:tcPr>
          <w:p w14:paraId="28E3A787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0711,VC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_0711</w:t>
            </w:r>
          </w:p>
        </w:tc>
        <w:tc>
          <w:tcPr>
            <w:tcW w:w="1760" w:type="dxa"/>
            <w:noWrap/>
            <w:hideMark/>
          </w:tcPr>
          <w:p w14:paraId="409EC08E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clpB</w:t>
            </w:r>
            <w:proofErr w:type="gramEnd"/>
          </w:p>
        </w:tc>
        <w:tc>
          <w:tcPr>
            <w:tcW w:w="1171" w:type="dxa"/>
            <w:noWrap/>
            <w:hideMark/>
          </w:tcPr>
          <w:p w14:paraId="254DF19D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2525</w:t>
            </w:r>
          </w:p>
        </w:tc>
        <w:tc>
          <w:tcPr>
            <w:tcW w:w="1672" w:type="dxa"/>
            <w:noWrap/>
            <w:hideMark/>
          </w:tcPr>
          <w:p w14:paraId="3A3AC856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1,688</w:t>
            </w:r>
          </w:p>
        </w:tc>
        <w:tc>
          <w:tcPr>
            <w:tcW w:w="1099" w:type="dxa"/>
            <w:noWrap/>
            <w:hideMark/>
          </w:tcPr>
          <w:p w14:paraId="7C245CD6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1,2E-02</w:t>
            </w:r>
          </w:p>
        </w:tc>
      </w:tr>
      <w:tr w:rsidR="008F2786" w:rsidRPr="008F2786" w14:paraId="6D9D30BD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1E71EB64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VC_RS04835</w:t>
            </w:r>
          </w:p>
        </w:tc>
        <w:tc>
          <w:tcPr>
            <w:tcW w:w="2012" w:type="dxa"/>
            <w:noWrap/>
            <w:hideMark/>
          </w:tcPr>
          <w:p w14:paraId="136026B6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0977,VC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_0977</w:t>
            </w:r>
          </w:p>
        </w:tc>
        <w:tc>
          <w:tcPr>
            <w:tcW w:w="1760" w:type="dxa"/>
            <w:noWrap/>
            <w:hideMark/>
          </w:tcPr>
          <w:p w14:paraId="6AB9BD40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cnoX</w:t>
            </w:r>
            <w:proofErr w:type="gramEnd"/>
          </w:p>
        </w:tc>
        <w:tc>
          <w:tcPr>
            <w:tcW w:w="1171" w:type="dxa"/>
            <w:noWrap/>
            <w:hideMark/>
          </w:tcPr>
          <w:p w14:paraId="729E35BC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522</w:t>
            </w:r>
          </w:p>
        </w:tc>
        <w:tc>
          <w:tcPr>
            <w:tcW w:w="1672" w:type="dxa"/>
            <w:noWrap/>
            <w:hideMark/>
          </w:tcPr>
          <w:p w14:paraId="3A80664F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1,595</w:t>
            </w:r>
          </w:p>
        </w:tc>
        <w:tc>
          <w:tcPr>
            <w:tcW w:w="1099" w:type="dxa"/>
            <w:noWrap/>
            <w:hideMark/>
          </w:tcPr>
          <w:p w14:paraId="6AE1A5A9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2,3E-03</w:t>
            </w:r>
          </w:p>
        </w:tc>
      </w:tr>
      <w:tr w:rsidR="008F2786" w:rsidRPr="008F2786" w14:paraId="3A9103D0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4263B5AD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VC_RS02995</w:t>
            </w:r>
          </w:p>
        </w:tc>
        <w:tc>
          <w:tcPr>
            <w:tcW w:w="2012" w:type="dxa"/>
            <w:noWrap/>
            <w:hideMark/>
          </w:tcPr>
          <w:p w14:paraId="063D80CC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0589,VC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_0589</w:t>
            </w:r>
          </w:p>
        </w:tc>
        <w:tc>
          <w:tcPr>
            <w:tcW w:w="1760" w:type="dxa"/>
            <w:noWrap/>
            <w:hideMark/>
          </w:tcPr>
          <w:p w14:paraId="0082C883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yadG</w:t>
            </w:r>
            <w:proofErr w:type="gramEnd"/>
          </w:p>
        </w:tc>
        <w:tc>
          <w:tcPr>
            <w:tcW w:w="1171" w:type="dxa"/>
            <w:noWrap/>
            <w:hideMark/>
          </w:tcPr>
          <w:p w14:paraId="3452F81F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518</w:t>
            </w:r>
          </w:p>
        </w:tc>
        <w:tc>
          <w:tcPr>
            <w:tcW w:w="1672" w:type="dxa"/>
            <w:noWrap/>
            <w:hideMark/>
          </w:tcPr>
          <w:p w14:paraId="6E058F62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1,586</w:t>
            </w:r>
          </w:p>
        </w:tc>
        <w:tc>
          <w:tcPr>
            <w:tcW w:w="1099" w:type="dxa"/>
            <w:noWrap/>
            <w:hideMark/>
          </w:tcPr>
          <w:p w14:paraId="665A8AF0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2,3E-02</w:t>
            </w:r>
          </w:p>
        </w:tc>
      </w:tr>
      <w:tr w:rsidR="008F2786" w:rsidRPr="008F2786" w14:paraId="330A94C2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684C083E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VC_RS12835</w:t>
            </w:r>
          </w:p>
        </w:tc>
        <w:tc>
          <w:tcPr>
            <w:tcW w:w="2012" w:type="dxa"/>
            <w:noWrap/>
            <w:hideMark/>
          </w:tcPr>
          <w:p w14:paraId="47E52FE1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2665,VC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_2665</w:t>
            </w:r>
          </w:p>
        </w:tc>
        <w:tc>
          <w:tcPr>
            <w:tcW w:w="1760" w:type="dxa"/>
            <w:noWrap/>
            <w:hideMark/>
          </w:tcPr>
          <w:p w14:paraId="3E6AA028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groES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71" w:type="dxa"/>
            <w:noWrap/>
            <w:hideMark/>
          </w:tcPr>
          <w:p w14:paraId="1B8EFB12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2421</w:t>
            </w:r>
          </w:p>
        </w:tc>
        <w:tc>
          <w:tcPr>
            <w:tcW w:w="1672" w:type="dxa"/>
            <w:noWrap/>
            <w:hideMark/>
          </w:tcPr>
          <w:p w14:paraId="5742A187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1,555</w:t>
            </w:r>
          </w:p>
        </w:tc>
        <w:tc>
          <w:tcPr>
            <w:tcW w:w="1099" w:type="dxa"/>
            <w:noWrap/>
            <w:hideMark/>
          </w:tcPr>
          <w:p w14:paraId="323B9687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4,6E-02</w:t>
            </w:r>
          </w:p>
        </w:tc>
      </w:tr>
      <w:tr w:rsidR="008F2786" w:rsidRPr="008F2786" w14:paraId="47F62B3A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37F9968B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VC_RS18020</w:t>
            </w:r>
          </w:p>
        </w:tc>
        <w:tc>
          <w:tcPr>
            <w:tcW w:w="2012" w:type="dxa"/>
            <w:noWrap/>
            <w:hideMark/>
          </w:tcPr>
          <w:p w14:paraId="7D111195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VC_A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0989,VCA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0989</w:t>
            </w:r>
          </w:p>
        </w:tc>
        <w:tc>
          <w:tcPr>
            <w:tcW w:w="1760" w:type="dxa"/>
            <w:noWrap/>
            <w:hideMark/>
          </w:tcPr>
          <w:p w14:paraId="12DC7F16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dinF</w:t>
            </w:r>
            <w:proofErr w:type="gramEnd"/>
          </w:p>
        </w:tc>
        <w:tc>
          <w:tcPr>
            <w:tcW w:w="1171" w:type="dxa"/>
            <w:noWrap/>
            <w:hideMark/>
          </w:tcPr>
          <w:p w14:paraId="30042F82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136</w:t>
            </w:r>
          </w:p>
        </w:tc>
        <w:tc>
          <w:tcPr>
            <w:tcW w:w="1672" w:type="dxa"/>
            <w:noWrap/>
            <w:hideMark/>
          </w:tcPr>
          <w:p w14:paraId="2B9F50C4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1,511</w:t>
            </w:r>
          </w:p>
        </w:tc>
        <w:tc>
          <w:tcPr>
            <w:tcW w:w="1099" w:type="dxa"/>
            <w:noWrap/>
            <w:hideMark/>
          </w:tcPr>
          <w:p w14:paraId="19EA2E12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2,5E-02</w:t>
            </w:r>
          </w:p>
        </w:tc>
      </w:tr>
      <w:tr w:rsidR="008F2786" w:rsidRPr="008F2786" w14:paraId="62802553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49E51CDF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VC_RS04870</w:t>
            </w:r>
          </w:p>
        </w:tc>
        <w:tc>
          <w:tcPr>
            <w:tcW w:w="2012" w:type="dxa"/>
            <w:noWrap/>
            <w:hideMark/>
          </w:tcPr>
          <w:p w14:paraId="759177D1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0985,VC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_0985</w:t>
            </w:r>
          </w:p>
        </w:tc>
        <w:tc>
          <w:tcPr>
            <w:tcW w:w="1760" w:type="dxa"/>
            <w:noWrap/>
            <w:hideMark/>
          </w:tcPr>
          <w:p w14:paraId="68AE80D6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htpG</w:t>
            </w:r>
            <w:proofErr w:type="gramEnd"/>
          </w:p>
        </w:tc>
        <w:tc>
          <w:tcPr>
            <w:tcW w:w="1171" w:type="dxa"/>
            <w:noWrap/>
            <w:hideMark/>
          </w:tcPr>
          <w:p w14:paraId="099191F3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9334</w:t>
            </w:r>
          </w:p>
        </w:tc>
        <w:tc>
          <w:tcPr>
            <w:tcW w:w="1672" w:type="dxa"/>
            <w:noWrap/>
            <w:hideMark/>
          </w:tcPr>
          <w:p w14:paraId="3098C296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1,507</w:t>
            </w:r>
          </w:p>
        </w:tc>
        <w:tc>
          <w:tcPr>
            <w:tcW w:w="1099" w:type="dxa"/>
            <w:noWrap/>
            <w:hideMark/>
          </w:tcPr>
          <w:p w14:paraId="6F6DCDE1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4,5E-02</w:t>
            </w:r>
          </w:p>
        </w:tc>
      </w:tr>
      <w:tr w:rsidR="008F2786" w:rsidRPr="008F2786" w14:paraId="1C90DD19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6924D344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VC_RS05980</w:t>
            </w:r>
          </w:p>
        </w:tc>
        <w:tc>
          <w:tcPr>
            <w:tcW w:w="2012" w:type="dxa"/>
            <w:noWrap/>
            <w:hideMark/>
          </w:tcPr>
          <w:p w14:paraId="44C9CA0B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1217,VC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_1217</w:t>
            </w:r>
          </w:p>
        </w:tc>
        <w:tc>
          <w:tcPr>
            <w:tcW w:w="1760" w:type="dxa"/>
            <w:noWrap/>
            <w:hideMark/>
          </w:tcPr>
          <w:p w14:paraId="0C58E8E2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yjgM</w:t>
            </w:r>
            <w:proofErr w:type="gramEnd"/>
          </w:p>
        </w:tc>
        <w:tc>
          <w:tcPr>
            <w:tcW w:w="1171" w:type="dxa"/>
            <w:noWrap/>
            <w:hideMark/>
          </w:tcPr>
          <w:p w14:paraId="49EAD442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88</w:t>
            </w:r>
          </w:p>
        </w:tc>
        <w:tc>
          <w:tcPr>
            <w:tcW w:w="1672" w:type="dxa"/>
            <w:noWrap/>
            <w:hideMark/>
          </w:tcPr>
          <w:p w14:paraId="50DDBD9E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1,406</w:t>
            </w:r>
          </w:p>
        </w:tc>
        <w:tc>
          <w:tcPr>
            <w:tcW w:w="1099" w:type="dxa"/>
            <w:noWrap/>
            <w:hideMark/>
          </w:tcPr>
          <w:p w14:paraId="65C047D6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7,7E-03</w:t>
            </w:r>
          </w:p>
        </w:tc>
      </w:tr>
      <w:tr w:rsidR="008F2786" w:rsidRPr="008F2786" w14:paraId="3DC12C79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7C7EC153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VC_RS04390</w:t>
            </w:r>
          </w:p>
        </w:tc>
        <w:tc>
          <w:tcPr>
            <w:tcW w:w="2012" w:type="dxa"/>
            <w:noWrap/>
            <w:hideMark/>
          </w:tcPr>
          <w:p w14:paraId="25CB84AA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0886,VC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_0886</w:t>
            </w:r>
          </w:p>
        </w:tc>
        <w:tc>
          <w:tcPr>
            <w:tcW w:w="1760" w:type="dxa"/>
            <w:noWrap/>
            <w:hideMark/>
          </w:tcPr>
          <w:p w14:paraId="0BAD3CD0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1" w:type="dxa"/>
            <w:noWrap/>
            <w:hideMark/>
          </w:tcPr>
          <w:p w14:paraId="10029CE1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208</w:t>
            </w:r>
          </w:p>
        </w:tc>
        <w:tc>
          <w:tcPr>
            <w:tcW w:w="1672" w:type="dxa"/>
            <w:noWrap/>
            <w:hideMark/>
          </w:tcPr>
          <w:p w14:paraId="4F4928BF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1,381</w:t>
            </w:r>
          </w:p>
        </w:tc>
        <w:tc>
          <w:tcPr>
            <w:tcW w:w="1099" w:type="dxa"/>
            <w:noWrap/>
            <w:hideMark/>
          </w:tcPr>
          <w:p w14:paraId="44AD0C64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5,8E-03</w:t>
            </w:r>
          </w:p>
        </w:tc>
      </w:tr>
      <w:tr w:rsidR="008F2786" w:rsidRPr="008F2786" w14:paraId="391D39DA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36D3F71F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VC_RS16915</w:t>
            </w:r>
          </w:p>
        </w:tc>
        <w:tc>
          <w:tcPr>
            <w:tcW w:w="2012" w:type="dxa"/>
            <w:noWrap/>
            <w:hideMark/>
          </w:tcPr>
          <w:p w14:paraId="7CBC3FF1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VC_A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0744,VCA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0744</w:t>
            </w:r>
          </w:p>
        </w:tc>
        <w:tc>
          <w:tcPr>
            <w:tcW w:w="1760" w:type="dxa"/>
            <w:noWrap/>
            <w:hideMark/>
          </w:tcPr>
          <w:p w14:paraId="5CEDFF07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glpK</w:t>
            </w:r>
            <w:proofErr w:type="gramEnd"/>
          </w:p>
        </w:tc>
        <w:tc>
          <w:tcPr>
            <w:tcW w:w="1171" w:type="dxa"/>
            <w:noWrap/>
            <w:hideMark/>
          </w:tcPr>
          <w:p w14:paraId="315DA0C3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1194</w:t>
            </w:r>
          </w:p>
        </w:tc>
        <w:tc>
          <w:tcPr>
            <w:tcW w:w="1672" w:type="dxa"/>
            <w:noWrap/>
            <w:hideMark/>
          </w:tcPr>
          <w:p w14:paraId="6FED1DEC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1,317</w:t>
            </w:r>
          </w:p>
        </w:tc>
        <w:tc>
          <w:tcPr>
            <w:tcW w:w="1099" w:type="dxa"/>
            <w:noWrap/>
            <w:hideMark/>
          </w:tcPr>
          <w:p w14:paraId="76A1D2B4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1,8E-09</w:t>
            </w:r>
          </w:p>
        </w:tc>
      </w:tr>
      <w:tr w:rsidR="008F2786" w:rsidRPr="008F2786" w14:paraId="12519107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314140C7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VC_RS12880</w:t>
            </w:r>
          </w:p>
        </w:tc>
        <w:tc>
          <w:tcPr>
            <w:tcW w:w="2012" w:type="dxa"/>
            <w:noWrap/>
            <w:hideMark/>
          </w:tcPr>
          <w:p w14:paraId="2F5EF14E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2674,VC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_2674</w:t>
            </w:r>
          </w:p>
        </w:tc>
        <w:tc>
          <w:tcPr>
            <w:tcW w:w="1760" w:type="dxa"/>
            <w:noWrap/>
            <w:hideMark/>
          </w:tcPr>
          <w:p w14:paraId="685BFD19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hslU</w:t>
            </w:r>
            <w:proofErr w:type="gramEnd"/>
          </w:p>
        </w:tc>
        <w:tc>
          <w:tcPr>
            <w:tcW w:w="1171" w:type="dxa"/>
            <w:noWrap/>
            <w:hideMark/>
          </w:tcPr>
          <w:p w14:paraId="2C099807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1673</w:t>
            </w:r>
          </w:p>
        </w:tc>
        <w:tc>
          <w:tcPr>
            <w:tcW w:w="1672" w:type="dxa"/>
            <w:noWrap/>
            <w:hideMark/>
          </w:tcPr>
          <w:p w14:paraId="071A0642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1,268</w:t>
            </w:r>
          </w:p>
        </w:tc>
        <w:tc>
          <w:tcPr>
            <w:tcW w:w="1099" w:type="dxa"/>
            <w:noWrap/>
            <w:hideMark/>
          </w:tcPr>
          <w:p w14:paraId="0C6ED0EB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1,6E-02</w:t>
            </w:r>
          </w:p>
        </w:tc>
      </w:tr>
      <w:tr w:rsidR="008F2786" w:rsidRPr="008F2786" w14:paraId="77282984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5E358239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VC_RS12885</w:t>
            </w:r>
          </w:p>
        </w:tc>
        <w:tc>
          <w:tcPr>
            <w:tcW w:w="2012" w:type="dxa"/>
            <w:noWrap/>
            <w:hideMark/>
          </w:tcPr>
          <w:p w14:paraId="45D1A5E4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2675,VC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_2675</w:t>
            </w:r>
          </w:p>
        </w:tc>
        <w:tc>
          <w:tcPr>
            <w:tcW w:w="1760" w:type="dxa"/>
            <w:noWrap/>
            <w:hideMark/>
          </w:tcPr>
          <w:p w14:paraId="16D5E5DC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hslV</w:t>
            </w:r>
            <w:proofErr w:type="gramEnd"/>
          </w:p>
        </w:tc>
        <w:tc>
          <w:tcPr>
            <w:tcW w:w="1171" w:type="dxa"/>
            <w:noWrap/>
            <w:hideMark/>
          </w:tcPr>
          <w:p w14:paraId="26DFEE15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672" w:type="dxa"/>
            <w:noWrap/>
            <w:hideMark/>
          </w:tcPr>
          <w:p w14:paraId="77BD6834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1,261</w:t>
            </w:r>
          </w:p>
        </w:tc>
        <w:tc>
          <w:tcPr>
            <w:tcW w:w="1099" w:type="dxa"/>
            <w:noWrap/>
            <w:hideMark/>
          </w:tcPr>
          <w:p w14:paraId="38538528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5,9E-03</w:t>
            </w:r>
          </w:p>
        </w:tc>
      </w:tr>
      <w:tr w:rsidR="008F2786" w:rsidRPr="008F2786" w14:paraId="019F3D20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5ACDB2EC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VC_RS00930</w:t>
            </w:r>
          </w:p>
        </w:tc>
        <w:tc>
          <w:tcPr>
            <w:tcW w:w="2012" w:type="dxa"/>
            <w:noWrap/>
            <w:hideMark/>
          </w:tcPr>
          <w:p w14:paraId="2055FF3F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0188,VC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_0188</w:t>
            </w:r>
          </w:p>
        </w:tc>
        <w:tc>
          <w:tcPr>
            <w:tcW w:w="1760" w:type="dxa"/>
            <w:noWrap/>
            <w:hideMark/>
          </w:tcPr>
          <w:p w14:paraId="1E2DE2DD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prlC</w:t>
            </w:r>
            <w:proofErr w:type="gramEnd"/>
          </w:p>
        </w:tc>
        <w:tc>
          <w:tcPr>
            <w:tcW w:w="1171" w:type="dxa"/>
            <w:noWrap/>
            <w:hideMark/>
          </w:tcPr>
          <w:p w14:paraId="6164FCFE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2248</w:t>
            </w:r>
          </w:p>
        </w:tc>
        <w:tc>
          <w:tcPr>
            <w:tcW w:w="1672" w:type="dxa"/>
            <w:noWrap/>
            <w:hideMark/>
          </w:tcPr>
          <w:p w14:paraId="7A4A8BC3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1,194</w:t>
            </w:r>
          </w:p>
        </w:tc>
        <w:tc>
          <w:tcPr>
            <w:tcW w:w="1099" w:type="dxa"/>
            <w:noWrap/>
            <w:hideMark/>
          </w:tcPr>
          <w:p w14:paraId="18E0C2D6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8,4E-03</w:t>
            </w:r>
          </w:p>
        </w:tc>
      </w:tr>
      <w:tr w:rsidR="008F2786" w:rsidRPr="008F2786" w14:paraId="74EC72C2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54F89CA3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VC_RS01320</w:t>
            </w:r>
          </w:p>
        </w:tc>
        <w:tc>
          <w:tcPr>
            <w:tcW w:w="2012" w:type="dxa"/>
            <w:noWrap/>
            <w:hideMark/>
          </w:tcPr>
          <w:p w14:paraId="609DF2E7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0271,VC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_0271</w:t>
            </w:r>
          </w:p>
        </w:tc>
        <w:tc>
          <w:tcPr>
            <w:tcW w:w="1760" w:type="dxa"/>
            <w:noWrap/>
            <w:hideMark/>
          </w:tcPr>
          <w:p w14:paraId="267C7D7B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corC</w:t>
            </w:r>
            <w:proofErr w:type="gramEnd"/>
          </w:p>
        </w:tc>
        <w:tc>
          <w:tcPr>
            <w:tcW w:w="1171" w:type="dxa"/>
            <w:noWrap/>
            <w:hideMark/>
          </w:tcPr>
          <w:p w14:paraId="10E6B14D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728</w:t>
            </w:r>
          </w:p>
        </w:tc>
        <w:tc>
          <w:tcPr>
            <w:tcW w:w="1672" w:type="dxa"/>
            <w:noWrap/>
            <w:hideMark/>
          </w:tcPr>
          <w:p w14:paraId="7D2C93BC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1,155</w:t>
            </w:r>
          </w:p>
        </w:tc>
        <w:tc>
          <w:tcPr>
            <w:tcW w:w="1099" w:type="dxa"/>
            <w:noWrap/>
            <w:hideMark/>
          </w:tcPr>
          <w:p w14:paraId="322C9F6A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1,2E-03</w:t>
            </w:r>
          </w:p>
        </w:tc>
      </w:tr>
      <w:tr w:rsidR="008F2786" w:rsidRPr="008F2786" w14:paraId="28A62184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2DFB60BB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VC_RS02400</w:t>
            </w:r>
          </w:p>
        </w:tc>
        <w:tc>
          <w:tcPr>
            <w:tcW w:w="2012" w:type="dxa"/>
            <w:noWrap/>
            <w:hideMark/>
          </w:tcPr>
          <w:p w14:paraId="1FBAC146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0468,VC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_0468</w:t>
            </w:r>
          </w:p>
        </w:tc>
        <w:tc>
          <w:tcPr>
            <w:tcW w:w="1760" w:type="dxa"/>
            <w:noWrap/>
            <w:hideMark/>
          </w:tcPr>
          <w:p w14:paraId="5A955E04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gshB</w:t>
            </w:r>
            <w:proofErr w:type="gramEnd"/>
          </w:p>
        </w:tc>
        <w:tc>
          <w:tcPr>
            <w:tcW w:w="1171" w:type="dxa"/>
            <w:noWrap/>
            <w:hideMark/>
          </w:tcPr>
          <w:p w14:paraId="2F449326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1377</w:t>
            </w:r>
          </w:p>
        </w:tc>
        <w:tc>
          <w:tcPr>
            <w:tcW w:w="1672" w:type="dxa"/>
            <w:noWrap/>
            <w:hideMark/>
          </w:tcPr>
          <w:p w14:paraId="74CDEE85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1,124</w:t>
            </w:r>
          </w:p>
        </w:tc>
        <w:tc>
          <w:tcPr>
            <w:tcW w:w="1099" w:type="dxa"/>
            <w:noWrap/>
            <w:hideMark/>
          </w:tcPr>
          <w:p w14:paraId="1B445CBB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1,8E-04</w:t>
            </w:r>
          </w:p>
        </w:tc>
      </w:tr>
      <w:tr w:rsidR="008F2786" w:rsidRPr="008F2786" w14:paraId="3B6D8605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0860858C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VC_RS06455</w:t>
            </w:r>
          </w:p>
        </w:tc>
        <w:tc>
          <w:tcPr>
            <w:tcW w:w="2012" w:type="dxa"/>
            <w:noWrap/>
            <w:hideMark/>
          </w:tcPr>
          <w:p w14:paraId="79EFEEFF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1325,VC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_1325</w:t>
            </w:r>
          </w:p>
        </w:tc>
        <w:tc>
          <w:tcPr>
            <w:tcW w:w="1760" w:type="dxa"/>
            <w:noWrap/>
            <w:hideMark/>
          </w:tcPr>
          <w:p w14:paraId="04B0B41C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mglB</w:t>
            </w:r>
            <w:proofErr w:type="gramEnd"/>
          </w:p>
        </w:tc>
        <w:tc>
          <w:tcPr>
            <w:tcW w:w="1171" w:type="dxa"/>
            <w:noWrap/>
            <w:hideMark/>
          </w:tcPr>
          <w:p w14:paraId="09FA593C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1478</w:t>
            </w:r>
          </w:p>
        </w:tc>
        <w:tc>
          <w:tcPr>
            <w:tcW w:w="1672" w:type="dxa"/>
            <w:noWrap/>
            <w:hideMark/>
          </w:tcPr>
          <w:p w14:paraId="643E1C13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1,089</w:t>
            </w:r>
          </w:p>
        </w:tc>
        <w:tc>
          <w:tcPr>
            <w:tcW w:w="1099" w:type="dxa"/>
            <w:noWrap/>
            <w:hideMark/>
          </w:tcPr>
          <w:p w14:paraId="3DC7F778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8,0E-05</w:t>
            </w:r>
          </w:p>
        </w:tc>
      </w:tr>
      <w:tr w:rsidR="008F2786" w:rsidRPr="008F2786" w14:paraId="570A6224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73BB35F8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VC_RS09260</w:t>
            </w:r>
          </w:p>
        </w:tc>
        <w:tc>
          <w:tcPr>
            <w:tcW w:w="2012" w:type="dxa"/>
            <w:noWrap/>
            <w:hideMark/>
          </w:tcPr>
          <w:p w14:paraId="70126839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1920,VC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_1920</w:t>
            </w:r>
          </w:p>
        </w:tc>
        <w:tc>
          <w:tcPr>
            <w:tcW w:w="1760" w:type="dxa"/>
            <w:noWrap/>
            <w:hideMark/>
          </w:tcPr>
          <w:p w14:paraId="0D3539BD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lon</w:t>
            </w:r>
            <w:proofErr w:type="gramEnd"/>
          </w:p>
        </w:tc>
        <w:tc>
          <w:tcPr>
            <w:tcW w:w="1171" w:type="dxa"/>
            <w:noWrap/>
            <w:hideMark/>
          </w:tcPr>
          <w:p w14:paraId="4DF4B1D8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3601</w:t>
            </w:r>
          </w:p>
        </w:tc>
        <w:tc>
          <w:tcPr>
            <w:tcW w:w="1672" w:type="dxa"/>
            <w:noWrap/>
            <w:hideMark/>
          </w:tcPr>
          <w:p w14:paraId="3F578F6C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1,066</w:t>
            </w:r>
          </w:p>
        </w:tc>
        <w:tc>
          <w:tcPr>
            <w:tcW w:w="1099" w:type="dxa"/>
            <w:noWrap/>
            <w:hideMark/>
          </w:tcPr>
          <w:p w14:paraId="1D2607EA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2,3E-02</w:t>
            </w:r>
          </w:p>
        </w:tc>
      </w:tr>
      <w:tr w:rsidR="008F2786" w:rsidRPr="008F2786" w14:paraId="488F2895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4463D984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VC_RS02395</w:t>
            </w:r>
          </w:p>
        </w:tc>
        <w:tc>
          <w:tcPr>
            <w:tcW w:w="2012" w:type="dxa"/>
            <w:noWrap/>
            <w:hideMark/>
          </w:tcPr>
          <w:p w14:paraId="459C8002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0467,VC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_0467</w:t>
            </w:r>
          </w:p>
        </w:tc>
        <w:tc>
          <w:tcPr>
            <w:tcW w:w="1760" w:type="dxa"/>
            <w:noWrap/>
            <w:hideMark/>
          </w:tcPr>
          <w:p w14:paraId="1FE7AB83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ygqE</w:t>
            </w:r>
            <w:proofErr w:type="gramEnd"/>
          </w:p>
        </w:tc>
        <w:tc>
          <w:tcPr>
            <w:tcW w:w="1171" w:type="dxa"/>
            <w:noWrap/>
            <w:hideMark/>
          </w:tcPr>
          <w:p w14:paraId="15AB91D1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541</w:t>
            </w:r>
          </w:p>
        </w:tc>
        <w:tc>
          <w:tcPr>
            <w:tcW w:w="1672" w:type="dxa"/>
            <w:noWrap/>
            <w:hideMark/>
          </w:tcPr>
          <w:p w14:paraId="7205AE81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1,055</w:t>
            </w:r>
          </w:p>
        </w:tc>
        <w:tc>
          <w:tcPr>
            <w:tcW w:w="1099" w:type="dxa"/>
            <w:noWrap/>
            <w:hideMark/>
          </w:tcPr>
          <w:p w14:paraId="5F0471D0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6,7E-04</w:t>
            </w:r>
          </w:p>
        </w:tc>
      </w:tr>
      <w:tr w:rsidR="008F2786" w:rsidRPr="008F2786" w14:paraId="70FA6A2A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3714A4CF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VC_RS17520</w:t>
            </w:r>
          </w:p>
        </w:tc>
        <w:tc>
          <w:tcPr>
            <w:tcW w:w="2012" w:type="dxa"/>
            <w:noWrap/>
            <w:hideMark/>
          </w:tcPr>
          <w:p w14:paraId="2E037A62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VC_A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0881,VCA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0881</w:t>
            </w:r>
          </w:p>
        </w:tc>
        <w:tc>
          <w:tcPr>
            <w:tcW w:w="1760" w:type="dxa"/>
            <w:noWrap/>
            <w:hideMark/>
          </w:tcPr>
          <w:p w14:paraId="567ACBA1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1" w:type="dxa"/>
            <w:noWrap/>
            <w:hideMark/>
          </w:tcPr>
          <w:p w14:paraId="3FE2CB03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196</w:t>
            </w:r>
          </w:p>
        </w:tc>
        <w:tc>
          <w:tcPr>
            <w:tcW w:w="1672" w:type="dxa"/>
            <w:noWrap/>
            <w:hideMark/>
          </w:tcPr>
          <w:p w14:paraId="7A92FEAA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1,033</w:t>
            </w:r>
          </w:p>
        </w:tc>
        <w:tc>
          <w:tcPr>
            <w:tcW w:w="1099" w:type="dxa"/>
            <w:noWrap/>
            <w:hideMark/>
          </w:tcPr>
          <w:p w14:paraId="7440B205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1,4E-02</w:t>
            </w:r>
          </w:p>
        </w:tc>
      </w:tr>
      <w:tr w:rsidR="008F2786" w:rsidRPr="008F2786" w14:paraId="0E4CC7BA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51C7D34E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VC_RS17525</w:t>
            </w:r>
          </w:p>
        </w:tc>
        <w:tc>
          <w:tcPr>
            <w:tcW w:w="2012" w:type="dxa"/>
            <w:noWrap/>
            <w:hideMark/>
          </w:tcPr>
          <w:p w14:paraId="7A022F86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VC_A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0882,VCA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0882</w:t>
            </w:r>
          </w:p>
        </w:tc>
        <w:tc>
          <w:tcPr>
            <w:tcW w:w="1760" w:type="dxa"/>
            <w:noWrap/>
            <w:hideMark/>
          </w:tcPr>
          <w:p w14:paraId="40E61FDD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1" w:type="dxa"/>
            <w:noWrap/>
            <w:hideMark/>
          </w:tcPr>
          <w:p w14:paraId="5761489C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289</w:t>
            </w:r>
          </w:p>
        </w:tc>
        <w:tc>
          <w:tcPr>
            <w:tcW w:w="1672" w:type="dxa"/>
            <w:noWrap/>
            <w:hideMark/>
          </w:tcPr>
          <w:p w14:paraId="4A2B7505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1,021</w:t>
            </w:r>
          </w:p>
        </w:tc>
        <w:tc>
          <w:tcPr>
            <w:tcW w:w="1099" w:type="dxa"/>
            <w:noWrap/>
            <w:hideMark/>
          </w:tcPr>
          <w:p w14:paraId="00350D53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3,2E-03</w:t>
            </w:r>
          </w:p>
        </w:tc>
      </w:tr>
      <w:tr w:rsidR="008F2786" w:rsidRPr="008F2786" w14:paraId="3445BD1C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3296E23F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VC_RS12360</w:t>
            </w:r>
          </w:p>
        </w:tc>
        <w:tc>
          <w:tcPr>
            <w:tcW w:w="2012" w:type="dxa"/>
            <w:noWrap/>
            <w:hideMark/>
          </w:tcPr>
          <w:p w14:paraId="61724B28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2564,VC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_2564</w:t>
            </w:r>
          </w:p>
        </w:tc>
        <w:tc>
          <w:tcPr>
            <w:tcW w:w="1760" w:type="dxa"/>
            <w:noWrap/>
            <w:hideMark/>
          </w:tcPr>
          <w:p w14:paraId="78BA1964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dbpA</w:t>
            </w:r>
            <w:proofErr w:type="gramEnd"/>
          </w:p>
        </w:tc>
        <w:tc>
          <w:tcPr>
            <w:tcW w:w="1171" w:type="dxa"/>
            <w:noWrap/>
            <w:hideMark/>
          </w:tcPr>
          <w:p w14:paraId="166D05B2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618</w:t>
            </w:r>
          </w:p>
        </w:tc>
        <w:tc>
          <w:tcPr>
            <w:tcW w:w="1672" w:type="dxa"/>
            <w:noWrap/>
            <w:hideMark/>
          </w:tcPr>
          <w:p w14:paraId="6F803495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-1,017</w:t>
            </w:r>
          </w:p>
        </w:tc>
        <w:tc>
          <w:tcPr>
            <w:tcW w:w="1099" w:type="dxa"/>
            <w:noWrap/>
            <w:hideMark/>
          </w:tcPr>
          <w:p w14:paraId="246E3DCE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3,0E-02</w:t>
            </w:r>
          </w:p>
        </w:tc>
      </w:tr>
      <w:tr w:rsidR="008F2786" w:rsidRPr="008F2786" w14:paraId="6F0044EC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7274BAA1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VC_RS15790</w:t>
            </w:r>
          </w:p>
        </w:tc>
        <w:tc>
          <w:tcPr>
            <w:tcW w:w="2012" w:type="dxa"/>
            <w:noWrap/>
            <w:hideMark/>
          </w:tcPr>
          <w:p w14:paraId="03289C11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VC_A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0494,VCA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0494</w:t>
            </w:r>
          </w:p>
        </w:tc>
        <w:tc>
          <w:tcPr>
            <w:tcW w:w="1760" w:type="dxa"/>
            <w:noWrap/>
            <w:hideMark/>
          </w:tcPr>
          <w:p w14:paraId="47F7E91B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acetyltransferase</w:t>
            </w:r>
            <w:proofErr w:type="gramEnd"/>
          </w:p>
        </w:tc>
        <w:tc>
          <w:tcPr>
            <w:tcW w:w="1171" w:type="dxa"/>
            <w:noWrap/>
            <w:hideMark/>
          </w:tcPr>
          <w:p w14:paraId="0CB67BBE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70</w:t>
            </w:r>
          </w:p>
        </w:tc>
        <w:tc>
          <w:tcPr>
            <w:tcW w:w="1672" w:type="dxa"/>
            <w:noWrap/>
            <w:hideMark/>
          </w:tcPr>
          <w:p w14:paraId="4FB5E4B7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-1,028</w:t>
            </w:r>
          </w:p>
        </w:tc>
        <w:tc>
          <w:tcPr>
            <w:tcW w:w="1099" w:type="dxa"/>
            <w:noWrap/>
            <w:hideMark/>
          </w:tcPr>
          <w:p w14:paraId="10141F45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3,7E-02</w:t>
            </w:r>
          </w:p>
        </w:tc>
      </w:tr>
      <w:tr w:rsidR="008F2786" w:rsidRPr="008F2786" w14:paraId="2C60DAEE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78610E0A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VC_RS03960</w:t>
            </w:r>
          </w:p>
        </w:tc>
        <w:tc>
          <w:tcPr>
            <w:tcW w:w="2012" w:type="dxa"/>
            <w:noWrap/>
            <w:hideMark/>
          </w:tcPr>
          <w:p w14:paraId="3E647CA9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0792,VC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_0792</w:t>
            </w:r>
          </w:p>
        </w:tc>
        <w:tc>
          <w:tcPr>
            <w:tcW w:w="1760" w:type="dxa"/>
            <w:noWrap/>
            <w:hideMark/>
          </w:tcPr>
          <w:p w14:paraId="300F2FF2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yjfF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 xml:space="preserve"> oad</w:t>
            </w:r>
          </w:p>
        </w:tc>
        <w:tc>
          <w:tcPr>
            <w:tcW w:w="1171" w:type="dxa"/>
            <w:noWrap/>
            <w:hideMark/>
          </w:tcPr>
          <w:p w14:paraId="51AF1481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1672" w:type="dxa"/>
            <w:noWrap/>
            <w:hideMark/>
          </w:tcPr>
          <w:p w14:paraId="44B27E8A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-1,029</w:t>
            </w:r>
          </w:p>
        </w:tc>
        <w:tc>
          <w:tcPr>
            <w:tcW w:w="1099" w:type="dxa"/>
            <w:noWrap/>
            <w:hideMark/>
          </w:tcPr>
          <w:p w14:paraId="0EAD60A2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2,6E-02</w:t>
            </w:r>
          </w:p>
        </w:tc>
      </w:tr>
      <w:tr w:rsidR="008F2786" w:rsidRPr="008F2786" w14:paraId="57BF69AE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1ABB9928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VC_RS14205</w:t>
            </w:r>
          </w:p>
        </w:tc>
        <w:tc>
          <w:tcPr>
            <w:tcW w:w="2012" w:type="dxa"/>
            <w:noWrap/>
            <w:hideMark/>
          </w:tcPr>
          <w:p w14:paraId="29EF4BF4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VC_A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0179,VCA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0179</w:t>
            </w:r>
          </w:p>
        </w:tc>
        <w:tc>
          <w:tcPr>
            <w:tcW w:w="1760" w:type="dxa"/>
            <w:noWrap/>
            <w:hideMark/>
          </w:tcPr>
          <w:p w14:paraId="5C41A0DD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psuT</w:t>
            </w:r>
            <w:proofErr w:type="gramEnd"/>
          </w:p>
        </w:tc>
        <w:tc>
          <w:tcPr>
            <w:tcW w:w="1171" w:type="dxa"/>
            <w:noWrap/>
            <w:hideMark/>
          </w:tcPr>
          <w:p w14:paraId="5CC5143A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156</w:t>
            </w:r>
          </w:p>
        </w:tc>
        <w:tc>
          <w:tcPr>
            <w:tcW w:w="1672" w:type="dxa"/>
            <w:noWrap/>
            <w:hideMark/>
          </w:tcPr>
          <w:p w14:paraId="0FA5DC06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-1,038</w:t>
            </w:r>
          </w:p>
        </w:tc>
        <w:tc>
          <w:tcPr>
            <w:tcW w:w="1099" w:type="dxa"/>
            <w:noWrap/>
            <w:hideMark/>
          </w:tcPr>
          <w:p w14:paraId="68F69BAF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3,3E-02</w:t>
            </w:r>
          </w:p>
        </w:tc>
      </w:tr>
      <w:tr w:rsidR="008F2786" w:rsidRPr="008F2786" w14:paraId="3BF27BA5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654621A2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VC_RS18615</w:t>
            </w:r>
          </w:p>
        </w:tc>
        <w:tc>
          <w:tcPr>
            <w:tcW w:w="2012" w:type="dxa"/>
            <w:noWrap/>
            <w:hideMark/>
          </w:tcPr>
          <w:p w14:paraId="4E85337F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VC_1646</w:t>
            </w:r>
          </w:p>
        </w:tc>
        <w:tc>
          <w:tcPr>
            <w:tcW w:w="1760" w:type="dxa"/>
            <w:noWrap/>
            <w:hideMark/>
          </w:tcPr>
          <w:p w14:paraId="67155B56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1" w:type="dxa"/>
            <w:noWrap/>
            <w:hideMark/>
          </w:tcPr>
          <w:p w14:paraId="395DE808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1672" w:type="dxa"/>
            <w:noWrap/>
            <w:hideMark/>
          </w:tcPr>
          <w:p w14:paraId="629B430F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-1,057</w:t>
            </w:r>
          </w:p>
        </w:tc>
        <w:tc>
          <w:tcPr>
            <w:tcW w:w="1099" w:type="dxa"/>
            <w:noWrap/>
            <w:hideMark/>
          </w:tcPr>
          <w:p w14:paraId="79689394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4,6E-02</w:t>
            </w:r>
          </w:p>
        </w:tc>
      </w:tr>
      <w:tr w:rsidR="008F2786" w:rsidRPr="008F2786" w14:paraId="38A3D631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607E2B8D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VC_RS05270</w:t>
            </w:r>
          </w:p>
        </w:tc>
        <w:tc>
          <w:tcPr>
            <w:tcW w:w="2012" w:type="dxa"/>
            <w:noWrap/>
            <w:hideMark/>
          </w:tcPr>
          <w:p w14:paraId="6359AC6B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1071,VC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_1071</w:t>
            </w:r>
          </w:p>
        </w:tc>
        <w:tc>
          <w:tcPr>
            <w:tcW w:w="1760" w:type="dxa"/>
            <w:noWrap/>
            <w:hideMark/>
          </w:tcPr>
          <w:p w14:paraId="023869CE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arsJ</w:t>
            </w:r>
            <w:proofErr w:type="gramEnd"/>
          </w:p>
        </w:tc>
        <w:tc>
          <w:tcPr>
            <w:tcW w:w="1171" w:type="dxa"/>
            <w:noWrap/>
            <w:hideMark/>
          </w:tcPr>
          <w:p w14:paraId="493FAAA6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117</w:t>
            </w:r>
          </w:p>
        </w:tc>
        <w:tc>
          <w:tcPr>
            <w:tcW w:w="1672" w:type="dxa"/>
            <w:noWrap/>
            <w:hideMark/>
          </w:tcPr>
          <w:p w14:paraId="2A827F98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-1,093</w:t>
            </w:r>
          </w:p>
        </w:tc>
        <w:tc>
          <w:tcPr>
            <w:tcW w:w="1099" w:type="dxa"/>
            <w:noWrap/>
            <w:hideMark/>
          </w:tcPr>
          <w:p w14:paraId="6B65BA2A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4,0E-03</w:t>
            </w:r>
          </w:p>
        </w:tc>
      </w:tr>
      <w:tr w:rsidR="008F2786" w:rsidRPr="008F2786" w14:paraId="6D8BB70F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005CF63D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VC_RS07060</w:t>
            </w:r>
          </w:p>
        </w:tc>
        <w:tc>
          <w:tcPr>
            <w:tcW w:w="2012" w:type="dxa"/>
            <w:noWrap/>
            <w:hideMark/>
          </w:tcPr>
          <w:p w14:paraId="095F2CDF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1458,VC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_1458</w:t>
            </w:r>
          </w:p>
        </w:tc>
        <w:tc>
          <w:tcPr>
            <w:tcW w:w="1760" w:type="dxa"/>
            <w:noWrap/>
            <w:hideMark/>
          </w:tcPr>
          <w:p w14:paraId="23492F05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zot</w:t>
            </w:r>
            <w:proofErr w:type="gramEnd"/>
          </w:p>
        </w:tc>
        <w:tc>
          <w:tcPr>
            <w:tcW w:w="1171" w:type="dxa"/>
            <w:noWrap/>
            <w:hideMark/>
          </w:tcPr>
          <w:p w14:paraId="499DAA06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640</w:t>
            </w:r>
          </w:p>
        </w:tc>
        <w:tc>
          <w:tcPr>
            <w:tcW w:w="1672" w:type="dxa"/>
            <w:noWrap/>
            <w:hideMark/>
          </w:tcPr>
          <w:p w14:paraId="40908341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-1,102</w:t>
            </w:r>
          </w:p>
        </w:tc>
        <w:tc>
          <w:tcPr>
            <w:tcW w:w="1099" w:type="dxa"/>
            <w:noWrap/>
            <w:hideMark/>
          </w:tcPr>
          <w:p w14:paraId="03083952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1,8E-02</w:t>
            </w:r>
          </w:p>
        </w:tc>
      </w:tr>
      <w:tr w:rsidR="008F2786" w:rsidRPr="008F2786" w14:paraId="575C833F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23FAA41A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VC_RS09405</w:t>
            </w:r>
          </w:p>
        </w:tc>
        <w:tc>
          <w:tcPr>
            <w:tcW w:w="2012" w:type="dxa"/>
            <w:noWrap/>
            <w:hideMark/>
          </w:tcPr>
          <w:p w14:paraId="61764858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1953,VC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_1953</w:t>
            </w:r>
          </w:p>
        </w:tc>
        <w:tc>
          <w:tcPr>
            <w:tcW w:w="1760" w:type="dxa"/>
            <w:noWrap/>
            <w:hideMark/>
          </w:tcPr>
          <w:p w14:paraId="11C23C13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nupX</w:t>
            </w:r>
            <w:proofErr w:type="gramEnd"/>
          </w:p>
        </w:tc>
        <w:tc>
          <w:tcPr>
            <w:tcW w:w="1171" w:type="dxa"/>
            <w:noWrap/>
            <w:hideMark/>
          </w:tcPr>
          <w:p w14:paraId="63877227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95</w:t>
            </w:r>
          </w:p>
        </w:tc>
        <w:tc>
          <w:tcPr>
            <w:tcW w:w="1672" w:type="dxa"/>
            <w:noWrap/>
            <w:hideMark/>
          </w:tcPr>
          <w:p w14:paraId="5E33266C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-1,131</w:t>
            </w:r>
          </w:p>
        </w:tc>
        <w:tc>
          <w:tcPr>
            <w:tcW w:w="1099" w:type="dxa"/>
            <w:noWrap/>
            <w:hideMark/>
          </w:tcPr>
          <w:p w14:paraId="6B55D86B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2,3E-02</w:t>
            </w:r>
          </w:p>
        </w:tc>
      </w:tr>
      <w:tr w:rsidR="008F2786" w:rsidRPr="008F2786" w14:paraId="25A237E3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1323E3D4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VC_RS18070</w:t>
            </w:r>
          </w:p>
        </w:tc>
        <w:tc>
          <w:tcPr>
            <w:tcW w:w="2012" w:type="dxa"/>
            <w:noWrap/>
            <w:hideMark/>
          </w:tcPr>
          <w:p w14:paraId="62E7EA9F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VC_A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1000,VCA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1000</w:t>
            </w:r>
          </w:p>
        </w:tc>
        <w:tc>
          <w:tcPr>
            <w:tcW w:w="1760" w:type="dxa"/>
            <w:noWrap/>
            <w:hideMark/>
          </w:tcPr>
          <w:p w14:paraId="7620AED9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leuE</w:t>
            </w:r>
            <w:proofErr w:type="gramEnd"/>
          </w:p>
        </w:tc>
        <w:tc>
          <w:tcPr>
            <w:tcW w:w="1171" w:type="dxa"/>
            <w:noWrap/>
            <w:hideMark/>
          </w:tcPr>
          <w:p w14:paraId="5EE0B9E9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62</w:t>
            </w:r>
          </w:p>
        </w:tc>
        <w:tc>
          <w:tcPr>
            <w:tcW w:w="1672" w:type="dxa"/>
            <w:noWrap/>
            <w:hideMark/>
          </w:tcPr>
          <w:p w14:paraId="6E48FBE1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-1,139</w:t>
            </w:r>
          </w:p>
        </w:tc>
        <w:tc>
          <w:tcPr>
            <w:tcW w:w="1099" w:type="dxa"/>
            <w:noWrap/>
            <w:hideMark/>
          </w:tcPr>
          <w:p w14:paraId="00F3D796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3,8E-02</w:t>
            </w:r>
          </w:p>
        </w:tc>
      </w:tr>
      <w:tr w:rsidR="008F2786" w:rsidRPr="008F2786" w14:paraId="4B70391B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5B46C140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VC_RS12345</w:t>
            </w:r>
          </w:p>
        </w:tc>
        <w:tc>
          <w:tcPr>
            <w:tcW w:w="2012" w:type="dxa"/>
            <w:noWrap/>
            <w:hideMark/>
          </w:tcPr>
          <w:p w14:paraId="4470AC06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2561,VC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_2561</w:t>
            </w:r>
          </w:p>
        </w:tc>
        <w:tc>
          <w:tcPr>
            <w:tcW w:w="1760" w:type="dxa"/>
            <w:noWrap/>
            <w:hideMark/>
          </w:tcPr>
          <w:p w14:paraId="31843666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cobA</w:t>
            </w:r>
            <w:proofErr w:type="gramEnd"/>
          </w:p>
        </w:tc>
        <w:tc>
          <w:tcPr>
            <w:tcW w:w="1171" w:type="dxa"/>
            <w:noWrap/>
            <w:hideMark/>
          </w:tcPr>
          <w:p w14:paraId="3827C730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78</w:t>
            </w:r>
          </w:p>
        </w:tc>
        <w:tc>
          <w:tcPr>
            <w:tcW w:w="1672" w:type="dxa"/>
            <w:noWrap/>
            <w:hideMark/>
          </w:tcPr>
          <w:p w14:paraId="691157FF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-1,143</w:t>
            </w:r>
          </w:p>
        </w:tc>
        <w:tc>
          <w:tcPr>
            <w:tcW w:w="1099" w:type="dxa"/>
            <w:noWrap/>
            <w:hideMark/>
          </w:tcPr>
          <w:p w14:paraId="5969D07D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3,3E-02</w:t>
            </w:r>
          </w:p>
        </w:tc>
      </w:tr>
      <w:tr w:rsidR="008F2786" w:rsidRPr="008F2786" w14:paraId="38DEDC26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2B4B97A7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VC_RS15320</w:t>
            </w:r>
          </w:p>
        </w:tc>
        <w:tc>
          <w:tcPr>
            <w:tcW w:w="2012" w:type="dxa"/>
            <w:noWrap/>
            <w:hideMark/>
          </w:tcPr>
          <w:p w14:paraId="0E05A927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60" w:type="dxa"/>
            <w:noWrap/>
            <w:hideMark/>
          </w:tcPr>
          <w:p w14:paraId="0A36FB96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1" w:type="dxa"/>
            <w:noWrap/>
            <w:hideMark/>
          </w:tcPr>
          <w:p w14:paraId="7A5E68BA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90</w:t>
            </w:r>
          </w:p>
        </w:tc>
        <w:tc>
          <w:tcPr>
            <w:tcW w:w="1672" w:type="dxa"/>
            <w:noWrap/>
            <w:hideMark/>
          </w:tcPr>
          <w:p w14:paraId="12E4B377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-1,171</w:t>
            </w:r>
          </w:p>
        </w:tc>
        <w:tc>
          <w:tcPr>
            <w:tcW w:w="1099" w:type="dxa"/>
            <w:noWrap/>
            <w:hideMark/>
          </w:tcPr>
          <w:p w14:paraId="6AC59480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1,4E-02</w:t>
            </w:r>
          </w:p>
        </w:tc>
      </w:tr>
      <w:tr w:rsidR="008F2786" w:rsidRPr="008F2786" w14:paraId="33DAD0A1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58B07C23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VC_RS06240</w:t>
            </w:r>
          </w:p>
        </w:tc>
        <w:tc>
          <w:tcPr>
            <w:tcW w:w="2012" w:type="dxa"/>
            <w:noWrap/>
            <w:hideMark/>
          </w:tcPr>
          <w:p w14:paraId="05973EDC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1279,VC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_1279</w:t>
            </w:r>
          </w:p>
        </w:tc>
        <w:tc>
          <w:tcPr>
            <w:tcW w:w="1760" w:type="dxa"/>
            <w:noWrap/>
            <w:hideMark/>
          </w:tcPr>
          <w:p w14:paraId="16531FDE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betT</w:t>
            </w:r>
            <w:proofErr w:type="gramEnd"/>
          </w:p>
        </w:tc>
        <w:tc>
          <w:tcPr>
            <w:tcW w:w="1171" w:type="dxa"/>
            <w:noWrap/>
            <w:hideMark/>
          </w:tcPr>
          <w:p w14:paraId="0DFA45FE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572</w:t>
            </w:r>
          </w:p>
        </w:tc>
        <w:tc>
          <w:tcPr>
            <w:tcW w:w="1672" w:type="dxa"/>
            <w:noWrap/>
            <w:hideMark/>
          </w:tcPr>
          <w:p w14:paraId="555BD98B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-1,246</w:t>
            </w:r>
          </w:p>
        </w:tc>
        <w:tc>
          <w:tcPr>
            <w:tcW w:w="1099" w:type="dxa"/>
            <w:noWrap/>
            <w:hideMark/>
          </w:tcPr>
          <w:p w14:paraId="3FB59325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9,9E-04</w:t>
            </w:r>
          </w:p>
        </w:tc>
      </w:tr>
      <w:tr w:rsidR="008F2786" w:rsidRPr="008F2786" w14:paraId="541E0C18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6C827053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VC_RS15780</w:t>
            </w:r>
          </w:p>
        </w:tc>
        <w:tc>
          <w:tcPr>
            <w:tcW w:w="2012" w:type="dxa"/>
            <w:noWrap/>
            <w:hideMark/>
          </w:tcPr>
          <w:p w14:paraId="631C1710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VC_A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0492,VCA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0492</w:t>
            </w:r>
          </w:p>
        </w:tc>
        <w:tc>
          <w:tcPr>
            <w:tcW w:w="1760" w:type="dxa"/>
            <w:noWrap/>
            <w:hideMark/>
          </w:tcPr>
          <w:p w14:paraId="47ADA4D7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RfbP-related protein</w:t>
            </w:r>
          </w:p>
        </w:tc>
        <w:tc>
          <w:tcPr>
            <w:tcW w:w="1171" w:type="dxa"/>
            <w:noWrap/>
            <w:hideMark/>
          </w:tcPr>
          <w:p w14:paraId="6B99B8C0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1672" w:type="dxa"/>
            <w:noWrap/>
            <w:hideMark/>
          </w:tcPr>
          <w:p w14:paraId="03518621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-1,262</w:t>
            </w:r>
          </w:p>
        </w:tc>
        <w:tc>
          <w:tcPr>
            <w:tcW w:w="1099" w:type="dxa"/>
            <w:noWrap/>
            <w:hideMark/>
          </w:tcPr>
          <w:p w14:paraId="69935483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8,5E-07</w:t>
            </w:r>
          </w:p>
        </w:tc>
      </w:tr>
      <w:tr w:rsidR="008F2786" w:rsidRPr="008F2786" w14:paraId="7E74AAD9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1FC2D1C8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VC_RS07075</w:t>
            </w:r>
          </w:p>
        </w:tc>
        <w:tc>
          <w:tcPr>
            <w:tcW w:w="2012" w:type="dxa"/>
            <w:noWrap/>
            <w:hideMark/>
          </w:tcPr>
          <w:p w14:paraId="0FF6B010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1461,VC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_1461</w:t>
            </w:r>
          </w:p>
        </w:tc>
        <w:tc>
          <w:tcPr>
            <w:tcW w:w="1760" w:type="dxa"/>
            <w:noWrap/>
            <w:hideMark/>
          </w:tcPr>
          <w:p w14:paraId="05CD1774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cep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 xml:space="preserve"> ctx</w:t>
            </w:r>
          </w:p>
        </w:tc>
        <w:tc>
          <w:tcPr>
            <w:tcW w:w="1171" w:type="dxa"/>
            <w:noWrap/>
            <w:hideMark/>
          </w:tcPr>
          <w:p w14:paraId="2809751D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2195</w:t>
            </w:r>
          </w:p>
        </w:tc>
        <w:tc>
          <w:tcPr>
            <w:tcW w:w="1672" w:type="dxa"/>
            <w:noWrap/>
            <w:hideMark/>
          </w:tcPr>
          <w:p w14:paraId="0DDEA750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-1,282</w:t>
            </w:r>
          </w:p>
        </w:tc>
        <w:tc>
          <w:tcPr>
            <w:tcW w:w="1099" w:type="dxa"/>
            <w:noWrap/>
            <w:hideMark/>
          </w:tcPr>
          <w:p w14:paraId="31C5705F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1,9E-04</w:t>
            </w:r>
          </w:p>
        </w:tc>
      </w:tr>
      <w:tr w:rsidR="008F2786" w:rsidRPr="008F2786" w14:paraId="10B2AD9F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5CCB4BD4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VC_RS12540</w:t>
            </w:r>
          </w:p>
        </w:tc>
        <w:tc>
          <w:tcPr>
            <w:tcW w:w="2012" w:type="dxa"/>
            <w:noWrap/>
            <w:hideMark/>
          </w:tcPr>
          <w:p w14:paraId="7E28EDBC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2600,VC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_2600</w:t>
            </w:r>
          </w:p>
        </w:tc>
        <w:tc>
          <w:tcPr>
            <w:tcW w:w="1760" w:type="dxa"/>
            <w:noWrap/>
            <w:hideMark/>
          </w:tcPr>
          <w:p w14:paraId="033550D1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yejM</w:t>
            </w:r>
            <w:proofErr w:type="gramEnd"/>
          </w:p>
        </w:tc>
        <w:tc>
          <w:tcPr>
            <w:tcW w:w="1171" w:type="dxa"/>
            <w:noWrap/>
            <w:hideMark/>
          </w:tcPr>
          <w:p w14:paraId="2F6A1DCB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397</w:t>
            </w:r>
          </w:p>
        </w:tc>
        <w:tc>
          <w:tcPr>
            <w:tcW w:w="1672" w:type="dxa"/>
            <w:noWrap/>
            <w:hideMark/>
          </w:tcPr>
          <w:p w14:paraId="1505D39C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-1,31</w:t>
            </w:r>
          </w:p>
        </w:tc>
        <w:tc>
          <w:tcPr>
            <w:tcW w:w="1099" w:type="dxa"/>
            <w:noWrap/>
            <w:hideMark/>
          </w:tcPr>
          <w:p w14:paraId="1B93D081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3,0E-03</w:t>
            </w:r>
          </w:p>
        </w:tc>
      </w:tr>
      <w:tr w:rsidR="008F2786" w:rsidRPr="008F2786" w14:paraId="23C3C5BF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31BB6E8D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VC_RS01360</w:t>
            </w:r>
          </w:p>
        </w:tc>
        <w:tc>
          <w:tcPr>
            <w:tcW w:w="2012" w:type="dxa"/>
            <w:noWrap/>
            <w:hideMark/>
          </w:tcPr>
          <w:p w14:paraId="7E8CDD21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0280,VC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_0280</w:t>
            </w:r>
          </w:p>
        </w:tc>
        <w:tc>
          <w:tcPr>
            <w:tcW w:w="1760" w:type="dxa"/>
            <w:noWrap/>
            <w:hideMark/>
          </w:tcPr>
          <w:p w14:paraId="7D0C26E2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cadB</w:t>
            </w:r>
            <w:proofErr w:type="gramEnd"/>
          </w:p>
        </w:tc>
        <w:tc>
          <w:tcPr>
            <w:tcW w:w="1171" w:type="dxa"/>
            <w:noWrap/>
            <w:hideMark/>
          </w:tcPr>
          <w:p w14:paraId="563C9B85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47</w:t>
            </w:r>
          </w:p>
        </w:tc>
        <w:tc>
          <w:tcPr>
            <w:tcW w:w="1672" w:type="dxa"/>
            <w:noWrap/>
            <w:hideMark/>
          </w:tcPr>
          <w:p w14:paraId="6E271B0D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-1,346</w:t>
            </w:r>
          </w:p>
        </w:tc>
        <w:tc>
          <w:tcPr>
            <w:tcW w:w="1099" w:type="dxa"/>
            <w:noWrap/>
            <w:hideMark/>
          </w:tcPr>
          <w:p w14:paraId="6D45A47A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5,1E-03</w:t>
            </w:r>
          </w:p>
        </w:tc>
      </w:tr>
      <w:tr w:rsidR="008F2786" w:rsidRPr="008F2786" w14:paraId="4B8605EE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2885F9BE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VC_RS16860</w:t>
            </w:r>
          </w:p>
        </w:tc>
        <w:tc>
          <w:tcPr>
            <w:tcW w:w="2012" w:type="dxa"/>
            <w:noWrap/>
            <w:hideMark/>
          </w:tcPr>
          <w:p w14:paraId="36CAC132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VC_A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0732,VCA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0732</w:t>
            </w:r>
          </w:p>
        </w:tc>
        <w:tc>
          <w:tcPr>
            <w:tcW w:w="1760" w:type="dxa"/>
            <w:noWrap/>
            <w:hideMark/>
          </w:tcPr>
          <w:p w14:paraId="1B626678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ygiW</w:t>
            </w:r>
            <w:proofErr w:type="gramEnd"/>
          </w:p>
        </w:tc>
        <w:tc>
          <w:tcPr>
            <w:tcW w:w="1171" w:type="dxa"/>
            <w:noWrap/>
            <w:hideMark/>
          </w:tcPr>
          <w:p w14:paraId="2901D220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881</w:t>
            </w:r>
          </w:p>
        </w:tc>
        <w:tc>
          <w:tcPr>
            <w:tcW w:w="1672" w:type="dxa"/>
            <w:noWrap/>
            <w:hideMark/>
          </w:tcPr>
          <w:p w14:paraId="45E6E8DF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-1,417</w:t>
            </w:r>
          </w:p>
        </w:tc>
        <w:tc>
          <w:tcPr>
            <w:tcW w:w="1099" w:type="dxa"/>
            <w:noWrap/>
            <w:hideMark/>
          </w:tcPr>
          <w:p w14:paraId="46808548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1,5E-03</w:t>
            </w:r>
          </w:p>
        </w:tc>
      </w:tr>
      <w:tr w:rsidR="008F2786" w:rsidRPr="008F2786" w14:paraId="037F7751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6F9E4F14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VC_RS18060</w:t>
            </w:r>
          </w:p>
        </w:tc>
        <w:tc>
          <w:tcPr>
            <w:tcW w:w="2012" w:type="dxa"/>
            <w:noWrap/>
            <w:hideMark/>
          </w:tcPr>
          <w:p w14:paraId="274CA761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VC_A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0998,VCA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0998</w:t>
            </w:r>
          </w:p>
        </w:tc>
        <w:tc>
          <w:tcPr>
            <w:tcW w:w="1760" w:type="dxa"/>
            <w:noWrap/>
            <w:hideMark/>
          </w:tcPr>
          <w:p w14:paraId="42BE0A7B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nemA</w:t>
            </w:r>
            <w:proofErr w:type="gramEnd"/>
          </w:p>
        </w:tc>
        <w:tc>
          <w:tcPr>
            <w:tcW w:w="1171" w:type="dxa"/>
            <w:noWrap/>
            <w:hideMark/>
          </w:tcPr>
          <w:p w14:paraId="0FA4ED26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672" w:type="dxa"/>
            <w:noWrap/>
            <w:hideMark/>
          </w:tcPr>
          <w:p w14:paraId="452A83D3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-1,446</w:t>
            </w:r>
          </w:p>
        </w:tc>
        <w:tc>
          <w:tcPr>
            <w:tcW w:w="1099" w:type="dxa"/>
            <w:noWrap/>
            <w:hideMark/>
          </w:tcPr>
          <w:p w14:paraId="0B101843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3,0E-02</w:t>
            </w:r>
          </w:p>
        </w:tc>
      </w:tr>
      <w:tr w:rsidR="008F2786" w:rsidRPr="008F2786" w14:paraId="3779F003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4C112203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VC_RS08700</w:t>
            </w:r>
          </w:p>
        </w:tc>
        <w:tc>
          <w:tcPr>
            <w:tcW w:w="2012" w:type="dxa"/>
            <w:noWrap/>
            <w:hideMark/>
          </w:tcPr>
          <w:p w14:paraId="4852A0C9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1801,VC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_1801</w:t>
            </w:r>
          </w:p>
        </w:tc>
        <w:tc>
          <w:tcPr>
            <w:tcW w:w="1760" w:type="dxa"/>
            <w:noWrap/>
            <w:hideMark/>
          </w:tcPr>
          <w:p w14:paraId="24EF14BD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1" w:type="dxa"/>
            <w:noWrap/>
            <w:hideMark/>
          </w:tcPr>
          <w:p w14:paraId="02FB68B6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74</w:t>
            </w:r>
          </w:p>
        </w:tc>
        <w:tc>
          <w:tcPr>
            <w:tcW w:w="1672" w:type="dxa"/>
            <w:noWrap/>
            <w:hideMark/>
          </w:tcPr>
          <w:p w14:paraId="01ECBDA0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-1,462</w:t>
            </w:r>
          </w:p>
        </w:tc>
        <w:tc>
          <w:tcPr>
            <w:tcW w:w="1099" w:type="dxa"/>
            <w:noWrap/>
            <w:hideMark/>
          </w:tcPr>
          <w:p w14:paraId="72335CBF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2,6E-02</w:t>
            </w:r>
          </w:p>
        </w:tc>
      </w:tr>
      <w:tr w:rsidR="008F2786" w:rsidRPr="008F2786" w14:paraId="6BD0E747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5BF97330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VC_RS01365</w:t>
            </w:r>
          </w:p>
        </w:tc>
        <w:tc>
          <w:tcPr>
            <w:tcW w:w="2012" w:type="dxa"/>
            <w:noWrap/>
            <w:hideMark/>
          </w:tcPr>
          <w:p w14:paraId="0BC4D8F3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0281,VC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_0281</w:t>
            </w:r>
          </w:p>
        </w:tc>
        <w:tc>
          <w:tcPr>
            <w:tcW w:w="1760" w:type="dxa"/>
            <w:noWrap/>
            <w:hideMark/>
          </w:tcPr>
          <w:p w14:paraId="19C393F5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cadA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 xml:space="preserve"> ldcI</w:t>
            </w:r>
          </w:p>
        </w:tc>
        <w:tc>
          <w:tcPr>
            <w:tcW w:w="1171" w:type="dxa"/>
            <w:noWrap/>
            <w:hideMark/>
          </w:tcPr>
          <w:p w14:paraId="7F0FE1E3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60</w:t>
            </w:r>
          </w:p>
        </w:tc>
        <w:tc>
          <w:tcPr>
            <w:tcW w:w="1672" w:type="dxa"/>
            <w:noWrap/>
            <w:hideMark/>
          </w:tcPr>
          <w:p w14:paraId="1F59B109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-1,489</w:t>
            </w:r>
          </w:p>
        </w:tc>
        <w:tc>
          <w:tcPr>
            <w:tcW w:w="1099" w:type="dxa"/>
            <w:noWrap/>
            <w:hideMark/>
          </w:tcPr>
          <w:p w14:paraId="4EE96B94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1,7E-03</w:t>
            </w:r>
          </w:p>
        </w:tc>
      </w:tr>
      <w:tr w:rsidR="008F2786" w:rsidRPr="008F2786" w14:paraId="35B04456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484578D1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VC_RS07640</w:t>
            </w:r>
          </w:p>
        </w:tc>
        <w:tc>
          <w:tcPr>
            <w:tcW w:w="2012" w:type="dxa"/>
            <w:noWrap/>
            <w:hideMark/>
          </w:tcPr>
          <w:p w14:paraId="2C38C4AA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1581,VC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_1581</w:t>
            </w:r>
          </w:p>
        </w:tc>
        <w:tc>
          <w:tcPr>
            <w:tcW w:w="1760" w:type="dxa"/>
            <w:noWrap/>
            <w:hideMark/>
          </w:tcPr>
          <w:p w14:paraId="18DD8653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nuoL</w:t>
            </w:r>
            <w:proofErr w:type="gramEnd"/>
          </w:p>
        </w:tc>
        <w:tc>
          <w:tcPr>
            <w:tcW w:w="1171" w:type="dxa"/>
            <w:noWrap/>
            <w:hideMark/>
          </w:tcPr>
          <w:p w14:paraId="0576EC75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56</w:t>
            </w:r>
          </w:p>
        </w:tc>
        <w:tc>
          <w:tcPr>
            <w:tcW w:w="1672" w:type="dxa"/>
            <w:noWrap/>
            <w:hideMark/>
          </w:tcPr>
          <w:p w14:paraId="3E59F0DD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-1,502</w:t>
            </w:r>
          </w:p>
        </w:tc>
        <w:tc>
          <w:tcPr>
            <w:tcW w:w="1099" w:type="dxa"/>
            <w:noWrap/>
            <w:hideMark/>
          </w:tcPr>
          <w:p w14:paraId="1B7A1625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5,4E-03</w:t>
            </w:r>
          </w:p>
        </w:tc>
      </w:tr>
      <w:tr w:rsidR="008F2786" w:rsidRPr="008F2786" w14:paraId="43C19112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463A683D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VC_RS18100</w:t>
            </w:r>
          </w:p>
        </w:tc>
        <w:tc>
          <w:tcPr>
            <w:tcW w:w="2012" w:type="dxa"/>
            <w:noWrap/>
            <w:hideMark/>
          </w:tcPr>
          <w:p w14:paraId="49BDD390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VC_A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1006,VCA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1006</w:t>
            </w:r>
          </w:p>
        </w:tc>
        <w:tc>
          <w:tcPr>
            <w:tcW w:w="1760" w:type="dxa"/>
            <w:noWrap/>
            <w:hideMark/>
          </w:tcPr>
          <w:p w14:paraId="126A0844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osmC</w:t>
            </w:r>
            <w:proofErr w:type="gramEnd"/>
          </w:p>
        </w:tc>
        <w:tc>
          <w:tcPr>
            <w:tcW w:w="1171" w:type="dxa"/>
            <w:noWrap/>
            <w:hideMark/>
          </w:tcPr>
          <w:p w14:paraId="08CBE116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77</w:t>
            </w:r>
          </w:p>
        </w:tc>
        <w:tc>
          <w:tcPr>
            <w:tcW w:w="1672" w:type="dxa"/>
            <w:noWrap/>
            <w:hideMark/>
          </w:tcPr>
          <w:p w14:paraId="1086CE4E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-1,521</w:t>
            </w:r>
          </w:p>
        </w:tc>
        <w:tc>
          <w:tcPr>
            <w:tcW w:w="1099" w:type="dxa"/>
            <w:noWrap/>
            <w:hideMark/>
          </w:tcPr>
          <w:p w14:paraId="1EA53A7D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2,0E-03</w:t>
            </w:r>
          </w:p>
        </w:tc>
      </w:tr>
      <w:tr w:rsidR="008F2786" w:rsidRPr="008F2786" w14:paraId="47F08BF0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73E73A33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VC_RS07080</w:t>
            </w:r>
          </w:p>
        </w:tc>
        <w:tc>
          <w:tcPr>
            <w:tcW w:w="2012" w:type="dxa"/>
            <w:noWrap/>
            <w:hideMark/>
          </w:tcPr>
          <w:p w14:paraId="08B0AE7E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1462,VC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_1462</w:t>
            </w:r>
          </w:p>
        </w:tc>
        <w:tc>
          <w:tcPr>
            <w:tcW w:w="1760" w:type="dxa"/>
            <w:noWrap/>
            <w:hideMark/>
          </w:tcPr>
          <w:p w14:paraId="7D22C3E7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rstB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71" w:type="dxa"/>
            <w:noWrap/>
            <w:hideMark/>
          </w:tcPr>
          <w:p w14:paraId="39C27499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4846</w:t>
            </w:r>
          </w:p>
        </w:tc>
        <w:tc>
          <w:tcPr>
            <w:tcW w:w="1672" w:type="dxa"/>
            <w:noWrap/>
            <w:hideMark/>
          </w:tcPr>
          <w:p w14:paraId="73FFD8D6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-1,523</w:t>
            </w:r>
          </w:p>
        </w:tc>
        <w:tc>
          <w:tcPr>
            <w:tcW w:w="1099" w:type="dxa"/>
            <w:noWrap/>
            <w:hideMark/>
          </w:tcPr>
          <w:p w14:paraId="392E7FFB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1,2E-04</w:t>
            </w:r>
          </w:p>
        </w:tc>
      </w:tr>
      <w:tr w:rsidR="008F2786" w:rsidRPr="008F2786" w14:paraId="00748CE4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72354229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VC_RS17365</w:t>
            </w:r>
          </w:p>
        </w:tc>
        <w:tc>
          <w:tcPr>
            <w:tcW w:w="2012" w:type="dxa"/>
            <w:noWrap/>
            <w:hideMark/>
          </w:tcPr>
          <w:p w14:paraId="00382625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VC_A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0847,VCA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0847</w:t>
            </w:r>
          </w:p>
        </w:tc>
        <w:tc>
          <w:tcPr>
            <w:tcW w:w="1760" w:type="dxa"/>
            <w:noWrap/>
            <w:hideMark/>
          </w:tcPr>
          <w:p w14:paraId="051C07AD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yjeH</w:t>
            </w:r>
            <w:proofErr w:type="gramEnd"/>
          </w:p>
        </w:tc>
        <w:tc>
          <w:tcPr>
            <w:tcW w:w="1171" w:type="dxa"/>
            <w:noWrap/>
            <w:hideMark/>
          </w:tcPr>
          <w:p w14:paraId="1F5F2E19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141</w:t>
            </w:r>
          </w:p>
        </w:tc>
        <w:tc>
          <w:tcPr>
            <w:tcW w:w="1672" w:type="dxa"/>
            <w:noWrap/>
            <w:hideMark/>
          </w:tcPr>
          <w:p w14:paraId="21784A6A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-1,535</w:t>
            </w:r>
          </w:p>
        </w:tc>
        <w:tc>
          <w:tcPr>
            <w:tcW w:w="1099" w:type="dxa"/>
            <w:noWrap/>
            <w:hideMark/>
          </w:tcPr>
          <w:p w14:paraId="1ECB8330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3,6E-04</w:t>
            </w:r>
          </w:p>
        </w:tc>
      </w:tr>
      <w:tr w:rsidR="008F2786" w:rsidRPr="008F2786" w14:paraId="678B2FD3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124DA464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VC_RS05275</w:t>
            </w:r>
          </w:p>
        </w:tc>
        <w:tc>
          <w:tcPr>
            <w:tcW w:w="2012" w:type="dxa"/>
            <w:noWrap/>
            <w:hideMark/>
          </w:tcPr>
          <w:p w14:paraId="47A849D6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1073,VC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_1073</w:t>
            </w:r>
          </w:p>
        </w:tc>
        <w:tc>
          <w:tcPr>
            <w:tcW w:w="1760" w:type="dxa"/>
            <w:noWrap/>
            <w:hideMark/>
          </w:tcPr>
          <w:p w14:paraId="1E25789A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1" w:type="dxa"/>
            <w:noWrap/>
            <w:hideMark/>
          </w:tcPr>
          <w:p w14:paraId="1E9067F7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235</w:t>
            </w:r>
          </w:p>
        </w:tc>
        <w:tc>
          <w:tcPr>
            <w:tcW w:w="1672" w:type="dxa"/>
            <w:noWrap/>
            <w:hideMark/>
          </w:tcPr>
          <w:p w14:paraId="24F1352A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-1,617</w:t>
            </w:r>
          </w:p>
        </w:tc>
        <w:tc>
          <w:tcPr>
            <w:tcW w:w="1099" w:type="dxa"/>
            <w:noWrap/>
            <w:hideMark/>
          </w:tcPr>
          <w:p w14:paraId="54915C35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1,0E-05</w:t>
            </w:r>
          </w:p>
        </w:tc>
      </w:tr>
      <w:tr w:rsidR="008F2786" w:rsidRPr="008F2786" w14:paraId="416B94D5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61B691EF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VC_RS08705</w:t>
            </w:r>
          </w:p>
        </w:tc>
        <w:tc>
          <w:tcPr>
            <w:tcW w:w="2012" w:type="dxa"/>
            <w:noWrap/>
            <w:hideMark/>
          </w:tcPr>
          <w:p w14:paraId="34096753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1802,VC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_1802</w:t>
            </w:r>
          </w:p>
        </w:tc>
        <w:tc>
          <w:tcPr>
            <w:tcW w:w="1760" w:type="dxa"/>
            <w:noWrap/>
            <w:hideMark/>
          </w:tcPr>
          <w:p w14:paraId="67CDAB66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1" w:type="dxa"/>
            <w:noWrap/>
            <w:hideMark/>
          </w:tcPr>
          <w:p w14:paraId="5835567F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35</w:t>
            </w:r>
          </w:p>
        </w:tc>
        <w:tc>
          <w:tcPr>
            <w:tcW w:w="1672" w:type="dxa"/>
            <w:noWrap/>
            <w:hideMark/>
          </w:tcPr>
          <w:p w14:paraId="11443C4D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-1,77</w:t>
            </w:r>
          </w:p>
        </w:tc>
        <w:tc>
          <w:tcPr>
            <w:tcW w:w="1099" w:type="dxa"/>
            <w:noWrap/>
            <w:hideMark/>
          </w:tcPr>
          <w:p w14:paraId="01CA1A9C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8,5E-03</w:t>
            </w:r>
          </w:p>
        </w:tc>
      </w:tr>
      <w:tr w:rsidR="008F2786" w:rsidRPr="008F2786" w14:paraId="5B8397DF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57399821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VC_RS08695</w:t>
            </w:r>
          </w:p>
        </w:tc>
        <w:tc>
          <w:tcPr>
            <w:tcW w:w="2012" w:type="dxa"/>
            <w:noWrap/>
            <w:hideMark/>
          </w:tcPr>
          <w:p w14:paraId="578E1848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60" w:type="dxa"/>
            <w:noWrap/>
            <w:hideMark/>
          </w:tcPr>
          <w:p w14:paraId="01466A63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1" w:type="dxa"/>
            <w:noWrap/>
            <w:hideMark/>
          </w:tcPr>
          <w:p w14:paraId="056BFE7B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66</w:t>
            </w:r>
          </w:p>
        </w:tc>
        <w:tc>
          <w:tcPr>
            <w:tcW w:w="1672" w:type="dxa"/>
            <w:noWrap/>
            <w:hideMark/>
          </w:tcPr>
          <w:p w14:paraId="1B0E761A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-1,778</w:t>
            </w:r>
          </w:p>
        </w:tc>
        <w:tc>
          <w:tcPr>
            <w:tcW w:w="1099" w:type="dxa"/>
            <w:noWrap/>
            <w:hideMark/>
          </w:tcPr>
          <w:p w14:paraId="14D57203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1,3E-03</w:t>
            </w:r>
          </w:p>
        </w:tc>
      </w:tr>
      <w:tr w:rsidR="008F2786" w:rsidRPr="008F2786" w14:paraId="678DFF48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62661FBD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VC_RS08680</w:t>
            </w:r>
          </w:p>
        </w:tc>
        <w:tc>
          <w:tcPr>
            <w:tcW w:w="2012" w:type="dxa"/>
            <w:noWrap/>
            <w:hideMark/>
          </w:tcPr>
          <w:p w14:paraId="02DC7007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1798,VC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_1798</w:t>
            </w:r>
          </w:p>
        </w:tc>
        <w:tc>
          <w:tcPr>
            <w:tcW w:w="1760" w:type="dxa"/>
            <w:noWrap/>
            <w:hideMark/>
          </w:tcPr>
          <w:p w14:paraId="5DC27244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eha</w:t>
            </w:r>
            <w:proofErr w:type="gramEnd"/>
          </w:p>
        </w:tc>
        <w:tc>
          <w:tcPr>
            <w:tcW w:w="1171" w:type="dxa"/>
            <w:noWrap/>
            <w:hideMark/>
          </w:tcPr>
          <w:p w14:paraId="07A67D9D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131</w:t>
            </w:r>
          </w:p>
        </w:tc>
        <w:tc>
          <w:tcPr>
            <w:tcW w:w="1672" w:type="dxa"/>
            <w:noWrap/>
            <w:hideMark/>
          </w:tcPr>
          <w:p w14:paraId="192DB186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-1,804</w:t>
            </w:r>
          </w:p>
        </w:tc>
        <w:tc>
          <w:tcPr>
            <w:tcW w:w="1099" w:type="dxa"/>
            <w:noWrap/>
            <w:hideMark/>
          </w:tcPr>
          <w:p w14:paraId="09003215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2,2E-05</w:t>
            </w:r>
          </w:p>
        </w:tc>
      </w:tr>
      <w:tr w:rsidR="008F2786" w:rsidRPr="008F2786" w14:paraId="17EF306A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4D875B13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VC_RS08690</w:t>
            </w:r>
          </w:p>
        </w:tc>
        <w:tc>
          <w:tcPr>
            <w:tcW w:w="2012" w:type="dxa"/>
            <w:noWrap/>
            <w:hideMark/>
          </w:tcPr>
          <w:p w14:paraId="5CBDD3A6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1800,VC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_1800</w:t>
            </w:r>
          </w:p>
        </w:tc>
        <w:tc>
          <w:tcPr>
            <w:tcW w:w="1760" w:type="dxa"/>
            <w:noWrap/>
            <w:hideMark/>
          </w:tcPr>
          <w:p w14:paraId="796D68C9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1" w:type="dxa"/>
            <w:noWrap/>
            <w:hideMark/>
          </w:tcPr>
          <w:p w14:paraId="7559CCEB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183</w:t>
            </w:r>
          </w:p>
        </w:tc>
        <w:tc>
          <w:tcPr>
            <w:tcW w:w="1672" w:type="dxa"/>
            <w:noWrap/>
            <w:hideMark/>
          </w:tcPr>
          <w:p w14:paraId="111754C7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-1,851</w:t>
            </w:r>
          </w:p>
        </w:tc>
        <w:tc>
          <w:tcPr>
            <w:tcW w:w="1099" w:type="dxa"/>
            <w:noWrap/>
            <w:hideMark/>
          </w:tcPr>
          <w:p w14:paraId="471BFE14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8,0E-05</w:t>
            </w:r>
          </w:p>
        </w:tc>
      </w:tr>
      <w:tr w:rsidR="008F2786" w:rsidRPr="008F2786" w14:paraId="1358ECCB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4E21229B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VC_RS07065</w:t>
            </w:r>
          </w:p>
        </w:tc>
        <w:tc>
          <w:tcPr>
            <w:tcW w:w="2012" w:type="dxa"/>
            <w:noWrap/>
            <w:hideMark/>
          </w:tcPr>
          <w:p w14:paraId="683974D0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1459,VC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_1459</w:t>
            </w:r>
          </w:p>
        </w:tc>
        <w:tc>
          <w:tcPr>
            <w:tcW w:w="1760" w:type="dxa"/>
            <w:noWrap/>
            <w:hideMark/>
          </w:tcPr>
          <w:p w14:paraId="7F434DF7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ace</w:t>
            </w:r>
            <w:proofErr w:type="gramEnd"/>
          </w:p>
        </w:tc>
        <w:tc>
          <w:tcPr>
            <w:tcW w:w="1171" w:type="dxa"/>
            <w:noWrap/>
            <w:hideMark/>
          </w:tcPr>
          <w:p w14:paraId="5412E6FA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152</w:t>
            </w:r>
          </w:p>
        </w:tc>
        <w:tc>
          <w:tcPr>
            <w:tcW w:w="1672" w:type="dxa"/>
            <w:noWrap/>
            <w:hideMark/>
          </w:tcPr>
          <w:p w14:paraId="7433F489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-1,939</w:t>
            </w:r>
          </w:p>
        </w:tc>
        <w:tc>
          <w:tcPr>
            <w:tcW w:w="1099" w:type="dxa"/>
            <w:noWrap/>
            <w:hideMark/>
          </w:tcPr>
          <w:p w14:paraId="0839254F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4,0E-02</w:t>
            </w:r>
          </w:p>
        </w:tc>
      </w:tr>
      <w:tr w:rsidR="008F2786" w:rsidRPr="008F2786" w14:paraId="6583B9AD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5580D7D9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VC_RS08685</w:t>
            </w:r>
          </w:p>
        </w:tc>
        <w:tc>
          <w:tcPr>
            <w:tcW w:w="2012" w:type="dxa"/>
            <w:noWrap/>
            <w:hideMark/>
          </w:tcPr>
          <w:p w14:paraId="4AE59133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1799,VC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_1799</w:t>
            </w:r>
          </w:p>
        </w:tc>
        <w:tc>
          <w:tcPr>
            <w:tcW w:w="1760" w:type="dxa"/>
            <w:noWrap/>
            <w:hideMark/>
          </w:tcPr>
          <w:p w14:paraId="6400248C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phage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 xml:space="preserve"> transposase</w:t>
            </w:r>
          </w:p>
        </w:tc>
        <w:tc>
          <w:tcPr>
            <w:tcW w:w="1171" w:type="dxa"/>
            <w:noWrap/>
            <w:hideMark/>
          </w:tcPr>
          <w:p w14:paraId="7486F296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302</w:t>
            </w:r>
          </w:p>
        </w:tc>
        <w:tc>
          <w:tcPr>
            <w:tcW w:w="1672" w:type="dxa"/>
            <w:noWrap/>
            <w:hideMark/>
          </w:tcPr>
          <w:p w14:paraId="78155BA0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-2,376</w:t>
            </w:r>
          </w:p>
        </w:tc>
        <w:tc>
          <w:tcPr>
            <w:tcW w:w="1099" w:type="dxa"/>
            <w:noWrap/>
            <w:hideMark/>
          </w:tcPr>
          <w:p w14:paraId="66690222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1,4E-08</w:t>
            </w:r>
          </w:p>
        </w:tc>
      </w:tr>
      <w:tr w:rsidR="008F2786" w:rsidRPr="008F2786" w14:paraId="086602AA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09770E33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VC_RS07040</w:t>
            </w:r>
          </w:p>
        </w:tc>
        <w:tc>
          <w:tcPr>
            <w:tcW w:w="2012" w:type="dxa"/>
            <w:noWrap/>
            <w:hideMark/>
          </w:tcPr>
          <w:p w14:paraId="376860AB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1454,VC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_1454</w:t>
            </w:r>
          </w:p>
        </w:tc>
        <w:tc>
          <w:tcPr>
            <w:tcW w:w="1760" w:type="dxa"/>
            <w:noWrap/>
            <w:hideMark/>
          </w:tcPr>
          <w:p w14:paraId="3A51450E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rstA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71" w:type="dxa"/>
            <w:noWrap/>
            <w:hideMark/>
          </w:tcPr>
          <w:p w14:paraId="5AD3081F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29530</w:t>
            </w:r>
          </w:p>
        </w:tc>
        <w:tc>
          <w:tcPr>
            <w:tcW w:w="1672" w:type="dxa"/>
            <w:noWrap/>
            <w:hideMark/>
          </w:tcPr>
          <w:p w14:paraId="6CEB6586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-2,705</w:t>
            </w:r>
          </w:p>
        </w:tc>
        <w:tc>
          <w:tcPr>
            <w:tcW w:w="1099" w:type="dxa"/>
            <w:noWrap/>
            <w:hideMark/>
          </w:tcPr>
          <w:p w14:paraId="1DA2C4D6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1,9E-04</w:t>
            </w:r>
          </w:p>
        </w:tc>
      </w:tr>
      <w:tr w:rsidR="008F2786" w:rsidRPr="008F2786" w14:paraId="07ED0350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4C80DAB8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VC_RS07070</w:t>
            </w:r>
          </w:p>
        </w:tc>
        <w:tc>
          <w:tcPr>
            <w:tcW w:w="2012" w:type="dxa"/>
            <w:noWrap/>
            <w:hideMark/>
          </w:tcPr>
          <w:p w14:paraId="0653B012" w14:textId="77777777" w:rsidR="008F2786" w:rsidRPr="008F2786" w:rsidRDefault="008F2786" w:rsidP="008F27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1460,VC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_1460</w:t>
            </w:r>
          </w:p>
        </w:tc>
        <w:tc>
          <w:tcPr>
            <w:tcW w:w="1760" w:type="dxa"/>
            <w:noWrap/>
            <w:hideMark/>
          </w:tcPr>
          <w:p w14:paraId="5396533E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orfU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 xml:space="preserve"> ctx</w:t>
            </w:r>
          </w:p>
        </w:tc>
        <w:tc>
          <w:tcPr>
            <w:tcW w:w="1171" w:type="dxa"/>
            <w:noWrap/>
            <w:hideMark/>
          </w:tcPr>
          <w:p w14:paraId="49044DE9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1156</w:t>
            </w:r>
          </w:p>
        </w:tc>
        <w:tc>
          <w:tcPr>
            <w:tcW w:w="1672" w:type="dxa"/>
            <w:noWrap/>
            <w:hideMark/>
          </w:tcPr>
          <w:p w14:paraId="452DBC0F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-2,774</w:t>
            </w:r>
          </w:p>
        </w:tc>
        <w:tc>
          <w:tcPr>
            <w:tcW w:w="1099" w:type="dxa"/>
            <w:noWrap/>
            <w:hideMark/>
          </w:tcPr>
          <w:p w14:paraId="0694722E" w14:textId="77777777" w:rsidR="008F2786" w:rsidRPr="008F2786" w:rsidRDefault="008F2786" w:rsidP="008F2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3,9E-08</w:t>
            </w:r>
          </w:p>
        </w:tc>
      </w:tr>
      <w:tr w:rsidR="008F2786" w:rsidRPr="008F2786" w14:paraId="51F94D30" w14:textId="77777777" w:rsidTr="008F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noWrap/>
            <w:hideMark/>
          </w:tcPr>
          <w:p w14:paraId="2AA4DB2C" w14:textId="77777777" w:rsidR="008F2786" w:rsidRPr="008F2786" w:rsidRDefault="008F2786" w:rsidP="008F27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VC_RS07085</w:t>
            </w:r>
          </w:p>
        </w:tc>
        <w:tc>
          <w:tcPr>
            <w:tcW w:w="2012" w:type="dxa"/>
            <w:noWrap/>
            <w:hideMark/>
          </w:tcPr>
          <w:p w14:paraId="1178E8ED" w14:textId="77777777" w:rsidR="008F2786" w:rsidRPr="008F2786" w:rsidRDefault="008F2786" w:rsidP="008F27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VC</w:t>
            </w: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1463,VC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_1463</w:t>
            </w:r>
          </w:p>
        </w:tc>
        <w:tc>
          <w:tcPr>
            <w:tcW w:w="1760" w:type="dxa"/>
            <w:noWrap/>
            <w:hideMark/>
          </w:tcPr>
          <w:p w14:paraId="668C7994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8F2786">
              <w:rPr>
                <w:rFonts w:ascii="Calibri" w:eastAsia="Calibri" w:hAnsi="Calibri" w:cs="Calibri"/>
                <w:sz w:val="20"/>
                <w:szCs w:val="20"/>
              </w:rPr>
              <w:t>rstA</w:t>
            </w:r>
            <w:proofErr w:type="gramEnd"/>
            <w:r w:rsidRPr="008F2786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71" w:type="dxa"/>
            <w:noWrap/>
            <w:hideMark/>
          </w:tcPr>
          <w:p w14:paraId="3621066C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29040</w:t>
            </w:r>
          </w:p>
        </w:tc>
        <w:tc>
          <w:tcPr>
            <w:tcW w:w="1672" w:type="dxa"/>
            <w:noWrap/>
            <w:hideMark/>
          </w:tcPr>
          <w:p w14:paraId="2C00270A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-2,893</w:t>
            </w:r>
          </w:p>
        </w:tc>
        <w:tc>
          <w:tcPr>
            <w:tcW w:w="1099" w:type="dxa"/>
            <w:noWrap/>
            <w:hideMark/>
          </w:tcPr>
          <w:p w14:paraId="1CE68141" w14:textId="77777777" w:rsidR="008F2786" w:rsidRPr="008F2786" w:rsidRDefault="008F2786" w:rsidP="008F2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F2786">
              <w:rPr>
                <w:rFonts w:ascii="Calibri" w:eastAsia="Calibri" w:hAnsi="Calibri" w:cs="Calibri"/>
                <w:sz w:val="20"/>
                <w:szCs w:val="20"/>
              </w:rPr>
              <w:t>5,1E-05</w:t>
            </w:r>
          </w:p>
        </w:tc>
      </w:tr>
    </w:tbl>
    <w:p w14:paraId="64131B94" w14:textId="77777777" w:rsidR="008F2786" w:rsidRPr="008F2786" w:rsidRDefault="008F2786" w:rsidP="008F2786">
      <w:pPr>
        <w:rPr>
          <w:rFonts w:ascii="Calibri" w:eastAsia="Calibri" w:hAnsi="Calibri" w:cs="Times New Roman"/>
          <w:lang w:val="fr-FR"/>
          <w14:ligatures w14:val="none"/>
        </w:rPr>
      </w:pPr>
    </w:p>
    <w:p w14:paraId="08B2B3EC" w14:textId="77777777" w:rsidR="008134D7" w:rsidRDefault="008134D7"/>
    <w:sectPr w:rsidR="008134D7" w:rsidSect="009B1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A6F10"/>
    <w:multiLevelType w:val="hybridMultilevel"/>
    <w:tmpl w:val="8F0AF3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37254"/>
    <w:multiLevelType w:val="multilevel"/>
    <w:tmpl w:val="A87A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F70DDC"/>
    <w:multiLevelType w:val="multilevel"/>
    <w:tmpl w:val="D15A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6960D4"/>
    <w:multiLevelType w:val="hybridMultilevel"/>
    <w:tmpl w:val="381252A4"/>
    <w:lvl w:ilvl="0" w:tplc="1842F39C">
      <w:numFmt w:val="bullet"/>
      <w:lvlText w:val="-"/>
      <w:lvlJc w:val="left"/>
      <w:pPr>
        <w:ind w:left="644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02466085">
    <w:abstractNumId w:val="3"/>
  </w:num>
  <w:num w:numId="2" w16cid:durableId="853301541">
    <w:abstractNumId w:val="0"/>
  </w:num>
  <w:num w:numId="3" w16cid:durableId="1378385270">
    <w:abstractNumId w:val="2"/>
  </w:num>
  <w:num w:numId="4" w16cid:durableId="2025092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86"/>
    <w:rsid w:val="00244947"/>
    <w:rsid w:val="008134D7"/>
    <w:rsid w:val="008F2786"/>
    <w:rsid w:val="009B1FCA"/>
    <w:rsid w:val="00BA7F57"/>
    <w:rsid w:val="00D91769"/>
    <w:rsid w:val="00DB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5CFE"/>
  <w15:chartTrackingRefBased/>
  <w15:docId w15:val="{D8934A35-426D-41F4-B192-1F939A50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2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2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2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F2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2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2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2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2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2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2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2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2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8F278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278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278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278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278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278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2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2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2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2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2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278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278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278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2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278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2786"/>
    <w:rPr>
      <w:b/>
      <w:bCs/>
      <w:smallCaps/>
      <w:color w:val="0F4761" w:themeColor="accent1" w:themeShade="BF"/>
      <w:spacing w:val="5"/>
    </w:rPr>
  </w:style>
  <w:style w:type="numbering" w:customStyle="1" w:styleId="Aucuneliste1">
    <w:name w:val="Aucune liste1"/>
    <w:next w:val="Aucuneliste"/>
    <w:uiPriority w:val="99"/>
    <w:semiHidden/>
    <w:unhideWhenUsed/>
    <w:rsid w:val="008F2786"/>
  </w:style>
  <w:style w:type="character" w:customStyle="1" w:styleId="Lienhypertexte1">
    <w:name w:val="Lien hypertexte1"/>
    <w:basedOn w:val="Policepardfaut"/>
    <w:uiPriority w:val="99"/>
    <w:unhideWhenUsed/>
    <w:rsid w:val="008F2786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8F2786"/>
    <w:pPr>
      <w:tabs>
        <w:tab w:val="center" w:pos="4536"/>
        <w:tab w:val="right" w:pos="9072"/>
      </w:tabs>
      <w:spacing w:after="0" w:line="240" w:lineRule="auto"/>
      <w:jc w:val="both"/>
    </w:pPr>
    <w:rPr>
      <w:rFonts w:ascii="Garamond" w:eastAsia="Times New Roman" w:hAnsi="Garamond"/>
      <w:lang w:eastAsia="de-DE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8F2786"/>
    <w:rPr>
      <w:rFonts w:ascii="Garamond" w:eastAsia="Times New Roman" w:hAnsi="Garamond"/>
      <w:lang w:eastAsia="de-DE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F2786"/>
    <w:pPr>
      <w:tabs>
        <w:tab w:val="center" w:pos="4536"/>
        <w:tab w:val="right" w:pos="9072"/>
      </w:tabs>
      <w:spacing w:after="0" w:line="240" w:lineRule="auto"/>
      <w:jc w:val="both"/>
    </w:pPr>
    <w:rPr>
      <w:rFonts w:ascii="Garamond" w:eastAsia="Times New Roman" w:hAnsi="Garamond"/>
      <w:lang w:eastAsia="de-DE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8F2786"/>
    <w:rPr>
      <w:rFonts w:ascii="Garamond" w:eastAsia="Times New Roman" w:hAnsi="Garamond"/>
      <w:lang w:eastAsia="de-DE"/>
      <w14:ligatures w14:val="none"/>
    </w:rPr>
  </w:style>
  <w:style w:type="table" w:customStyle="1" w:styleId="Grilledutableau1">
    <w:name w:val="Grille du tableau1"/>
    <w:basedOn w:val="TableauNormal"/>
    <w:next w:val="Grilledutableau"/>
    <w:rsid w:val="008F27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fr-FR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8F2786"/>
    <w:pPr>
      <w:spacing w:after="0" w:line="240" w:lineRule="auto"/>
    </w:pPr>
    <w:rPr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ar"/>
    <w:rsid w:val="008F2786"/>
    <w:pPr>
      <w:spacing w:before="160" w:after="0" w:line="300" w:lineRule="exact"/>
      <w:jc w:val="center"/>
    </w:pPr>
    <w:rPr>
      <w:rFonts w:ascii="Garamond" w:eastAsia="Times New Roman" w:hAnsi="Garamond"/>
      <w:noProof/>
      <w:lang w:val="de-DE" w:eastAsia="de-DE"/>
      <w14:ligatures w14:val="none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8F2786"/>
    <w:rPr>
      <w:rFonts w:ascii="Garamond" w:eastAsia="Times New Roman" w:hAnsi="Garamond"/>
      <w:noProof/>
      <w:lang w:val="de-DE" w:eastAsia="de-DE"/>
      <w14:ligatures w14:val="none"/>
    </w:rPr>
  </w:style>
  <w:style w:type="paragraph" w:customStyle="1" w:styleId="EndNoteBibliography">
    <w:name w:val="EndNote Bibliography"/>
    <w:basedOn w:val="Normal"/>
    <w:link w:val="EndNoteBibliographyCar"/>
    <w:rsid w:val="008F2786"/>
    <w:pPr>
      <w:spacing w:before="160" w:line="240" w:lineRule="exact"/>
      <w:jc w:val="both"/>
    </w:pPr>
    <w:rPr>
      <w:rFonts w:ascii="Garamond" w:eastAsia="Times New Roman" w:hAnsi="Garamond"/>
      <w:noProof/>
      <w:lang w:val="de-DE" w:eastAsia="de-DE"/>
      <w14:ligatures w14:val="none"/>
    </w:rPr>
  </w:style>
  <w:style w:type="character" w:customStyle="1" w:styleId="EndNoteBibliographyCar">
    <w:name w:val="EndNote Bibliography Car"/>
    <w:basedOn w:val="Policepardfaut"/>
    <w:link w:val="EndNoteBibliography"/>
    <w:rsid w:val="008F2786"/>
    <w:rPr>
      <w:rFonts w:ascii="Garamond" w:eastAsia="Times New Roman" w:hAnsi="Garamond"/>
      <w:noProof/>
      <w:lang w:val="de-DE" w:eastAsia="de-DE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8F2786"/>
    <w:rPr>
      <w:color w:val="605E5C"/>
      <w:shd w:val="clear" w:color="auto" w:fill="E1DFDD"/>
    </w:rPr>
  </w:style>
  <w:style w:type="character" w:customStyle="1" w:styleId="Lienhypertextesuivivisit1">
    <w:name w:val="Lien hypertexte suivi visité1"/>
    <w:basedOn w:val="Policepardfaut"/>
    <w:uiPriority w:val="99"/>
    <w:semiHidden/>
    <w:unhideWhenUsed/>
    <w:rsid w:val="008F2786"/>
    <w:rPr>
      <w:color w:val="954F72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8F2786"/>
  </w:style>
  <w:style w:type="paragraph" w:customStyle="1" w:styleId="Rvision1">
    <w:name w:val="Révision1"/>
    <w:next w:val="Rvision"/>
    <w:hidden/>
    <w:uiPriority w:val="99"/>
    <w:semiHidden/>
    <w:rsid w:val="008F2786"/>
    <w:pPr>
      <w:spacing w:after="0" w:line="240" w:lineRule="auto"/>
    </w:pPr>
    <w:rPr>
      <w:rFonts w:ascii="Garamond" w:eastAsia="Times New Roman" w:hAnsi="Garamond"/>
      <w:lang w:eastAsia="de-DE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8F27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F2786"/>
    <w:pPr>
      <w:spacing w:before="160" w:line="240" w:lineRule="auto"/>
      <w:jc w:val="both"/>
    </w:pPr>
    <w:rPr>
      <w:rFonts w:ascii="Garamond" w:eastAsia="Times New Roman" w:hAnsi="Garamond"/>
      <w:sz w:val="20"/>
      <w:szCs w:val="20"/>
      <w:lang w:eastAsia="de-DE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rsid w:val="008F2786"/>
    <w:rPr>
      <w:rFonts w:ascii="Garamond" w:eastAsia="Times New Roman" w:hAnsi="Garamond"/>
      <w:sz w:val="20"/>
      <w:szCs w:val="20"/>
      <w:lang w:eastAsia="de-DE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27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2786"/>
    <w:rPr>
      <w:rFonts w:ascii="Garamond" w:eastAsia="Times New Roman" w:hAnsi="Garamond"/>
      <w:b/>
      <w:bCs/>
      <w:sz w:val="20"/>
      <w:szCs w:val="20"/>
      <w:lang w:eastAsia="de-DE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2786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de-DE"/>
      <w14:ligatures w14:val="non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2786"/>
    <w:rPr>
      <w:rFonts w:ascii="Segoe UI" w:eastAsia="Times New Roman" w:hAnsi="Segoe UI" w:cs="Segoe UI"/>
      <w:sz w:val="18"/>
      <w:szCs w:val="18"/>
      <w:lang w:eastAsia="de-DE"/>
      <w14:ligatures w14:val="none"/>
    </w:rPr>
  </w:style>
  <w:style w:type="paragraph" w:customStyle="1" w:styleId="Default">
    <w:name w:val="Default"/>
    <w:rsid w:val="008F27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FR"/>
      <w14:ligatures w14:val="none"/>
    </w:rPr>
  </w:style>
  <w:style w:type="character" w:styleId="lev">
    <w:name w:val="Strong"/>
    <w:basedOn w:val="Policepardfaut"/>
    <w:uiPriority w:val="22"/>
    <w:qFormat/>
    <w:rsid w:val="008F2786"/>
    <w:rPr>
      <w:b/>
      <w:bCs/>
    </w:rPr>
  </w:style>
  <w:style w:type="character" w:styleId="Accentuation">
    <w:name w:val="Emphasis"/>
    <w:basedOn w:val="Policepardfaut"/>
    <w:uiPriority w:val="20"/>
    <w:qFormat/>
    <w:rsid w:val="008F2786"/>
    <w:rPr>
      <w:i/>
      <w:iCs/>
    </w:rPr>
  </w:style>
  <w:style w:type="paragraph" w:styleId="NormalWeb">
    <w:name w:val="Normal (Web)"/>
    <w:basedOn w:val="Normal"/>
    <w:uiPriority w:val="99"/>
    <w:unhideWhenUsed/>
    <w:rsid w:val="008F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F2786"/>
    <w:rPr>
      <w:color w:val="605E5C"/>
      <w:shd w:val="clear" w:color="auto" w:fill="E1DFDD"/>
    </w:rPr>
  </w:style>
  <w:style w:type="paragraph" w:customStyle="1" w:styleId="Bibliographie1">
    <w:name w:val="Bibliographie1"/>
    <w:basedOn w:val="Normal"/>
    <w:next w:val="Normal"/>
    <w:uiPriority w:val="37"/>
    <w:semiHidden/>
    <w:unhideWhenUsed/>
    <w:rsid w:val="008F2786"/>
    <w:rPr>
      <w:lang w:val="fr-FR"/>
      <w14:ligatures w14:val="none"/>
    </w:rPr>
  </w:style>
  <w:style w:type="character" w:customStyle="1" w:styleId="id-label">
    <w:name w:val="id-label"/>
    <w:basedOn w:val="Policepardfaut"/>
    <w:rsid w:val="008F2786"/>
  </w:style>
  <w:style w:type="numbering" w:customStyle="1" w:styleId="Aucuneliste11">
    <w:name w:val="Aucune liste11"/>
    <w:next w:val="Aucuneliste"/>
    <w:uiPriority w:val="99"/>
    <w:semiHidden/>
    <w:unhideWhenUsed/>
    <w:rsid w:val="008F2786"/>
  </w:style>
  <w:style w:type="paragraph" w:customStyle="1" w:styleId="msonormal0">
    <w:name w:val="msonormal"/>
    <w:basedOn w:val="Normal"/>
    <w:rsid w:val="008F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font5">
    <w:name w:val="font5"/>
    <w:basedOn w:val="Normal"/>
    <w:rsid w:val="008F278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fr-FR" w:eastAsia="fr-FR"/>
      <w14:ligatures w14:val="none"/>
    </w:rPr>
  </w:style>
  <w:style w:type="paragraph" w:customStyle="1" w:styleId="xl65">
    <w:name w:val="xl65"/>
    <w:basedOn w:val="Normal"/>
    <w:rsid w:val="008F2786"/>
    <w:pPr>
      <w:pBdr>
        <w:top w:val="single" w:sz="4" w:space="0" w:color="A9D08E"/>
        <w:bottom w:val="single" w:sz="4" w:space="0" w:color="A9D08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66">
    <w:name w:val="xl66"/>
    <w:basedOn w:val="Normal"/>
    <w:rsid w:val="008F2786"/>
    <w:pPr>
      <w:pBdr>
        <w:top w:val="single" w:sz="4" w:space="0" w:color="A9D08E"/>
        <w:bottom w:val="single" w:sz="4" w:space="0" w:color="A9D08E"/>
        <w:right w:val="single" w:sz="4" w:space="0" w:color="A9D08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67">
    <w:name w:val="xl67"/>
    <w:basedOn w:val="Normal"/>
    <w:rsid w:val="008F2786"/>
    <w:pPr>
      <w:pBdr>
        <w:top w:val="single" w:sz="4" w:space="0" w:color="A9D08E"/>
        <w:bottom w:val="single" w:sz="4" w:space="0" w:color="A9D08E"/>
      </w:pBdr>
      <w:shd w:val="clear" w:color="E2EFDA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68">
    <w:name w:val="xl68"/>
    <w:basedOn w:val="Normal"/>
    <w:rsid w:val="008F2786"/>
    <w:pPr>
      <w:pBdr>
        <w:top w:val="single" w:sz="4" w:space="0" w:color="A9D08E"/>
        <w:bottom w:val="single" w:sz="4" w:space="0" w:color="A9D08E"/>
        <w:right w:val="single" w:sz="4" w:space="0" w:color="A9D08E"/>
      </w:pBdr>
      <w:shd w:val="clear" w:color="E2EFDA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69">
    <w:name w:val="xl69"/>
    <w:basedOn w:val="Normal"/>
    <w:rsid w:val="008F2786"/>
    <w:pPr>
      <w:pBdr>
        <w:top w:val="single" w:sz="4" w:space="0" w:color="A9D08E"/>
        <w:bottom w:val="single" w:sz="4" w:space="0" w:color="A9D08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fr-FR" w:eastAsia="fr-FR"/>
      <w14:ligatures w14:val="none"/>
    </w:rPr>
  </w:style>
  <w:style w:type="paragraph" w:customStyle="1" w:styleId="xl70">
    <w:name w:val="xl70"/>
    <w:basedOn w:val="Normal"/>
    <w:rsid w:val="008F27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71">
    <w:name w:val="xl71"/>
    <w:basedOn w:val="Normal"/>
    <w:rsid w:val="008F27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72">
    <w:name w:val="xl72"/>
    <w:basedOn w:val="Normal"/>
    <w:rsid w:val="008F2786"/>
    <w:pPr>
      <w:pBdr>
        <w:top w:val="single" w:sz="4" w:space="0" w:color="A9D08E"/>
        <w:bottom w:val="single" w:sz="4" w:space="0" w:color="A9D08E"/>
      </w:pBdr>
      <w:shd w:val="clear" w:color="E2EFDA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73">
    <w:name w:val="xl73"/>
    <w:basedOn w:val="Normal"/>
    <w:rsid w:val="008F2786"/>
    <w:pPr>
      <w:pBdr>
        <w:top w:val="single" w:sz="4" w:space="0" w:color="A9D08E"/>
        <w:bottom w:val="single" w:sz="4" w:space="0" w:color="A9D08E"/>
        <w:right w:val="single" w:sz="4" w:space="0" w:color="A9D08E"/>
      </w:pBdr>
      <w:shd w:val="clear" w:color="E2EFDA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74">
    <w:name w:val="xl74"/>
    <w:basedOn w:val="Normal"/>
    <w:rsid w:val="008F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75">
    <w:name w:val="xl75"/>
    <w:basedOn w:val="Normal"/>
    <w:rsid w:val="008F2786"/>
    <w:pPr>
      <w:pBdr>
        <w:top w:val="single" w:sz="4" w:space="0" w:color="A9D08E"/>
        <w:bottom w:val="single" w:sz="4" w:space="0" w:color="A9D08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fr-FR" w:eastAsia="fr-FR"/>
      <w14:ligatures w14:val="none"/>
    </w:rPr>
  </w:style>
  <w:style w:type="paragraph" w:customStyle="1" w:styleId="xl76">
    <w:name w:val="xl76"/>
    <w:basedOn w:val="Normal"/>
    <w:rsid w:val="008F2786"/>
    <w:pPr>
      <w:pBdr>
        <w:top w:val="single" w:sz="4" w:space="0" w:color="A9D08E"/>
        <w:bottom w:val="single" w:sz="4" w:space="0" w:color="A9D08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77">
    <w:name w:val="xl77"/>
    <w:basedOn w:val="Normal"/>
    <w:rsid w:val="008F2786"/>
    <w:pPr>
      <w:pBdr>
        <w:top w:val="single" w:sz="4" w:space="0" w:color="A9D08E"/>
        <w:bottom w:val="single" w:sz="4" w:space="0" w:color="A9D08E"/>
      </w:pBdr>
      <w:shd w:val="clear" w:color="E2EFDA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79">
    <w:name w:val="xl79"/>
    <w:basedOn w:val="Normal"/>
    <w:rsid w:val="008F2786"/>
    <w:pPr>
      <w:pBdr>
        <w:top w:val="single" w:sz="4" w:space="0" w:color="A9D08E"/>
        <w:bottom w:val="single" w:sz="4" w:space="0" w:color="A9D08E"/>
      </w:pBdr>
      <w:shd w:val="clear" w:color="E2EFDA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81">
    <w:name w:val="xl81"/>
    <w:basedOn w:val="Normal"/>
    <w:rsid w:val="008F2786"/>
    <w:pPr>
      <w:pBdr>
        <w:top w:val="single" w:sz="4" w:space="0" w:color="A9D08E"/>
        <w:bottom w:val="single" w:sz="4" w:space="0" w:color="A9D08E"/>
      </w:pBdr>
      <w:shd w:val="clear" w:color="E2EFDA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82">
    <w:name w:val="xl82"/>
    <w:basedOn w:val="Normal"/>
    <w:rsid w:val="008F2786"/>
    <w:pPr>
      <w:pBdr>
        <w:top w:val="single" w:sz="4" w:space="0" w:color="A9D08E"/>
        <w:bottom w:val="single" w:sz="4" w:space="0" w:color="A9D08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83">
    <w:name w:val="xl83"/>
    <w:basedOn w:val="Normal"/>
    <w:rsid w:val="008F2786"/>
    <w:pPr>
      <w:pBdr>
        <w:top w:val="single" w:sz="4" w:space="0" w:color="A9D08E"/>
        <w:bottom w:val="single" w:sz="4" w:space="0" w:color="A9D08E"/>
      </w:pBdr>
      <w:shd w:val="clear" w:color="E2EFDA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85">
    <w:name w:val="xl85"/>
    <w:basedOn w:val="Normal"/>
    <w:rsid w:val="008F2786"/>
    <w:pPr>
      <w:pBdr>
        <w:top w:val="single" w:sz="4" w:space="0" w:color="A9D08E"/>
        <w:bottom w:val="single" w:sz="4" w:space="0" w:color="A9D08E"/>
      </w:pBdr>
      <w:shd w:val="clear" w:color="E2EFDA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86">
    <w:name w:val="xl86"/>
    <w:basedOn w:val="Normal"/>
    <w:rsid w:val="008F2786"/>
    <w:pPr>
      <w:pBdr>
        <w:top w:val="single" w:sz="4" w:space="0" w:color="A9D08E"/>
        <w:bottom w:val="single" w:sz="4" w:space="0" w:color="A9D08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87">
    <w:name w:val="xl87"/>
    <w:basedOn w:val="Normal"/>
    <w:rsid w:val="008F2786"/>
    <w:pPr>
      <w:pBdr>
        <w:top w:val="single" w:sz="4" w:space="0" w:color="A9D08E"/>
        <w:bottom w:val="single" w:sz="4" w:space="0" w:color="A9D08E"/>
      </w:pBdr>
      <w:shd w:val="clear" w:color="E2EFDA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89">
    <w:name w:val="xl89"/>
    <w:basedOn w:val="Normal"/>
    <w:rsid w:val="008F2786"/>
    <w:pPr>
      <w:pBdr>
        <w:top w:val="single" w:sz="4" w:space="0" w:color="A9D08E"/>
        <w:bottom w:val="single" w:sz="4" w:space="0" w:color="A9D08E"/>
      </w:pBdr>
      <w:shd w:val="clear" w:color="E2EFDA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90">
    <w:name w:val="xl90"/>
    <w:basedOn w:val="Normal"/>
    <w:rsid w:val="008F2786"/>
    <w:pPr>
      <w:pBdr>
        <w:top w:val="single" w:sz="4" w:space="0" w:color="A9D08E"/>
        <w:bottom w:val="single" w:sz="4" w:space="0" w:color="A9D08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91">
    <w:name w:val="xl91"/>
    <w:basedOn w:val="Normal"/>
    <w:rsid w:val="008F2786"/>
    <w:pPr>
      <w:pBdr>
        <w:top w:val="single" w:sz="4" w:space="0" w:color="A9D08E"/>
        <w:bottom w:val="single" w:sz="4" w:space="0" w:color="A9D08E"/>
      </w:pBdr>
      <w:shd w:val="clear" w:color="E2EFDA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table" w:customStyle="1" w:styleId="Grilledutableau2">
    <w:name w:val="Grille du tableau2"/>
    <w:basedOn w:val="TableauNormal"/>
    <w:next w:val="Grilledutableau"/>
    <w:uiPriority w:val="39"/>
    <w:rsid w:val="008F2786"/>
    <w:pPr>
      <w:spacing w:after="0" w:line="240" w:lineRule="auto"/>
    </w:pPr>
    <w:rPr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Liste1Clair1">
    <w:name w:val="Tableau Liste 1 Clair1"/>
    <w:basedOn w:val="TableauNormal"/>
    <w:next w:val="TableauListe1Clair"/>
    <w:uiPriority w:val="46"/>
    <w:rsid w:val="008F2786"/>
    <w:pPr>
      <w:spacing w:after="0" w:line="240" w:lineRule="auto"/>
    </w:pPr>
    <w:rPr>
      <w:lang w:val="fr-FR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Liste1Clair-Accentuation31">
    <w:name w:val="Tableau Liste 1 Clair - Accentuation 31"/>
    <w:basedOn w:val="TableauNormal"/>
    <w:next w:val="TableauListe1Clair-Accentuation3"/>
    <w:uiPriority w:val="46"/>
    <w:rsid w:val="008F2786"/>
    <w:pPr>
      <w:spacing w:after="0" w:line="240" w:lineRule="auto"/>
    </w:pPr>
    <w:rPr>
      <w:lang w:val="fr-FR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ausimple41">
    <w:name w:val="Tableau simple 41"/>
    <w:basedOn w:val="TableauNormal"/>
    <w:next w:val="Tableausimple4"/>
    <w:uiPriority w:val="44"/>
    <w:rsid w:val="008F2786"/>
    <w:pPr>
      <w:spacing w:after="0" w:line="240" w:lineRule="auto"/>
    </w:pPr>
    <w:rPr>
      <w:lang w:val="fr-FR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Lienhypertexte">
    <w:name w:val="Hyperlink"/>
    <w:basedOn w:val="Policepardfaut"/>
    <w:uiPriority w:val="99"/>
    <w:semiHidden/>
    <w:unhideWhenUsed/>
    <w:rsid w:val="008F2786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F2786"/>
    <w:rPr>
      <w:color w:val="96607D" w:themeColor="followedHyperlink"/>
      <w:u w:val="single"/>
    </w:rPr>
  </w:style>
  <w:style w:type="paragraph" w:styleId="Rvision">
    <w:name w:val="Revision"/>
    <w:hidden/>
    <w:uiPriority w:val="99"/>
    <w:semiHidden/>
    <w:rsid w:val="008F2786"/>
    <w:pPr>
      <w:spacing w:after="0" w:line="240" w:lineRule="auto"/>
    </w:pPr>
  </w:style>
  <w:style w:type="table" w:styleId="TableauListe1Clair">
    <w:name w:val="List Table 1 Light"/>
    <w:basedOn w:val="TableauNormal"/>
    <w:uiPriority w:val="46"/>
    <w:rsid w:val="008F27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8F27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simple4">
    <w:name w:val="Plain Table 4"/>
    <w:basedOn w:val="TableauNormal"/>
    <w:uiPriority w:val="44"/>
    <w:rsid w:val="008F27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 BAHAROGLU</dc:creator>
  <cp:keywords/>
  <dc:description/>
  <cp:lastModifiedBy>Zeynep  BAHAROGLU</cp:lastModifiedBy>
  <cp:revision>2</cp:revision>
  <dcterms:created xsi:type="dcterms:W3CDTF">2024-12-06T16:26:00Z</dcterms:created>
  <dcterms:modified xsi:type="dcterms:W3CDTF">2024-12-06T16:27:00Z</dcterms:modified>
</cp:coreProperties>
</file>