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Pr="00236150" w:rsidRDefault="00427975">
      <w:pPr>
        <w:spacing w:before="60" w:line="227" w:lineRule="auto"/>
        <w:rPr>
          <w:rFonts w:ascii="Noto Sans" w:eastAsia="Noto Sans" w:hAnsi="Noto Sans" w:cs="Noto Sans"/>
          <w:b/>
          <w:color w:val="000000" w:themeColor="text1"/>
        </w:rPr>
      </w:pPr>
      <w:r w:rsidRPr="00236150">
        <w:rPr>
          <w:rFonts w:ascii="Noto Sans" w:eastAsia="Noto Sans" w:hAnsi="Noto Sans" w:cs="Noto Sans"/>
          <w:b/>
          <w:color w:val="000000" w:themeColor="text1"/>
        </w:rPr>
        <w:t>Materials:</w:t>
      </w:r>
    </w:p>
    <w:p w14:paraId="573CEB8E" w14:textId="77777777" w:rsidR="00F102CC" w:rsidRPr="00236150" w:rsidRDefault="00427975">
      <w:pPr>
        <w:spacing w:line="227" w:lineRule="auto"/>
        <w:rPr>
          <w:rFonts w:ascii="Noto Sans" w:eastAsia="Noto Sans" w:hAnsi="Noto Sans" w:cs="Noto Sans"/>
          <w:b/>
          <w:color w:val="000000" w:themeColor="text1"/>
          <w:sz w:val="18"/>
          <w:szCs w:val="18"/>
        </w:rPr>
      </w:pPr>
      <w:r w:rsidRPr="00236150">
        <w:rPr>
          <w:rFonts w:ascii="Noto Sans" w:eastAsia="Noto Sans" w:hAnsi="Noto Sans" w:cs="Noto Sans"/>
          <w:b/>
          <w:color w:val="000000" w:themeColor="text1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236150" w:rsidRPr="00236150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72FE7648" w:rsidR="00F102CC" w:rsidRPr="00236150" w:rsidRDefault="00002217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All materials generated in this study are described in the materials and methods section. Reagents shall be available upon request.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4D09CD7F" w:rsidR="00F102CC" w:rsidRPr="00236150" w:rsidRDefault="00236150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236150" w:rsidRDefault="003D5AF6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Pr="00236150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Pr="00236150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For commercial reagents, provide supplier name, catalogue number and</w:t>
            </w:r>
            <w:hyperlink r:id="rId7">
              <w:r w:rsidRPr="00236150">
                <w:rPr>
                  <w:rFonts w:ascii="Noto Sans" w:eastAsia="Noto Sans" w:hAnsi="Noto Sans" w:cs="Noto Sans"/>
                  <w:color w:val="000000" w:themeColor="text1"/>
                  <w:sz w:val="18"/>
                  <w:szCs w:val="18"/>
                </w:rPr>
                <w:t xml:space="preserve"> </w:t>
              </w:r>
            </w:hyperlink>
            <w:hyperlink r:id="rId8">
              <w:r w:rsidRPr="00236150">
                <w:rPr>
                  <w:rFonts w:ascii="Noto Sans" w:eastAsia="Noto Sans" w:hAnsi="Noto Sans" w:cs="Noto Sans"/>
                  <w:color w:val="000000" w:themeColor="text1"/>
                  <w:sz w:val="18"/>
                  <w:szCs w:val="18"/>
                  <w:u w:val="single"/>
                </w:rPr>
                <w:t>RRID</w:t>
              </w:r>
            </w:hyperlink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8A5B8A2" w:rsidR="00F102CC" w:rsidRPr="008070AF" w:rsidRDefault="00002217" w:rsidP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Details are included in the Key Resource Table.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Pr="00236150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Pr="00236150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6B42B9E1" w:rsidR="00F102CC" w:rsidRPr="00236150" w:rsidRDefault="00002217" w:rsidP="008070AF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Details are included in the Key Resource Table.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Pr="00236150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Pr="00236150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</w:rPr>
              <w:t xml:space="preserve"> </w:t>
            </w:r>
          </w:p>
        </w:tc>
      </w:tr>
      <w:tr w:rsidR="00236150" w:rsidRPr="00236150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6B8E3449" w:rsidR="00F102CC" w:rsidRPr="00236150" w:rsidRDefault="00E82D14" w:rsidP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HeLa</w:t>
            </w:r>
            <w:r w:rsidR="00002217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 cells. S</w:t>
            </w:r>
            <w:r w:rsidR="009222A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ee the Methods section</w:t>
            </w:r>
            <w:r w:rsidR="009222AE" w:rsidRPr="008070AF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 “</w:t>
            </w:r>
            <w:r w:rsidR="009222AE" w:rsidRPr="008070AF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val="en-GB"/>
              </w:rPr>
              <w:t>Cell culture transfection and microscopy experiment</w:t>
            </w:r>
            <w:r w:rsidR="009222AE" w:rsidRPr="008070AF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”.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Primary cultures: Provide species, strain, sex of origin, genetic modification status.</w:t>
            </w:r>
            <w:r w:rsidR="00C84413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3C933B25" w:rsidR="00F102CC" w:rsidRPr="00236150" w:rsidRDefault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Pr="00236150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Pr="00236150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6BD82831" w:rsidR="00F102CC" w:rsidRPr="00236150" w:rsidRDefault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973C395" w:rsidR="00F102CC" w:rsidRPr="00236150" w:rsidRDefault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Pr="00236150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Pr="00236150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lastRenderedPageBreak/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2A24CC9E" w:rsidR="00F102CC" w:rsidRPr="00236150" w:rsidRDefault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32CC3F2B" w:rsidR="00F102CC" w:rsidRPr="00236150" w:rsidRDefault="009222AE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Pr="00236150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Pr="00236150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:rsidRPr="00236150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If collected and within the bounds of privacy constraints report on age,</w:t>
            </w:r>
            <w:r w:rsidRPr="00236150">
              <w:rPr>
                <w:rFonts w:ascii="Noto Sans" w:eastAsia="Noto Sans" w:hAnsi="Noto Sans" w:cs="Noto Sans"/>
                <w:color w:val="000000" w:themeColor="text1"/>
              </w:rPr>
              <w:t xml:space="preserve">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sex</w:t>
            </w:r>
            <w:r w:rsidR="00A11E52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,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gender </w:t>
            </w:r>
            <w:r w:rsidR="00A11E52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and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236150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4144776" w:rsidR="00F102CC" w:rsidRPr="009222AE" w:rsidRDefault="009222AE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9222AE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758A97A0" w14:textId="77777777" w:rsidR="00F102CC" w:rsidRPr="00236150" w:rsidRDefault="00F102CC">
      <w:pPr>
        <w:spacing w:before="80" w:line="227" w:lineRule="auto"/>
        <w:rPr>
          <w:rFonts w:ascii="Noto Sans" w:eastAsia="Noto Sans" w:hAnsi="Noto Sans" w:cs="Noto Sans"/>
          <w:b/>
          <w:color w:val="000000" w:themeColor="text1"/>
          <w:sz w:val="16"/>
          <w:szCs w:val="16"/>
          <w:u w:val="single"/>
        </w:rPr>
      </w:pPr>
    </w:p>
    <w:p w14:paraId="60E7D3C1" w14:textId="77777777" w:rsidR="00F102CC" w:rsidRPr="00236150" w:rsidRDefault="00427975">
      <w:pPr>
        <w:spacing w:before="80" w:line="227" w:lineRule="auto"/>
        <w:rPr>
          <w:rFonts w:ascii="Noto Sans" w:eastAsia="Noto Sans" w:hAnsi="Noto Sans" w:cs="Noto Sans"/>
          <w:b/>
          <w:color w:val="000000" w:themeColor="text1"/>
          <w:sz w:val="24"/>
          <w:szCs w:val="24"/>
        </w:rPr>
      </w:pPr>
      <w:bookmarkStart w:id="0" w:name="_ff5b8dustxkx" w:colFirst="0" w:colLast="0"/>
      <w:bookmarkEnd w:id="0"/>
      <w:r w:rsidRPr="00236150">
        <w:rPr>
          <w:rFonts w:ascii="Noto Sans" w:eastAsia="Noto Sans" w:hAnsi="Noto Sans" w:cs="Noto Sans"/>
          <w:b/>
          <w:color w:val="000000" w:themeColor="text1"/>
          <w:sz w:val="24"/>
          <w:szCs w:val="24"/>
        </w:rPr>
        <w:t>Design:</w:t>
      </w:r>
    </w:p>
    <w:p w14:paraId="38B36C0E" w14:textId="77777777" w:rsidR="00F102CC" w:rsidRPr="00236150" w:rsidRDefault="00427975">
      <w:pPr>
        <w:spacing w:line="227" w:lineRule="auto"/>
        <w:rPr>
          <w:rFonts w:ascii="Noto Sans" w:eastAsia="Noto Sans" w:hAnsi="Noto Sans" w:cs="Noto Sans"/>
          <w:b/>
          <w:color w:val="000000" w:themeColor="text1"/>
          <w:sz w:val="18"/>
          <w:szCs w:val="18"/>
        </w:rPr>
      </w:pPr>
      <w:r w:rsidRPr="00236150">
        <w:rPr>
          <w:rFonts w:ascii="Noto Sans" w:eastAsia="Noto Sans" w:hAnsi="Noto Sans" w:cs="Noto Sans"/>
          <w:b/>
          <w:color w:val="000000" w:themeColor="text1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236150" w:rsidRPr="00236150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7C14B94C" w:rsidR="00F102CC" w:rsidRPr="00236150" w:rsidRDefault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6911308" w:rsidR="00F102CC" w:rsidRPr="00236150" w:rsidRDefault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Experimental study design (statistics </w:t>
            </w:r>
            <w:r w:rsidR="001B3BCC"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details) *</w:t>
            </w:r>
          </w:p>
        </w:tc>
      </w:tr>
      <w:tr w:rsidR="00236150" w:rsidRPr="00236150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7DBF4B53" w:rsidR="00F102CC" w:rsidRPr="00236150" w:rsidRDefault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2DF0DA9" w:rsidR="00F102CC" w:rsidRPr="009222AE" w:rsidRDefault="009222AE">
            <w:pPr>
              <w:spacing w:line="225" w:lineRule="auto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9222AE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61F8190" w:rsidR="00F102CC" w:rsidRPr="00236150" w:rsidRDefault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47339E85" w:rsidR="00F102CC" w:rsidRPr="00236150" w:rsidRDefault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State number of times the experiment was replicated in the laboratory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364C7805" w:rsidR="00F102CC" w:rsidRPr="00236150" w:rsidRDefault="009222AE" w:rsidP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All the e</w:t>
            </w:r>
            <w:r w:rsidRPr="009222A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xperiments were replicated at</w:t>
            </w: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 least three times.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Define whether data describe technical or biological replicates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02D178E3" w:rsidR="00F102CC" w:rsidRPr="00236150" w:rsidRDefault="009222AE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The data describe technical replicates.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E496778" w:rsidR="00F102CC" w:rsidRPr="00236150" w:rsidRDefault="002C22C3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DF990FC" w:rsidR="00F102CC" w:rsidRPr="00236150" w:rsidRDefault="002C22C3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AA351E1" w:rsidR="00F102CC" w:rsidRPr="00236150" w:rsidRDefault="002C22C3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:rsidRPr="00236150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If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 xml:space="preserve"> study is subject to dual use research of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 xml:space="preserve">concern regulations, state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2771562" w:rsidR="00F102CC" w:rsidRPr="00236150" w:rsidRDefault="002C22C3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57B9765C" w14:textId="77777777" w:rsidR="00F102CC" w:rsidRPr="00236150" w:rsidRDefault="00F102CC">
      <w:pPr>
        <w:spacing w:line="227" w:lineRule="auto"/>
        <w:rPr>
          <w:rFonts w:ascii="Noto Sans" w:eastAsia="Noto Sans" w:hAnsi="Noto Sans" w:cs="Noto Sans"/>
          <w:b/>
          <w:color w:val="000000" w:themeColor="text1"/>
          <w:sz w:val="18"/>
          <w:szCs w:val="18"/>
        </w:rPr>
      </w:pPr>
    </w:p>
    <w:p w14:paraId="00FE7AF9" w14:textId="77777777" w:rsidR="00F102CC" w:rsidRPr="00236150" w:rsidRDefault="00427975">
      <w:pPr>
        <w:spacing w:before="60" w:line="227" w:lineRule="auto"/>
        <w:rPr>
          <w:rFonts w:ascii="Noto Sans" w:eastAsia="Noto Sans" w:hAnsi="Noto Sans" w:cs="Noto Sans"/>
          <w:b/>
          <w:color w:val="000000" w:themeColor="text1"/>
          <w:sz w:val="24"/>
          <w:szCs w:val="24"/>
        </w:rPr>
      </w:pPr>
      <w:r w:rsidRPr="00236150">
        <w:rPr>
          <w:rFonts w:ascii="Noto Sans" w:eastAsia="Noto Sans" w:hAnsi="Noto Sans" w:cs="Noto Sans"/>
          <w:b/>
          <w:color w:val="000000" w:themeColor="text1"/>
          <w:sz w:val="24"/>
          <w:szCs w:val="24"/>
        </w:rPr>
        <w:t>Analysis:</w:t>
      </w:r>
    </w:p>
    <w:p w14:paraId="3DC043E0" w14:textId="77777777" w:rsidR="00F102CC" w:rsidRPr="00236150" w:rsidRDefault="00427975">
      <w:pPr>
        <w:spacing w:line="227" w:lineRule="auto"/>
        <w:rPr>
          <w:rFonts w:ascii="Noto Sans" w:eastAsia="Noto Sans" w:hAnsi="Noto Sans" w:cs="Noto Sans"/>
          <w:b/>
          <w:color w:val="000000" w:themeColor="text1"/>
          <w:sz w:val="18"/>
          <w:szCs w:val="18"/>
        </w:rPr>
      </w:pPr>
      <w:r w:rsidRPr="00236150">
        <w:rPr>
          <w:rFonts w:ascii="Noto Sans" w:eastAsia="Noto Sans" w:hAnsi="Noto Sans" w:cs="Noto Sans"/>
          <w:b/>
          <w:color w:val="000000" w:themeColor="text1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236150" w:rsidRPr="00236150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363006BC" w:rsidR="00F102CC" w:rsidRPr="00236150" w:rsidRDefault="002C22C3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All data included in the analysis</w:t>
            </w:r>
            <w:r w:rsidR="00A7596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4A614093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lastRenderedPageBreak/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5CEE9FD5" w:rsidR="00F102CC" w:rsidRPr="00236150" w:rsidRDefault="002C22C3" w:rsidP="002C22C3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See the respective figure legends.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11849A63" w:rsidR="00F102CC" w:rsidRPr="00236150" w:rsidRDefault="00002217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Data are deposited in the protein data bank which is freely accessible.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where</w:t>
            </w:r>
            <w:proofErr w:type="spellEnd"/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A983D57" w:rsidR="00F102CC" w:rsidRPr="00236150" w:rsidRDefault="002C22C3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The structures are available in the RCSB database with accession numbers </w:t>
            </w:r>
            <w:r w:rsidR="00033AF0" w:rsidRPr="00033AF0">
              <w:rPr>
                <w:color w:val="000000"/>
                <w:sz w:val="24"/>
                <w:szCs w:val="24"/>
                <w:lang w:val="en-IN"/>
              </w:rPr>
              <w:t>8IKM</w:t>
            </w:r>
            <w:r w:rsidR="00033AF0">
              <w:rPr>
                <w:color w:val="000000"/>
                <w:sz w:val="24"/>
                <w:szCs w:val="24"/>
                <w:lang w:val="en-IN"/>
              </w:rPr>
              <w:t xml:space="preserve">, </w:t>
            </w:r>
            <w:r w:rsidR="00033AF0" w:rsidRPr="008B38E3">
              <w:rPr>
                <w:color w:val="222222"/>
                <w:sz w:val="24"/>
                <w:szCs w:val="24"/>
              </w:rPr>
              <w:t>8IK6</w:t>
            </w:r>
            <w:r w:rsidR="00033AF0">
              <w:rPr>
                <w:color w:val="222222"/>
                <w:sz w:val="24"/>
                <w:szCs w:val="24"/>
              </w:rPr>
              <w:t xml:space="preserve">, </w:t>
            </w:r>
            <w:r w:rsidR="00033AF0">
              <w:rPr>
                <w:color w:val="000000"/>
                <w:sz w:val="24"/>
                <w:szCs w:val="24"/>
              </w:rPr>
              <w:t xml:space="preserve">8JWV, </w:t>
            </w:r>
            <w:r w:rsidR="00033AF0" w:rsidRPr="008B38E3">
              <w:rPr>
                <w:color w:val="000000"/>
                <w:sz w:val="24"/>
                <w:szCs w:val="24"/>
              </w:rPr>
              <w:t>8IKT</w:t>
            </w:r>
            <w:r w:rsidR="00033AF0">
              <w:rPr>
                <w:color w:val="000000"/>
                <w:sz w:val="24"/>
                <w:szCs w:val="24"/>
              </w:rPr>
              <w:t xml:space="preserve">, </w:t>
            </w:r>
            <w:r w:rsidR="00033AF0" w:rsidRPr="008B38E3">
              <w:rPr>
                <w:color w:val="000000"/>
                <w:sz w:val="24"/>
                <w:szCs w:val="24"/>
              </w:rPr>
              <w:t>8IKV</w:t>
            </w:r>
            <w:r w:rsidR="00033AF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,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8E04ED0" w:rsidR="00F102CC" w:rsidRPr="00236150" w:rsidRDefault="00033AF0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Protein structures from RCSB database are used and the accession codes are mentioned in the manuscript</w:t>
            </w:r>
            <w:r w:rsidR="00002217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236150" w:rsidRPr="00236150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236150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Pr="00236150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Pr="00236150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6150" w:rsidRPr="00236150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Pr="00236150" w:rsidRDefault="00427975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For </w:t>
            </w:r>
            <w:r w:rsidR="005B0259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any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computer code/software/mathematical algorithm</w:t>
            </w:r>
            <w:r w:rsidR="005B0259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essential for replicating the main findings of the study, </w:t>
            </w:r>
            <w:r w:rsidR="005B0259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whether newly generated or re-used,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33C93E2D" w:rsidR="00F102CC" w:rsidRPr="00236150" w:rsidRDefault="00033AF0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236150" w:rsidRPr="00236150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Pr="00236150" w:rsidRDefault="005B0259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Where</w:t>
            </w:r>
            <w:r w:rsidR="00427975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where</w:t>
            </w:r>
            <w:proofErr w:type="spellEnd"/>
            <w:r w:rsidR="00427975"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169F9F4D" w:rsidR="00F102CC" w:rsidRPr="00236150" w:rsidRDefault="00033AF0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:rsidRPr="00236150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If reused code is </w:t>
            </w: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19AB718E" w:rsidR="00F102CC" w:rsidRPr="00236150" w:rsidRDefault="00033AF0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0AA8B99E" w14:textId="77777777" w:rsidR="00F102CC" w:rsidRPr="00236150" w:rsidRDefault="00F102CC">
      <w:pPr>
        <w:spacing w:before="60" w:line="227" w:lineRule="auto"/>
        <w:rPr>
          <w:rFonts w:ascii="Noto Sans" w:eastAsia="Noto Sans" w:hAnsi="Noto Sans" w:cs="Noto Sans"/>
          <w:b/>
          <w:color w:val="000000" w:themeColor="text1"/>
          <w:sz w:val="16"/>
          <w:szCs w:val="16"/>
          <w:u w:val="single"/>
        </w:rPr>
      </w:pPr>
    </w:p>
    <w:p w14:paraId="05E5A65D" w14:textId="77777777" w:rsidR="00F102CC" w:rsidRPr="00236150" w:rsidRDefault="00427975">
      <w:pPr>
        <w:spacing w:before="60" w:line="227" w:lineRule="auto"/>
        <w:rPr>
          <w:rFonts w:ascii="Noto Sans" w:eastAsia="Noto Sans" w:hAnsi="Noto Sans" w:cs="Noto Sans"/>
          <w:b/>
          <w:color w:val="000000" w:themeColor="text1"/>
          <w:sz w:val="24"/>
          <w:szCs w:val="24"/>
        </w:rPr>
      </w:pPr>
      <w:bookmarkStart w:id="1" w:name="_qing2gdaj9k6" w:colFirst="0" w:colLast="0"/>
      <w:bookmarkEnd w:id="1"/>
      <w:r w:rsidRPr="00236150">
        <w:rPr>
          <w:rFonts w:ascii="Noto Sans" w:eastAsia="Noto Sans" w:hAnsi="Noto Sans" w:cs="Noto Sans"/>
          <w:b/>
          <w:color w:val="000000" w:themeColor="text1"/>
          <w:sz w:val="24"/>
          <w:szCs w:val="24"/>
        </w:rPr>
        <w:t>Reporting:</w:t>
      </w:r>
    </w:p>
    <w:p w14:paraId="562BE798" w14:textId="77777777" w:rsidR="00F102CC" w:rsidRPr="00236150" w:rsidRDefault="00427975">
      <w:pPr>
        <w:spacing w:before="80" w:line="227" w:lineRule="auto"/>
        <w:rPr>
          <w:rFonts w:ascii="Noto Sans" w:eastAsia="Noto Sans" w:hAnsi="Noto Sans" w:cs="Noto Sans"/>
          <w:color w:val="000000" w:themeColor="text1"/>
          <w:sz w:val="18"/>
          <w:szCs w:val="18"/>
        </w:rPr>
      </w:pPr>
      <w:r w:rsidRPr="00236150">
        <w:rPr>
          <w:rFonts w:ascii="Noto Sans" w:eastAsia="Noto Sans" w:hAnsi="Noto Sans" w:cs="Noto Sans"/>
          <w:color w:val="000000" w:themeColor="text1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Pr="00236150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000000" w:themeColor="text1"/>
          <w:sz w:val="18"/>
          <w:szCs w:val="18"/>
        </w:rPr>
      </w:pPr>
      <w:r w:rsidRPr="00236150">
        <w:rPr>
          <w:rFonts w:ascii="Noto Sans" w:eastAsia="Noto Sans" w:hAnsi="Noto Sans" w:cs="Noto Sans"/>
          <w:b/>
          <w:color w:val="000000" w:themeColor="text1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236150" w:rsidRPr="00236150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Pr="00236150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236150" w:rsidRPr="00236150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Pr="00236150" w:rsidRDefault="00427975">
            <w:pP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236150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236150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5039AF7" w:rsidR="00F102CC" w:rsidRPr="00236150" w:rsidRDefault="00033AF0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3BC61932" w:rsidR="00F102CC" w:rsidRDefault="00F102CC" w:rsidP="00774EF3">
      <w:pPr>
        <w:spacing w:before="80"/>
      </w:pPr>
      <w:bookmarkStart w:id="2" w:name="_cm0qssfkw66b" w:colFirst="0" w:colLast="0"/>
      <w:bookmarkEnd w:id="2"/>
    </w:p>
    <w:sectPr w:rsidR="00F102CC" w:rsidSect="004E2C31">
      <w:headerReference w:type="default" r:id="rId9"/>
      <w:footerReference w:type="default" r:id="rId10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4D8B1" w14:textId="77777777" w:rsidR="00D817A9" w:rsidRDefault="00D817A9">
      <w:r>
        <w:separator/>
      </w:r>
    </w:p>
  </w:endnote>
  <w:endnote w:type="continuationSeparator" w:id="0">
    <w:p w14:paraId="074201A3" w14:textId="77777777" w:rsidR="00D817A9" w:rsidRDefault="00D8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3A089708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3188">
      <w:rPr>
        <w:noProof/>
        <w:color w:val="000000"/>
      </w:rPr>
      <w:t>4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409E7" w14:textId="77777777" w:rsidR="00D817A9" w:rsidRDefault="00D817A9">
      <w:r>
        <w:separator/>
      </w:r>
    </w:p>
  </w:footnote>
  <w:footnote w:type="continuationSeparator" w:id="0">
    <w:p w14:paraId="25727AF1" w14:textId="77777777" w:rsidR="00D817A9" w:rsidRDefault="00D8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0393786">
    <w:abstractNumId w:val="2"/>
  </w:num>
  <w:num w:numId="2" w16cid:durableId="1458835932">
    <w:abstractNumId w:val="0"/>
  </w:num>
  <w:num w:numId="3" w16cid:durableId="951744489">
    <w:abstractNumId w:val="1"/>
  </w:num>
  <w:num w:numId="4" w16cid:durableId="122887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wdBQzMTC0MLMwszJR2l4NTi4sz8PJACw1oA1+AI2ywAAAA="/>
  </w:docVars>
  <w:rsids>
    <w:rsidRoot w:val="00F102CC"/>
    <w:rsid w:val="00002217"/>
    <w:rsid w:val="00033AF0"/>
    <w:rsid w:val="000B600B"/>
    <w:rsid w:val="00123188"/>
    <w:rsid w:val="001B3BCC"/>
    <w:rsid w:val="002209A8"/>
    <w:rsid w:val="00236150"/>
    <w:rsid w:val="002C22C3"/>
    <w:rsid w:val="003D5AF6"/>
    <w:rsid w:val="00400C53"/>
    <w:rsid w:val="00427975"/>
    <w:rsid w:val="004E2C31"/>
    <w:rsid w:val="005B0259"/>
    <w:rsid w:val="006978B6"/>
    <w:rsid w:val="007054B6"/>
    <w:rsid w:val="007308FE"/>
    <w:rsid w:val="007425EE"/>
    <w:rsid w:val="00774EF3"/>
    <w:rsid w:val="0078687E"/>
    <w:rsid w:val="008070AF"/>
    <w:rsid w:val="009222AE"/>
    <w:rsid w:val="009C7B26"/>
    <w:rsid w:val="00A11E52"/>
    <w:rsid w:val="00A66557"/>
    <w:rsid w:val="00A7596E"/>
    <w:rsid w:val="00B2483D"/>
    <w:rsid w:val="00B95AF2"/>
    <w:rsid w:val="00BD41E9"/>
    <w:rsid w:val="00C31BEE"/>
    <w:rsid w:val="00C84413"/>
    <w:rsid w:val="00D817A9"/>
    <w:rsid w:val="00E82D14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customStyle="1" w:styleId="paragraph">
    <w:name w:val="paragraph"/>
    <w:basedOn w:val="Normal"/>
    <w:rsid w:val="008070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it-IT"/>
    </w:rPr>
  </w:style>
  <w:style w:type="character" w:customStyle="1" w:styleId="normaltextrun">
    <w:name w:val="normaltextrun"/>
    <w:basedOn w:val="DefaultParagraphFont"/>
    <w:rsid w:val="0080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Atul Kumar</cp:lastModifiedBy>
  <cp:revision>2</cp:revision>
  <dcterms:created xsi:type="dcterms:W3CDTF">2024-08-09T12:07:00Z</dcterms:created>
  <dcterms:modified xsi:type="dcterms:W3CDTF">2024-08-09T12:07:00Z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56b7fd03d7d47180a279d649a060bdff3cf38d3cf6a8c1fec18371836ce6dfd9</vt:lpwstr>
  </property>
</Properties>
</file>