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3C152A" w:rsidR="00F102CC" w:rsidRPr="008419E5" w:rsidRDefault="008419E5">
            <w:pPr>
              <w:rPr>
                <w:rFonts w:ascii="Noto Sans" w:hAnsi="Noto Sans" w:cs="Noto Sans" w:hint="eastAsia"/>
                <w:bCs/>
                <w:color w:val="434343"/>
                <w:sz w:val="18"/>
                <w:szCs w:val="18"/>
                <w:lang w:eastAsia="zh-CN"/>
              </w:rPr>
            </w:pPr>
            <w:bookmarkStart w:id="1" w:name="OLE_LINK377"/>
            <w:bookmarkStart w:id="2" w:name="OLE_LINK378"/>
            <w:r>
              <w:rPr>
                <w:rFonts w:ascii="Noto Sans" w:hAnsi="Noto Sans" w:cs="Noto Sans" w:hint="eastAsia"/>
                <w:bCs/>
                <w:color w:val="434343"/>
                <w:sz w:val="18"/>
                <w:szCs w:val="18"/>
                <w:lang w:eastAsia="zh-CN"/>
              </w:rPr>
              <w:t xml:space="preserve">Section </w:t>
            </w:r>
            <w:r>
              <w:rPr>
                <w:rFonts w:ascii="Noto Sans" w:hAnsi="Noto Sans" w:cs="Noto Sans"/>
                <w:bCs/>
                <w:color w:val="434343"/>
                <w:sz w:val="18"/>
                <w:szCs w:val="18"/>
                <w:lang w:eastAsia="zh-CN"/>
              </w:rPr>
              <w:t>‘</w:t>
            </w:r>
            <w:r w:rsidR="00264C8A">
              <w:rPr>
                <w:rFonts w:ascii="Noto Sans" w:eastAsia="Noto Sans" w:hAnsi="Noto Sans" w:cs="Noto Sans"/>
                <w:bCs/>
                <w:color w:val="434343"/>
                <w:sz w:val="18"/>
                <w:szCs w:val="18"/>
              </w:rPr>
              <w:t>Data and materials availability</w:t>
            </w:r>
            <w:bookmarkEnd w:id="1"/>
            <w:bookmarkEnd w:id="2"/>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EB3A0F" w:rsidR="00F102CC" w:rsidRPr="00BC417D" w:rsidRDefault="00BC417D">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 xml:space="preserve">ection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subsection </w:t>
            </w:r>
            <w:r>
              <w:rPr>
                <w:rFonts w:ascii="Noto Sans" w:hAnsi="Noto Sans" w:cs="Noto Sans"/>
                <w:bCs/>
                <w:color w:val="434343"/>
                <w:sz w:val="18"/>
                <w:szCs w:val="18"/>
                <w:lang w:eastAsia="zh-CN"/>
              </w:rPr>
              <w:t>‘</w:t>
            </w:r>
            <w:r w:rsidRPr="00BC417D">
              <w:rPr>
                <w:rFonts w:ascii="Noto Sans" w:hAnsi="Noto Sans" w:cs="Noto Sans"/>
                <w:bCs/>
                <w:color w:val="434343"/>
                <w:sz w:val="18"/>
                <w:szCs w:val="18"/>
                <w:lang w:eastAsia="zh-CN"/>
              </w:rPr>
              <w:t>Key Resources Table</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8F4F8D" w:rsidR="00F102CC" w:rsidRPr="003D5AF6" w:rsidRDefault="00470923">
            <w:pPr>
              <w:rPr>
                <w:rFonts w:ascii="Noto Sans" w:eastAsia="Noto Sans" w:hAnsi="Noto Sans" w:cs="Noto Sans" w:hint="eastAsia"/>
                <w:bCs/>
                <w:color w:val="434343"/>
                <w:sz w:val="18"/>
                <w:szCs w:val="18"/>
              </w:rPr>
            </w:pPr>
            <w:r w:rsidRPr="00470923">
              <w:rPr>
                <w:rFonts w:ascii="Noto Sans" w:hAnsi="Noto Sans" w:cs="Noto Sans"/>
                <w:bCs/>
                <w:color w:val="434343"/>
                <w:sz w:val="18"/>
                <w:szCs w:val="18"/>
                <w:lang w:eastAsia="zh-CN"/>
              </w:rPr>
              <w:t>Figure 1- source data 2</w:t>
            </w:r>
            <w:r>
              <w:rPr>
                <w:rFonts w:ascii="Noto Sans" w:hAnsi="Noto Sans" w:cs="Noto Sans" w:hint="eastAsia"/>
                <w:bCs/>
                <w:color w:val="434343"/>
                <w:sz w:val="18"/>
                <w:szCs w:val="18"/>
                <w:lang w:eastAsia="zh-CN"/>
              </w:rPr>
              <w:t xml:space="preserve">, </w:t>
            </w:r>
            <w:r w:rsidRPr="00470923">
              <w:rPr>
                <w:rFonts w:ascii="Noto Sans" w:hAnsi="Noto Sans" w:cs="Noto Sans"/>
                <w:bCs/>
                <w:color w:val="434343"/>
                <w:sz w:val="18"/>
                <w:szCs w:val="18"/>
                <w:lang w:eastAsia="zh-CN"/>
              </w:rPr>
              <w:t>Figure 4 - source data 1</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7D86BC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B9CCF2" w:rsidR="00F102CC" w:rsidRPr="003D5AF6" w:rsidRDefault="003C0C90">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bookmarkStart w:id="3" w:name="OLE_LINK342"/>
            <w:bookmarkStart w:id="4" w:name="OLE_LINK343"/>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bookmarkEnd w:id="3"/>
            <w:bookmarkEnd w:id="4"/>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C0D70E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065DDD" w:rsidR="00F102CC" w:rsidRPr="003D5AF6" w:rsidRDefault="00E7484F">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4334DB" w:rsidR="00F102CC" w:rsidRPr="003D5AF6" w:rsidRDefault="003C0C90" w:rsidP="00264C8A">
            <w:pPr>
              <w:rPr>
                <w:rFonts w:ascii="Noto Sans" w:eastAsia="Noto Sans" w:hAnsi="Noto Sans" w:cs="Noto Sans"/>
                <w:bCs/>
                <w:color w:val="434343"/>
                <w:sz w:val="18"/>
                <w:szCs w:val="18"/>
              </w:rPr>
            </w:pPr>
            <w:bookmarkStart w:id="5" w:name="OLE_LINK361"/>
            <w:bookmarkStart w:id="6" w:name="OLE_LINK362"/>
            <w:r>
              <w:rPr>
                <w:rFonts w:ascii="Noto Sans" w:hAnsi="Noto Sans" w:cs="Noto Sans" w:hint="eastAsia"/>
                <w:bCs/>
                <w:color w:val="434343"/>
                <w:sz w:val="18"/>
                <w:szCs w:val="18"/>
                <w:lang w:eastAsia="zh-CN"/>
              </w:rPr>
              <w:t xml:space="preserve">Section </w:t>
            </w:r>
            <w:r>
              <w:rPr>
                <w:rFonts w:ascii="Noto Sans" w:hAnsi="Noto Sans" w:cs="Noto Sans"/>
                <w:bCs/>
                <w:color w:val="434343"/>
                <w:sz w:val="18"/>
                <w:szCs w:val="18"/>
                <w:lang w:eastAsia="zh-CN"/>
              </w:rPr>
              <w:t>‘</w:t>
            </w:r>
            <w:r w:rsidR="00264C8A" w:rsidRPr="00264C8A">
              <w:rPr>
                <w:rFonts w:ascii="Noto Sans" w:eastAsia="Noto Sans" w:hAnsi="Noto Sans" w:cs="Noto Sans"/>
                <w:bCs/>
                <w:color w:val="434343"/>
                <w:sz w:val="18"/>
                <w:szCs w:val="18"/>
              </w:rPr>
              <w:t>Materials and Methods</w:t>
            </w:r>
            <w:r>
              <w:rPr>
                <w:rFonts w:ascii="Noto Sans" w:hAnsi="Noto Sans" w:cs="Noto Sans"/>
                <w:bCs/>
                <w:color w:val="434343"/>
                <w:sz w:val="18"/>
                <w:szCs w:val="18"/>
                <w:lang w:eastAsia="zh-CN"/>
              </w:rPr>
              <w:t>’</w:t>
            </w:r>
            <w:r w:rsidR="00264C8A">
              <w:rPr>
                <w:rFonts w:ascii="Noto Sans" w:eastAsia="Noto Sans" w:hAnsi="Noto Sans" w:cs="Noto Sans"/>
                <w:bCs/>
                <w:color w:val="434343"/>
                <w:sz w:val="18"/>
                <w:szCs w:val="18"/>
              </w:rPr>
              <w:t xml:space="preserve">, </w:t>
            </w:r>
            <w:r w:rsidR="00264C8A" w:rsidRPr="00264C8A">
              <w:rPr>
                <w:rFonts w:ascii="Noto Sans" w:eastAsia="Noto Sans" w:hAnsi="Noto Sans" w:cs="Noto Sans"/>
                <w:bCs/>
                <w:color w:val="434343"/>
                <w:sz w:val="18"/>
                <w:szCs w:val="18"/>
              </w:rPr>
              <w:t>subsection</w:t>
            </w:r>
            <w:bookmarkEnd w:id="5"/>
            <w:bookmarkEnd w:id="6"/>
            <w:r w:rsidR="00264C8A">
              <w:rPr>
                <w:rFonts w:ascii="Noto Sans" w:eastAsia="Noto Sans" w:hAnsi="Noto Sans" w:cs="Noto Sans"/>
                <w:bCs/>
                <w:color w:val="434343"/>
                <w:sz w:val="18"/>
                <w:szCs w:val="18"/>
              </w:rPr>
              <w:t xml:space="preserve"> “</w:t>
            </w:r>
            <w:r w:rsidRPr="003C0C90">
              <w:rPr>
                <w:rFonts w:ascii="Noto Sans" w:eastAsia="Noto Sans" w:hAnsi="Noto Sans" w:cs="Noto Sans"/>
                <w:bCs/>
                <w:i/>
                <w:color w:val="434343"/>
                <w:sz w:val="18"/>
                <w:szCs w:val="18"/>
              </w:rPr>
              <w:t>Generation of the Dnah3 KO mouse model</w:t>
            </w:r>
            <w:r w:rsidR="00264C8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bookmarkStart w:id="7" w:name="OLE_LINK347"/>
            <w:bookmarkStart w:id="8" w:name="OLE_LINK348"/>
            <w:r>
              <w:rPr>
                <w:rFonts w:ascii="Noto Sans" w:eastAsia="Noto Sans" w:hAnsi="Noto Sans" w:cs="Noto Sans"/>
                <w:color w:val="434343"/>
                <w:sz w:val="18"/>
                <w:szCs w:val="18"/>
              </w:rPr>
              <w:t>Animal observed in or captured from the field</w:t>
            </w:r>
            <w:bookmarkEnd w:id="7"/>
            <w:bookmarkEnd w:id="8"/>
            <w:r>
              <w:rPr>
                <w:rFonts w:ascii="Noto Sans" w:eastAsia="Noto Sans" w:hAnsi="Noto Sans" w:cs="Noto Sans"/>
                <w:color w:val="434343"/>
                <w:sz w:val="18"/>
                <w:szCs w:val="18"/>
              </w:rPr>
              <w:t>: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F8DBC7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71220C" w:rsidR="00F102CC" w:rsidRPr="003D5AF6" w:rsidRDefault="00E7484F">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bookmarkStart w:id="9" w:name="OLE_LINK349"/>
            <w:bookmarkStart w:id="10" w:name="OLE_LINK350"/>
            <w:r>
              <w:rPr>
                <w:rFonts w:ascii="Noto Sans" w:eastAsia="Noto Sans" w:hAnsi="Noto Sans" w:cs="Noto Sans"/>
                <w:color w:val="434343"/>
                <w:sz w:val="18"/>
                <w:szCs w:val="18"/>
              </w:rPr>
              <w:t>Plants</w:t>
            </w:r>
            <w:bookmarkEnd w:id="9"/>
            <w:bookmarkEnd w:id="10"/>
            <w:r>
              <w:rPr>
                <w:rFonts w:ascii="Noto Sans" w:eastAsia="Noto Sans" w:hAnsi="Noto Sans" w:cs="Noto Sans"/>
                <w:color w:val="434343"/>
                <w:sz w:val="18"/>
                <w:szCs w:val="18"/>
              </w:rPr>
              <w:t>: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26AE8F3" w:rsidR="00F102CC" w:rsidRPr="00C946D0"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70D747" w:rsidR="00F102CC" w:rsidRPr="003D5AF6" w:rsidRDefault="00E7484F">
            <w:pPr>
              <w:rPr>
                <w:rFonts w:ascii="Noto Sans" w:eastAsia="Noto Sans" w:hAnsi="Noto Sans" w:cs="Noto Sans"/>
                <w:bCs/>
                <w:color w:val="434343"/>
                <w:sz w:val="18"/>
                <w:szCs w:val="18"/>
              </w:rPr>
            </w:pPr>
            <w:r w:rsidRPr="00E7484F">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bookmarkStart w:id="11" w:name="OLE_LINK351"/>
            <w:bookmarkStart w:id="12" w:name="OLE_LINK352"/>
            <w:r>
              <w:rPr>
                <w:rFonts w:ascii="Noto Sans" w:eastAsia="Noto Sans" w:hAnsi="Noto Sans" w:cs="Noto Sans"/>
                <w:color w:val="434343"/>
                <w:sz w:val="18"/>
                <w:szCs w:val="18"/>
              </w:rPr>
              <w:t>Microbes</w:t>
            </w:r>
            <w:bookmarkEnd w:id="11"/>
            <w:bookmarkEnd w:id="12"/>
            <w:r>
              <w:rPr>
                <w:rFonts w:ascii="Noto Sans" w:eastAsia="Noto Sans" w:hAnsi="Noto Sans" w:cs="Noto Sans"/>
                <w:color w:val="434343"/>
                <w:sz w:val="18"/>
                <w:szCs w:val="18"/>
              </w:rPr>
              <w:t>: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5360455" w:rsidR="00F102CC" w:rsidRPr="00C946D0"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24B55F" w:rsidR="00F102CC" w:rsidRPr="003D5AF6" w:rsidRDefault="00E7484F">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40795CF" w:rsidR="00F102CC" w:rsidRPr="00C946D0" w:rsidRDefault="00C946D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able 1</w:t>
            </w:r>
            <w:r w:rsidR="00025392">
              <w:rPr>
                <w:rFonts w:ascii="Noto Sans" w:hAnsi="Noto Sans" w:cs="Noto Sans" w:hint="eastAsia"/>
                <w:bCs/>
                <w:color w:val="434343"/>
                <w:sz w:val="18"/>
                <w:szCs w:val="18"/>
                <w:lang w:eastAsia="zh-CN"/>
              </w:rPr>
              <w:t xml:space="preserve"> and 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3" w:name="_ff5b8dustxkx" w:colFirst="0" w:colLast="0"/>
      <w:bookmarkEnd w:id="1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900"/>
        <w:gridCol w:w="1195"/>
      </w:tblGrid>
      <w:tr w:rsidR="00F102CC" w14:paraId="449C5579" w14:textId="77777777" w:rsidTr="00095DEF">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9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095DEF">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If the </w:t>
            </w:r>
            <w:bookmarkStart w:id="14" w:name="OLE_LINK353"/>
            <w:bookmarkStart w:id="15" w:name="OLE_LINK354"/>
            <w:r>
              <w:rPr>
                <w:rFonts w:ascii="Noto Sans" w:eastAsia="Noto Sans" w:hAnsi="Noto Sans" w:cs="Noto Sans"/>
                <w:color w:val="434343"/>
                <w:sz w:val="18"/>
                <w:szCs w:val="18"/>
              </w:rPr>
              <w:t>study protocol has been pre-registered</w:t>
            </w:r>
            <w:bookmarkEnd w:id="14"/>
            <w:bookmarkEnd w:id="15"/>
            <w:r>
              <w:rPr>
                <w:rFonts w:ascii="Noto Sans" w:eastAsia="Noto Sans" w:hAnsi="Noto Sans" w:cs="Noto Sans"/>
                <w:color w:val="434343"/>
                <w:sz w:val="18"/>
                <w:szCs w:val="18"/>
              </w:rPr>
              <w:t>, provide DOI. For clinical trials, provide the trial registration number OR cite DOI.</w:t>
            </w:r>
          </w:p>
        </w:tc>
        <w:tc>
          <w:tcPr>
            <w:tcW w:w="290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596EB1D" w:rsidR="00F102CC" w:rsidRPr="00C946D0" w:rsidRDefault="00F102CC">
            <w:pPr>
              <w:spacing w:line="225" w:lineRule="auto"/>
              <w:rPr>
                <w:rFonts w:ascii="Noto Sans" w:hAnsi="Noto Sans" w:cs="Noto Sans"/>
                <w:bCs/>
                <w:color w:val="434343"/>
                <w:sz w:val="18"/>
                <w:szCs w:val="18"/>
                <w:lang w:eastAsia="zh-CN"/>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4CF7DC" w:rsidR="00F102CC" w:rsidRPr="003D5AF6" w:rsidRDefault="00E7484F">
            <w:pPr>
              <w:spacing w:line="225" w:lineRule="auto"/>
              <w:rPr>
                <w:rFonts w:ascii="Noto Sans" w:eastAsia="Noto Sans" w:hAnsi="Noto Sans" w:cs="Noto Sans"/>
                <w:bCs/>
                <w:color w:val="434343"/>
                <w:sz w:val="18"/>
                <w:szCs w:val="18"/>
              </w:rPr>
            </w:pPr>
            <w:bookmarkStart w:id="16" w:name="OLE_LINK371"/>
            <w:bookmarkStart w:id="17" w:name="OLE_LINK372"/>
            <w:r w:rsidRPr="00E7484F">
              <w:rPr>
                <w:rFonts w:ascii="Noto Sans" w:eastAsia="Noto Sans" w:hAnsi="Noto Sans" w:cs="Noto Sans"/>
                <w:bCs/>
                <w:color w:val="434343"/>
                <w:sz w:val="18"/>
                <w:szCs w:val="18"/>
              </w:rPr>
              <w:t>Not applicable</w:t>
            </w:r>
            <w:bookmarkEnd w:id="16"/>
            <w:bookmarkEnd w:id="17"/>
          </w:p>
        </w:tc>
      </w:tr>
      <w:tr w:rsidR="00F102CC" w14:paraId="6BDD29B4" w14:textId="77777777" w:rsidTr="00095DE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095DE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095DEF">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90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93B40A3" w:rsidR="00F102CC" w:rsidRPr="00025392" w:rsidRDefault="00F102CC" w:rsidP="005A1604">
            <w:pPr>
              <w:spacing w:line="225" w:lineRule="auto"/>
              <w:rPr>
                <w:rFonts w:ascii="Noto Sans" w:hAnsi="Noto Sans" w:cs="Noto Sans" w:hint="eastAsia"/>
                <w:bCs/>
                <w:color w:val="434343"/>
                <w:sz w:val="18"/>
                <w:szCs w:val="18"/>
                <w:lang w:eastAsia="zh-CN"/>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EC3A3F" w:rsidR="00F102CC" w:rsidRPr="003D5AF6" w:rsidRDefault="00025392">
            <w:pPr>
              <w:spacing w:line="225" w:lineRule="auto"/>
              <w:rPr>
                <w:rFonts w:ascii="Noto Sans" w:eastAsia="Noto Sans" w:hAnsi="Noto Sans" w:cs="Noto Sans"/>
                <w:bCs/>
                <w:color w:val="434343"/>
                <w:sz w:val="18"/>
                <w:szCs w:val="18"/>
              </w:rPr>
            </w:pPr>
            <w:r w:rsidRPr="00E7484F">
              <w:rPr>
                <w:rFonts w:ascii="Noto Sans" w:eastAsia="Noto Sans" w:hAnsi="Noto Sans" w:cs="Noto Sans"/>
                <w:bCs/>
                <w:color w:val="434343"/>
                <w:sz w:val="18"/>
                <w:szCs w:val="18"/>
              </w:rPr>
              <w:t>Not applicable</w:t>
            </w:r>
          </w:p>
        </w:tc>
      </w:tr>
      <w:tr w:rsidR="00F102CC" w14:paraId="2C685749" w14:textId="77777777" w:rsidTr="00095DE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095DEF">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w:t>
            </w:r>
            <w:bookmarkStart w:id="18" w:name="OLE_LINK355"/>
            <w:bookmarkStart w:id="19" w:name="OLE_LINK356"/>
            <w:r>
              <w:rPr>
                <w:rFonts w:ascii="Noto Sans" w:eastAsia="Noto Sans" w:hAnsi="Noto Sans" w:cs="Noto Sans"/>
                <w:b/>
                <w:color w:val="434343"/>
                <w:sz w:val="18"/>
                <w:szCs w:val="18"/>
              </w:rPr>
              <w:t>not done</w:t>
            </w:r>
            <w:bookmarkEnd w:id="18"/>
            <w:bookmarkEnd w:id="19"/>
            <w:r>
              <w:rPr>
                <w:rFonts w:ascii="Noto Sans" w:eastAsia="Noto Sans" w:hAnsi="Noto Sans" w:cs="Noto Sans"/>
                <w:b/>
                <w:color w:val="434343"/>
                <w:sz w:val="18"/>
                <w:szCs w:val="18"/>
              </w:rPr>
              <w:t>”</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095DEF">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ACC1D51" w:rsidR="00F102CC" w:rsidRPr="005A1604" w:rsidRDefault="00F102CC">
            <w:pPr>
              <w:spacing w:line="225" w:lineRule="auto"/>
              <w:rPr>
                <w:rFonts w:ascii="Noto Sans" w:hAnsi="Noto Sans" w:cs="Noto Sans"/>
                <w:bCs/>
                <w:color w:val="434343"/>
                <w:sz w:val="18"/>
                <w:szCs w:val="18"/>
                <w:lang w:eastAsia="zh-CN"/>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9D423B" w:rsidR="00F102CC" w:rsidRPr="003D5AF6" w:rsidRDefault="00095DEF">
            <w:pPr>
              <w:spacing w:line="225" w:lineRule="auto"/>
              <w:rPr>
                <w:rFonts w:ascii="Noto Sans" w:eastAsia="Noto Sans" w:hAnsi="Noto Sans" w:cs="Noto Sans"/>
                <w:bCs/>
                <w:color w:val="434343"/>
                <w:sz w:val="18"/>
                <w:szCs w:val="18"/>
              </w:rPr>
            </w:pPr>
            <w:r w:rsidRPr="00E7484F">
              <w:rPr>
                <w:rFonts w:ascii="Noto Sans" w:eastAsia="Noto Sans" w:hAnsi="Noto Sans" w:cs="Noto Sans"/>
                <w:bCs/>
                <w:color w:val="434343"/>
                <w:sz w:val="18"/>
                <w:szCs w:val="18"/>
              </w:rPr>
              <w:t>Not applicable</w:t>
            </w:r>
          </w:p>
        </w:tc>
      </w:tr>
      <w:tr w:rsidR="00F102CC" w14:paraId="640B934F" w14:textId="77777777" w:rsidTr="00095DEF">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38D88F6" w:rsidR="00F102CC" w:rsidRPr="005A1604" w:rsidRDefault="00F102CC">
            <w:pPr>
              <w:spacing w:line="225" w:lineRule="auto"/>
              <w:rPr>
                <w:rFonts w:ascii="Noto Sans" w:hAnsi="Noto Sans" w:cs="Noto Sans"/>
                <w:bCs/>
                <w:color w:val="434343"/>
                <w:sz w:val="18"/>
                <w:szCs w:val="18"/>
                <w:lang w:eastAsia="zh-CN"/>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94D3F6" w:rsidR="00F102CC" w:rsidRDefault="00095DEF">
            <w:pPr>
              <w:spacing w:line="225" w:lineRule="auto"/>
              <w:rPr>
                <w:rFonts w:ascii="Noto Sans" w:eastAsia="Noto Sans" w:hAnsi="Noto Sans" w:cs="Noto Sans"/>
                <w:b/>
                <w:color w:val="434343"/>
                <w:sz w:val="18"/>
                <w:szCs w:val="18"/>
              </w:rPr>
            </w:pPr>
            <w:r w:rsidRPr="00E7484F">
              <w:rPr>
                <w:rFonts w:ascii="Noto Sans" w:eastAsia="Noto Sans" w:hAnsi="Noto Sans" w:cs="Noto Sans"/>
                <w:bCs/>
                <w:color w:val="434343"/>
                <w:sz w:val="18"/>
                <w:szCs w:val="18"/>
              </w:rPr>
              <w:t>Not applicable</w:t>
            </w:r>
          </w:p>
        </w:tc>
      </w:tr>
      <w:tr w:rsidR="00F102CC" w14:paraId="6EEAB134" w14:textId="77777777" w:rsidTr="00095DEF">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CC2BB8" w:rsidR="00F102CC" w:rsidRPr="005A1604" w:rsidRDefault="00F102CC">
            <w:pPr>
              <w:spacing w:line="225" w:lineRule="auto"/>
              <w:rPr>
                <w:rFonts w:ascii="Noto Sans" w:hAnsi="Noto Sans" w:cs="Noto Sans"/>
                <w:bCs/>
                <w:color w:val="434343"/>
                <w:sz w:val="18"/>
                <w:szCs w:val="18"/>
                <w:lang w:eastAsia="zh-CN"/>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6A8283" w:rsidR="00F102CC" w:rsidRPr="003D5AF6" w:rsidRDefault="00095DEF">
            <w:pPr>
              <w:spacing w:line="225" w:lineRule="auto"/>
              <w:rPr>
                <w:rFonts w:ascii="Noto Sans" w:eastAsia="Noto Sans" w:hAnsi="Noto Sans" w:cs="Noto Sans"/>
                <w:bCs/>
                <w:color w:val="434343"/>
                <w:sz w:val="18"/>
                <w:szCs w:val="18"/>
              </w:rPr>
            </w:pPr>
            <w:r w:rsidRPr="00E7484F">
              <w:rPr>
                <w:rFonts w:ascii="Noto Sans" w:eastAsia="Noto Sans" w:hAnsi="Noto Sans" w:cs="Noto Sans"/>
                <w:bCs/>
                <w:color w:val="434343"/>
                <w:sz w:val="18"/>
                <w:szCs w:val="18"/>
              </w:rPr>
              <w:t>Not applicable</w:t>
            </w:r>
          </w:p>
        </w:tc>
      </w:tr>
      <w:tr w:rsidR="00F102CC" w14:paraId="0AB73282" w14:textId="77777777" w:rsidTr="00095DEF">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EB61053" w:rsidR="00F102CC" w:rsidRPr="005A1604" w:rsidRDefault="00F102CC">
            <w:pPr>
              <w:spacing w:line="225" w:lineRule="auto"/>
              <w:rPr>
                <w:rFonts w:ascii="Noto Sans" w:hAnsi="Noto Sans" w:cs="Noto Sans"/>
                <w:bCs/>
                <w:color w:val="434343"/>
                <w:sz w:val="18"/>
                <w:szCs w:val="18"/>
                <w:lang w:eastAsia="zh-CN"/>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ED9252" w:rsidR="00F102CC" w:rsidRPr="003D5AF6" w:rsidRDefault="00095DEF">
            <w:pPr>
              <w:spacing w:line="225" w:lineRule="auto"/>
              <w:rPr>
                <w:rFonts w:ascii="Noto Sans" w:eastAsia="Noto Sans" w:hAnsi="Noto Sans" w:cs="Noto Sans"/>
                <w:bCs/>
                <w:color w:val="434343"/>
                <w:sz w:val="18"/>
                <w:szCs w:val="18"/>
              </w:rPr>
            </w:pPr>
            <w:r w:rsidRPr="00E7484F">
              <w:rPr>
                <w:rFonts w:ascii="Noto Sans" w:eastAsia="Noto Sans" w:hAnsi="Noto Sans" w:cs="Noto Sans"/>
                <w:bCs/>
                <w:color w:val="434343"/>
                <w:sz w:val="18"/>
                <w:szCs w:val="18"/>
              </w:rPr>
              <w:t>Not applicable</w:t>
            </w:r>
          </w:p>
        </w:tc>
      </w:tr>
      <w:tr w:rsidR="00F102CC" w14:paraId="14D7061B" w14:textId="77777777" w:rsidTr="00095DEF">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90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095DEF">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9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w:t>
            </w:r>
            <w:bookmarkStart w:id="20" w:name="OLE_LINK357"/>
            <w:bookmarkStart w:id="21" w:name="OLE_LINK358"/>
            <w:r>
              <w:rPr>
                <w:rFonts w:ascii="Noto Sans" w:eastAsia="Noto Sans" w:hAnsi="Noto Sans" w:cs="Noto Sans"/>
                <w:b/>
                <w:color w:val="434343"/>
                <w:sz w:val="18"/>
                <w:szCs w:val="18"/>
              </w:rPr>
              <w:t>figure legend</w:t>
            </w:r>
            <w:bookmarkEnd w:id="20"/>
            <w:bookmarkEnd w:id="21"/>
          </w:p>
        </w:tc>
        <w:tc>
          <w:tcPr>
            <w:tcW w:w="11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095DEF">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1B0EA7" w:rsidR="00F102CC" w:rsidRPr="005A1604" w:rsidRDefault="005A1604">
            <w:pPr>
              <w:spacing w:line="225" w:lineRule="auto"/>
              <w:rPr>
                <w:rFonts w:ascii="Noto Sans" w:hAnsi="Noto Sans" w:cs="Noto Sans"/>
                <w:bCs/>
                <w:color w:val="434343"/>
                <w:sz w:val="18"/>
                <w:szCs w:val="18"/>
                <w:lang w:eastAsia="zh-CN"/>
              </w:rPr>
            </w:pPr>
            <w:r w:rsidRPr="005A1604">
              <w:rPr>
                <w:rFonts w:ascii="Noto Sans" w:hAnsi="Noto Sans" w:cs="Noto Sans"/>
                <w:bCs/>
                <w:color w:val="434343"/>
                <w:sz w:val="18"/>
                <w:szCs w:val="18"/>
                <w:lang w:eastAsia="zh-CN"/>
              </w:rPr>
              <w:t>figure legend</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5A1604" w14:paraId="3646923A" w14:textId="77777777" w:rsidTr="00095DEF">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A1604" w:rsidRDefault="005A1604" w:rsidP="005A16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3DA7F8" w:rsidR="005A1604" w:rsidRPr="005A1604" w:rsidRDefault="005A1604" w:rsidP="005A1604">
            <w:pPr>
              <w:spacing w:line="225" w:lineRule="auto"/>
              <w:rPr>
                <w:rFonts w:ascii="Noto Sans" w:hAnsi="Noto Sans" w:cs="Noto Sans"/>
                <w:bCs/>
                <w:color w:val="434343"/>
                <w:sz w:val="18"/>
                <w:szCs w:val="18"/>
                <w:lang w:eastAsia="zh-CN"/>
              </w:rPr>
            </w:pPr>
            <w:r w:rsidRPr="005A1604">
              <w:rPr>
                <w:rFonts w:ascii="Noto Sans" w:hAnsi="Noto Sans" w:cs="Noto Sans"/>
                <w:bCs/>
                <w:color w:val="434343"/>
                <w:sz w:val="18"/>
                <w:szCs w:val="18"/>
                <w:lang w:eastAsia="zh-CN"/>
              </w:rPr>
              <w:t>figure legend</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A1604" w:rsidRPr="003D5AF6" w:rsidRDefault="005A1604" w:rsidP="005A1604">
            <w:pPr>
              <w:spacing w:line="225" w:lineRule="auto"/>
              <w:rPr>
                <w:rFonts w:ascii="Noto Sans" w:eastAsia="Noto Sans" w:hAnsi="Noto Sans" w:cs="Noto Sans"/>
                <w:bCs/>
                <w:color w:val="434343"/>
                <w:sz w:val="18"/>
                <w:szCs w:val="18"/>
              </w:rPr>
            </w:pPr>
          </w:p>
        </w:tc>
      </w:tr>
      <w:tr w:rsidR="005A1604" w14:paraId="7376923B" w14:textId="77777777" w:rsidTr="00095DE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A1604" w:rsidRPr="003D5AF6" w:rsidRDefault="005A1604" w:rsidP="005A1604">
            <w:pPr>
              <w:rPr>
                <w:rFonts w:ascii="Noto Sans" w:eastAsia="Noto Sans" w:hAnsi="Noto Sans" w:cs="Noto Sans"/>
                <w:b/>
                <w:color w:val="434343"/>
                <w:sz w:val="16"/>
                <w:szCs w:val="16"/>
                <w:highlight w:val="white"/>
              </w:rPr>
            </w:pPr>
          </w:p>
        </w:tc>
        <w:tc>
          <w:tcPr>
            <w:tcW w:w="290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A1604" w:rsidRDefault="005A1604" w:rsidP="005A16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A1604" w:rsidRDefault="005A1604" w:rsidP="005A16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1604" w14:paraId="27C0F91B" w14:textId="77777777" w:rsidTr="00095DE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A1604" w:rsidRDefault="005A1604" w:rsidP="005A160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A1604" w:rsidRDefault="005A1604" w:rsidP="005A16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A1604" w:rsidRDefault="005A1604" w:rsidP="005A16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1604" w14:paraId="74D0DBB2" w14:textId="77777777" w:rsidTr="00095DEF">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A1604" w:rsidRDefault="005A1604" w:rsidP="005A160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w:t>
            </w:r>
            <w:bookmarkStart w:id="22" w:name="OLE_LINK363"/>
            <w:bookmarkStart w:id="23" w:name="OLE_LINK364"/>
            <w:r>
              <w:rPr>
                <w:rFonts w:ascii="Noto Sans" w:eastAsia="Noto Sans" w:hAnsi="Noto Sans" w:cs="Noto Sans"/>
                <w:color w:val="434343"/>
                <w:sz w:val="18"/>
                <w:szCs w:val="18"/>
              </w:rPr>
              <w:t>provide reference number for approval</w:t>
            </w:r>
            <w:bookmarkEnd w:id="22"/>
            <w:bookmarkEnd w:id="23"/>
            <w:r>
              <w:rPr>
                <w:rFonts w:ascii="Noto Sans" w:eastAsia="Noto Sans" w:hAnsi="Noto Sans" w:cs="Noto Sans"/>
                <w:color w:val="434343"/>
                <w:sz w:val="18"/>
                <w:szCs w:val="18"/>
              </w:rPr>
              <w:t>.</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27ECA" w14:textId="6B7188C0" w:rsidR="005A1604" w:rsidRDefault="00095DEF" w:rsidP="005A1604">
            <w:pPr>
              <w:spacing w:line="225" w:lineRule="auto"/>
              <w:rPr>
                <w:rFonts w:ascii="Noto Sans" w:hAnsi="Noto Sans" w:cs="Noto Sans"/>
                <w:bCs/>
                <w:color w:val="434343"/>
                <w:sz w:val="18"/>
                <w:szCs w:val="18"/>
                <w:lang w:eastAsia="zh-CN"/>
              </w:rPr>
            </w:pPr>
            <w:bookmarkStart w:id="24" w:name="OLE_LINK369"/>
            <w:bookmarkStart w:id="25" w:name="OLE_LINK370"/>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 xml:space="preserve">ection </w:t>
            </w:r>
            <w:r>
              <w:rPr>
                <w:rFonts w:ascii="Noto Sans" w:hAnsi="Noto Sans" w:cs="Noto Sans"/>
                <w:bCs/>
                <w:color w:val="434343"/>
                <w:sz w:val="18"/>
                <w:szCs w:val="18"/>
                <w:lang w:eastAsia="zh-CN"/>
              </w:rPr>
              <w:t>‘</w:t>
            </w:r>
            <w:r w:rsidR="005A1604" w:rsidRPr="005A1604">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sidR="005A1604" w:rsidRPr="005A1604">
              <w:rPr>
                <w:rFonts w:ascii="Noto Sans" w:hAnsi="Noto Sans" w:cs="Noto Sans"/>
                <w:bCs/>
                <w:color w:val="434343"/>
                <w:sz w:val="18"/>
                <w:szCs w:val="18"/>
                <w:lang w:eastAsia="zh-CN"/>
              </w:rPr>
              <w:t xml:space="preserve">, subsection </w:t>
            </w:r>
            <w:r>
              <w:rPr>
                <w:rFonts w:ascii="Noto Sans" w:hAnsi="Noto Sans" w:cs="Noto Sans"/>
                <w:bCs/>
                <w:color w:val="434343"/>
                <w:sz w:val="18"/>
                <w:szCs w:val="18"/>
                <w:lang w:eastAsia="zh-CN"/>
              </w:rPr>
              <w:t>‘</w:t>
            </w:r>
            <w:r w:rsidRPr="00095DEF">
              <w:rPr>
                <w:rFonts w:ascii="Noto Sans" w:hAnsi="Noto Sans" w:cs="Noto Sans"/>
                <w:bCs/>
                <w:color w:val="434343"/>
                <w:sz w:val="18"/>
                <w:szCs w:val="18"/>
                <w:lang w:eastAsia="zh-CN"/>
              </w:rPr>
              <w:t>Human subjects</w:t>
            </w:r>
            <w:bookmarkEnd w:id="24"/>
            <w:bookmarkEnd w:id="25"/>
            <w:r>
              <w:rPr>
                <w:rFonts w:ascii="Noto Sans" w:hAnsi="Noto Sans" w:cs="Noto Sans"/>
                <w:bCs/>
                <w:color w:val="434343"/>
                <w:sz w:val="18"/>
                <w:szCs w:val="18"/>
                <w:lang w:eastAsia="zh-CN"/>
              </w:rPr>
              <w:t>’</w:t>
            </w:r>
          </w:p>
          <w:p w14:paraId="63CB3013" w14:textId="2126955C" w:rsidR="00095DEF" w:rsidRPr="00095DEF" w:rsidRDefault="00095DEF" w:rsidP="005A1604">
            <w:pPr>
              <w:spacing w:line="225" w:lineRule="auto"/>
              <w:rPr>
                <w:rFonts w:ascii="Noto Sans" w:hAnsi="Noto Sans" w:cs="Noto Sans" w:hint="eastAsia"/>
                <w:b/>
                <w:color w:val="434343"/>
                <w:sz w:val="18"/>
                <w:szCs w:val="18"/>
                <w:lang w:eastAsia="zh-CN"/>
              </w:rPr>
            </w:pPr>
            <w:r>
              <w:rPr>
                <w:rFonts w:ascii="Noto Sans" w:hAnsi="Noto Sans" w:cs="Noto Sans" w:hint="eastAsia"/>
                <w:bCs/>
                <w:color w:val="434343"/>
                <w:sz w:val="18"/>
                <w:szCs w:val="18"/>
                <w:lang w:eastAsia="zh-CN"/>
              </w:rPr>
              <w:t xml:space="preserve">Section </w:t>
            </w:r>
            <w:r>
              <w:rPr>
                <w:rFonts w:ascii="Noto Sans" w:hAnsi="Noto Sans" w:cs="Noto Sans"/>
                <w:bCs/>
                <w:color w:val="434343"/>
                <w:sz w:val="18"/>
                <w:szCs w:val="18"/>
                <w:lang w:eastAsia="zh-CN"/>
              </w:rPr>
              <w:t>‘</w:t>
            </w:r>
            <w:r w:rsidRPr="00095DEF">
              <w:rPr>
                <w:rFonts w:ascii="Noto Sans" w:hAnsi="Noto Sans" w:cs="Noto Sans"/>
                <w:bCs/>
                <w:color w:val="434343"/>
                <w:sz w:val="18"/>
                <w:szCs w:val="18"/>
                <w:lang w:eastAsia="zh-CN"/>
              </w:rPr>
              <w:t>Ethics approval</w:t>
            </w:r>
            <w:r>
              <w:rPr>
                <w:rFonts w:ascii="Noto Sans" w:hAnsi="Noto Sans" w:cs="Noto Sans"/>
                <w:bCs/>
                <w:color w:val="434343"/>
                <w:sz w:val="18"/>
                <w:szCs w:val="18"/>
                <w:lang w:eastAsia="zh-CN"/>
              </w:rPr>
              <w:t>’</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5A1604" w:rsidRPr="003D5AF6" w:rsidRDefault="005A1604" w:rsidP="005A1604">
            <w:pPr>
              <w:spacing w:line="225" w:lineRule="auto"/>
              <w:rPr>
                <w:rFonts w:ascii="Noto Sans" w:eastAsia="Noto Sans" w:hAnsi="Noto Sans" w:cs="Noto Sans"/>
                <w:bCs/>
                <w:color w:val="434343"/>
                <w:sz w:val="18"/>
                <w:szCs w:val="18"/>
              </w:rPr>
            </w:pPr>
          </w:p>
        </w:tc>
      </w:tr>
      <w:tr w:rsidR="005A1604" w14:paraId="76515406" w14:textId="77777777" w:rsidTr="00095DEF">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A1604" w:rsidRDefault="005A1604" w:rsidP="005A160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experimental animals: State details of authority granting ethics approval (IRB or equivalent committee(s), </w:t>
            </w:r>
            <w:bookmarkStart w:id="26" w:name="OLE_LINK365"/>
            <w:bookmarkStart w:id="27" w:name="OLE_LINK366"/>
            <w:r>
              <w:rPr>
                <w:rFonts w:ascii="Noto Sans" w:eastAsia="Noto Sans" w:hAnsi="Noto Sans" w:cs="Noto Sans"/>
                <w:color w:val="434343"/>
                <w:sz w:val="18"/>
                <w:szCs w:val="18"/>
              </w:rPr>
              <w:t>provide reference number for approval.</w:t>
            </w:r>
            <w:bookmarkEnd w:id="26"/>
            <w:bookmarkEnd w:id="27"/>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2D72D6E" w:rsidR="005A1604" w:rsidRPr="00BC17AA" w:rsidRDefault="00BC17AA" w:rsidP="005A1604">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ection</w:t>
            </w:r>
            <w:r w:rsidRPr="00264C8A">
              <w:rPr>
                <w:rFonts w:ascii="Noto Sans" w:eastAsia="Noto Sans" w:hAnsi="Noto Sans" w:cs="Noto Sans"/>
                <w:bCs/>
                <w:color w:val="434343"/>
                <w:sz w:val="18"/>
                <w:szCs w:val="18"/>
              </w:rPr>
              <w:t xml:space="preserve"> </w:t>
            </w:r>
            <w:r>
              <w:rPr>
                <w:rFonts w:ascii="Noto Sans" w:hAnsi="Noto Sans" w:cs="Noto Sans"/>
                <w:bCs/>
                <w:color w:val="434343"/>
                <w:sz w:val="18"/>
                <w:szCs w:val="18"/>
                <w:lang w:eastAsia="zh-CN"/>
              </w:rPr>
              <w:t>‘</w:t>
            </w:r>
            <w:r w:rsidR="00E7484F" w:rsidRPr="00264C8A">
              <w:rPr>
                <w:rFonts w:ascii="Noto Sans" w:eastAsia="Noto Sans" w:hAnsi="Noto Sans" w:cs="Noto Sans"/>
                <w:bCs/>
                <w:color w:val="434343"/>
                <w:sz w:val="18"/>
                <w:szCs w:val="18"/>
              </w:rPr>
              <w:t>Materials and Methods</w:t>
            </w:r>
            <w:r>
              <w:rPr>
                <w:rFonts w:ascii="Noto Sans" w:hAnsi="Noto Sans" w:cs="Noto Sans"/>
                <w:bCs/>
                <w:color w:val="434343"/>
                <w:sz w:val="18"/>
                <w:szCs w:val="18"/>
                <w:lang w:eastAsia="zh-CN"/>
              </w:rPr>
              <w:t>’</w:t>
            </w:r>
            <w:r w:rsidR="00E7484F">
              <w:rPr>
                <w:rFonts w:ascii="Noto Sans" w:eastAsia="Noto Sans" w:hAnsi="Noto Sans" w:cs="Noto Sans"/>
                <w:bCs/>
                <w:color w:val="434343"/>
                <w:sz w:val="18"/>
                <w:szCs w:val="18"/>
              </w:rPr>
              <w:t xml:space="preserve">, </w:t>
            </w:r>
            <w:r w:rsidR="00E7484F" w:rsidRPr="00264C8A">
              <w:rPr>
                <w:rFonts w:ascii="Noto Sans" w:eastAsia="Noto Sans" w:hAnsi="Noto Sans" w:cs="Noto Sans"/>
                <w:bCs/>
                <w:color w:val="434343"/>
                <w:sz w:val="18"/>
                <w:szCs w:val="18"/>
              </w:rPr>
              <w:t>subsection</w:t>
            </w:r>
            <w:r w:rsidR="00E7484F">
              <w:rPr>
                <w:rFonts w:ascii="Noto Sans" w:eastAsia="Noto Sans" w:hAnsi="Noto Sans" w:cs="Noto Sans"/>
                <w:bCs/>
                <w:color w:val="434343"/>
                <w:sz w:val="18"/>
                <w:szCs w:val="18"/>
              </w:rPr>
              <w:t xml:space="preserve"> </w:t>
            </w:r>
            <w:r>
              <w:rPr>
                <w:rFonts w:ascii="Noto Sans" w:hAnsi="Noto Sans" w:cs="Noto Sans"/>
                <w:bCs/>
                <w:color w:val="434343"/>
                <w:sz w:val="18"/>
                <w:szCs w:val="18"/>
                <w:lang w:eastAsia="zh-CN"/>
              </w:rPr>
              <w:t>‘</w:t>
            </w:r>
            <w:r w:rsidRPr="0021602F">
              <w:rPr>
                <w:rFonts w:ascii="Noto Sans" w:eastAsia="Noto Sans" w:hAnsi="Noto Sans" w:cs="Noto Sans"/>
                <w:bCs/>
                <w:iCs/>
                <w:color w:val="434343"/>
                <w:sz w:val="18"/>
                <w:szCs w:val="18"/>
              </w:rPr>
              <w:t>Generation of the Dnah3 KO mouse model</w:t>
            </w:r>
            <w:r w:rsidRPr="0021602F">
              <w:rPr>
                <w:rFonts w:ascii="Noto Sans" w:hAnsi="Noto Sans" w:cs="Noto Sans"/>
                <w:bCs/>
                <w:iCs/>
                <w:color w:val="434343"/>
                <w:sz w:val="18"/>
                <w:szCs w:val="18"/>
                <w:lang w:eastAsia="zh-CN"/>
              </w:rPr>
              <w:t>’</w:t>
            </w: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5A1604" w:rsidRPr="003D5AF6" w:rsidRDefault="005A1604" w:rsidP="005A1604">
            <w:pPr>
              <w:spacing w:line="225" w:lineRule="auto"/>
              <w:rPr>
                <w:rFonts w:ascii="Noto Sans" w:eastAsia="Noto Sans" w:hAnsi="Noto Sans" w:cs="Noto Sans"/>
                <w:bCs/>
                <w:color w:val="434343"/>
                <w:sz w:val="18"/>
                <w:szCs w:val="18"/>
              </w:rPr>
            </w:pPr>
          </w:p>
        </w:tc>
      </w:tr>
      <w:tr w:rsidR="005A1604" w14:paraId="5D62888E" w14:textId="77777777" w:rsidTr="00095DEF">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A1604" w:rsidRDefault="005A1604" w:rsidP="005A1604">
            <w:pPr>
              <w:rPr>
                <w:rFonts w:ascii="Noto Sans" w:eastAsia="Noto Sans" w:hAnsi="Noto Sans" w:cs="Noto Sans"/>
                <w:color w:val="434343"/>
                <w:sz w:val="18"/>
                <w:szCs w:val="18"/>
              </w:rPr>
            </w:pPr>
            <w:bookmarkStart w:id="28" w:name="OLE_LINK367"/>
            <w:bookmarkStart w:id="29" w:name="OLE_LINK368"/>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bookmarkEnd w:id="28"/>
            <w:bookmarkEnd w:id="29"/>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8BE3217" w:rsidR="005A1604" w:rsidRPr="003D5AF6" w:rsidRDefault="00F73AA9" w:rsidP="005A1604">
            <w:pPr>
              <w:spacing w:line="225" w:lineRule="auto"/>
              <w:rPr>
                <w:rFonts w:ascii="Noto Sans" w:eastAsia="Noto Sans" w:hAnsi="Noto Sans" w:cs="Noto Sans"/>
                <w:bCs/>
                <w:color w:val="434343"/>
                <w:sz w:val="18"/>
                <w:szCs w:val="18"/>
              </w:rPr>
            </w:pPr>
            <w:bookmarkStart w:id="30" w:name="OLE_LINK373"/>
            <w:bookmarkStart w:id="31" w:name="OLE_LINK374"/>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ection</w:t>
            </w:r>
            <w:r w:rsidRPr="00264C8A">
              <w:rPr>
                <w:rFonts w:ascii="Noto Sans" w:eastAsia="Noto Sans" w:hAnsi="Noto Sans" w:cs="Noto Sans"/>
                <w:bCs/>
                <w:color w:val="434343"/>
                <w:sz w:val="18"/>
                <w:szCs w:val="18"/>
              </w:rPr>
              <w:t xml:space="preserve"> </w:t>
            </w:r>
            <w:r>
              <w:rPr>
                <w:rFonts w:ascii="Noto Sans" w:hAnsi="Noto Sans" w:cs="Noto Sans"/>
                <w:bCs/>
                <w:color w:val="434343"/>
                <w:sz w:val="18"/>
                <w:szCs w:val="18"/>
                <w:lang w:eastAsia="zh-CN"/>
              </w:rPr>
              <w:t>‘</w:t>
            </w:r>
            <w:r w:rsidR="00E7484F" w:rsidRPr="005A1604">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sidR="00E7484F" w:rsidRPr="005A1604">
              <w:rPr>
                <w:rFonts w:ascii="Noto Sans" w:hAnsi="Noto Sans" w:cs="Noto Sans"/>
                <w:bCs/>
                <w:color w:val="434343"/>
                <w:sz w:val="18"/>
                <w:szCs w:val="18"/>
                <w:lang w:eastAsia="zh-CN"/>
              </w:rPr>
              <w:t>, subsection “</w:t>
            </w:r>
            <w:r w:rsidRPr="00F73AA9">
              <w:rPr>
                <w:rFonts w:ascii="Noto Sans" w:hAnsi="Noto Sans" w:cs="Noto Sans"/>
                <w:bCs/>
                <w:color w:val="434343"/>
                <w:sz w:val="18"/>
                <w:szCs w:val="18"/>
                <w:lang w:eastAsia="zh-CN"/>
              </w:rPr>
              <w:t>Human subjects</w:t>
            </w:r>
            <w:r w:rsidR="00E7484F" w:rsidRPr="005A1604">
              <w:rPr>
                <w:rFonts w:ascii="Noto Sans" w:hAnsi="Noto Sans" w:cs="Noto Sans"/>
                <w:bCs/>
                <w:color w:val="434343"/>
                <w:sz w:val="18"/>
                <w:szCs w:val="18"/>
                <w:lang w:eastAsia="zh-CN"/>
              </w:rPr>
              <w:t>”</w:t>
            </w:r>
            <w:bookmarkEnd w:id="30"/>
            <w:bookmarkEnd w:id="31"/>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5A1604" w:rsidRPr="003D5AF6" w:rsidRDefault="005A1604" w:rsidP="005A1604">
            <w:pPr>
              <w:spacing w:line="225" w:lineRule="auto"/>
              <w:rPr>
                <w:rFonts w:ascii="Noto Sans" w:eastAsia="Noto Sans" w:hAnsi="Noto Sans" w:cs="Noto Sans"/>
                <w:bCs/>
                <w:color w:val="434343"/>
                <w:sz w:val="18"/>
                <w:szCs w:val="18"/>
              </w:rPr>
            </w:pPr>
          </w:p>
        </w:tc>
      </w:tr>
      <w:tr w:rsidR="005A1604" w14:paraId="79A7C842" w14:textId="77777777" w:rsidTr="00095DE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A1604" w:rsidRPr="003D5AF6" w:rsidRDefault="005A1604" w:rsidP="005A1604">
            <w:pPr>
              <w:rPr>
                <w:rFonts w:ascii="Noto Sans" w:eastAsia="Noto Sans" w:hAnsi="Noto Sans" w:cs="Noto Sans"/>
                <w:b/>
                <w:color w:val="434343"/>
                <w:sz w:val="16"/>
                <w:szCs w:val="16"/>
              </w:rPr>
            </w:pPr>
          </w:p>
        </w:tc>
        <w:tc>
          <w:tcPr>
            <w:tcW w:w="290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A1604" w:rsidRDefault="005A1604" w:rsidP="005A16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195"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A1604" w:rsidRDefault="005A1604" w:rsidP="005A16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1604" w14:paraId="43B5D416" w14:textId="77777777" w:rsidTr="00095DE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A1604" w:rsidRDefault="005A1604" w:rsidP="005A160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9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A1604" w:rsidRDefault="005A1604" w:rsidP="005A16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1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A1604" w:rsidRDefault="005A1604" w:rsidP="005A16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1604" w14:paraId="6CFA41C1" w14:textId="77777777" w:rsidTr="00095DEF">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A1604" w:rsidRDefault="005A1604" w:rsidP="005A160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A1604" w:rsidRPr="003D5AF6" w:rsidRDefault="005A1604" w:rsidP="005A1604">
            <w:pPr>
              <w:spacing w:line="225" w:lineRule="auto"/>
              <w:rPr>
                <w:rFonts w:ascii="Noto Sans" w:eastAsia="Noto Sans" w:hAnsi="Noto Sans" w:cs="Noto Sans"/>
                <w:bCs/>
                <w:color w:val="434343"/>
                <w:sz w:val="18"/>
                <w:szCs w:val="18"/>
              </w:rPr>
            </w:pPr>
          </w:p>
        </w:tc>
        <w:tc>
          <w:tcPr>
            <w:tcW w:w="1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1CDCDC" w:rsidR="005A1604" w:rsidRPr="003D5AF6" w:rsidRDefault="00E7484F" w:rsidP="005A1604">
            <w:pPr>
              <w:spacing w:line="225" w:lineRule="auto"/>
              <w:rPr>
                <w:rFonts w:ascii="Noto Sans" w:eastAsia="Noto Sans" w:hAnsi="Noto Sans" w:cs="Noto Sans"/>
                <w:bCs/>
                <w:color w:val="434343"/>
                <w:sz w:val="18"/>
                <w:szCs w:val="18"/>
              </w:rPr>
            </w:pPr>
            <w:r w:rsidRPr="00E7484F">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2930"/>
        <w:gridCol w:w="1210"/>
      </w:tblGrid>
      <w:tr w:rsidR="00F102CC" w14:paraId="34F8292A" w14:textId="77777777" w:rsidTr="00AC0203">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29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AC0203">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8B3E6D" w:rsidR="00F102CC" w:rsidRPr="003D5AF6" w:rsidRDefault="00E7484F">
            <w:pPr>
              <w:spacing w:line="225" w:lineRule="auto"/>
              <w:rPr>
                <w:rFonts w:ascii="Noto Sans" w:eastAsia="Noto Sans" w:hAnsi="Noto Sans" w:cs="Noto Sans"/>
                <w:bCs/>
                <w:color w:val="434343"/>
                <w:sz w:val="18"/>
                <w:szCs w:val="18"/>
              </w:rPr>
            </w:pPr>
            <w:bookmarkStart w:id="32" w:name="OLE_LINK379"/>
            <w:bookmarkStart w:id="33" w:name="OLE_LINK380"/>
            <w:r>
              <w:rPr>
                <w:rFonts w:ascii="Noto Sans" w:eastAsia="Noto Sans" w:hAnsi="Noto Sans" w:cs="Noto Sans"/>
                <w:bCs/>
                <w:color w:val="434343"/>
                <w:sz w:val="18"/>
                <w:szCs w:val="18"/>
              </w:rPr>
              <w:t>Not applicable</w:t>
            </w:r>
            <w:bookmarkEnd w:id="32"/>
            <w:bookmarkEnd w:id="33"/>
          </w:p>
        </w:tc>
      </w:tr>
      <w:tr w:rsidR="00F102CC" w14:paraId="3864D7CC" w14:textId="77777777" w:rsidTr="00AC0203">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293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10"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AC0203">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29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AC0203">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3A263F" w:rsidR="00F102CC" w:rsidRPr="003D5AF6" w:rsidRDefault="00C25BEB" w:rsidP="00E7484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Section </w:t>
            </w:r>
            <w:r>
              <w:rPr>
                <w:rFonts w:ascii="Noto Sans" w:hAnsi="Noto Sans" w:cs="Noto Sans"/>
                <w:bCs/>
                <w:color w:val="434343"/>
                <w:sz w:val="18"/>
                <w:szCs w:val="18"/>
                <w:lang w:eastAsia="zh-CN"/>
              </w:rPr>
              <w:t>‘</w:t>
            </w:r>
            <w:r w:rsidR="00E7484F" w:rsidRPr="005A1604">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sidR="00E7484F" w:rsidRPr="005A1604">
              <w:rPr>
                <w:rFonts w:ascii="Noto Sans" w:hAnsi="Noto Sans" w:cs="Noto Sans"/>
                <w:bCs/>
                <w:color w:val="434343"/>
                <w:sz w:val="18"/>
                <w:szCs w:val="18"/>
                <w:lang w:eastAsia="zh-CN"/>
              </w:rPr>
              <w:t>, subsection “</w:t>
            </w:r>
            <w:r w:rsidR="00E7484F" w:rsidRPr="00E7484F">
              <w:rPr>
                <w:rFonts w:ascii="Noto Sans" w:hAnsi="Noto Sans" w:cs="Noto Sans"/>
                <w:bCs/>
                <w:color w:val="434343"/>
                <w:sz w:val="18"/>
                <w:szCs w:val="18"/>
                <w:lang w:eastAsia="zh-CN"/>
              </w:rPr>
              <w:t>Statistical analysis</w:t>
            </w:r>
            <w:r w:rsidR="00E7484F" w:rsidRPr="005A1604">
              <w:rPr>
                <w:rFonts w:ascii="Noto Sans" w:hAnsi="Noto Sans" w:cs="Noto Sans"/>
                <w:bCs/>
                <w:color w:val="434343"/>
                <w:sz w:val="18"/>
                <w:szCs w:val="18"/>
                <w:lang w:eastAsia="zh-CN"/>
              </w:rPr>
              <w:t>”</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AC0203">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293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10"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AC0203">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29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2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AC0203">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CD0467" w:rsidR="00F102CC" w:rsidRPr="007E0CAE" w:rsidRDefault="007E0CA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w:t>
            </w:r>
            <w:r w:rsidR="00E7484F">
              <w:rPr>
                <w:rFonts w:ascii="Noto Sans" w:eastAsia="Noto Sans" w:hAnsi="Noto Sans" w:cs="Noto Sans"/>
                <w:bCs/>
                <w:color w:val="434343"/>
                <w:sz w:val="18"/>
                <w:szCs w:val="18"/>
              </w:rPr>
              <w:t xml:space="preserve">ection </w:t>
            </w:r>
            <w:r>
              <w:rPr>
                <w:rFonts w:ascii="Noto Sans" w:hAnsi="Noto Sans" w:cs="Noto Sans"/>
                <w:bCs/>
                <w:color w:val="434343"/>
                <w:sz w:val="18"/>
                <w:szCs w:val="18"/>
                <w:lang w:eastAsia="zh-CN"/>
              </w:rPr>
              <w:t>‘</w:t>
            </w:r>
            <w:r w:rsidR="00E7484F">
              <w:rPr>
                <w:rFonts w:ascii="Noto Sans" w:eastAsia="Noto Sans" w:hAnsi="Noto Sans" w:cs="Noto Sans"/>
                <w:bCs/>
                <w:color w:val="434343"/>
                <w:sz w:val="18"/>
                <w:szCs w:val="18"/>
              </w:rPr>
              <w:t>Data and materials availability</w:t>
            </w:r>
            <w:r>
              <w:rPr>
                <w:rFonts w:ascii="Noto Sans" w:hAnsi="Noto Sans" w:cs="Noto Sans"/>
                <w:bCs/>
                <w:color w:val="434343"/>
                <w:sz w:val="18"/>
                <w:szCs w:val="18"/>
                <w:lang w:eastAsia="zh-CN"/>
              </w:rPr>
              <w:t>’</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AC0203">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9A7D3C"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4458A2" w14:textId="77777777" w:rsidTr="00AC0203">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C327AE"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6EA570" w14:textId="77777777" w:rsidTr="00AC0203">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293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10"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AC0203">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29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AC0203">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991265"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178CAC5" w14:textId="77777777" w:rsidTr="00AC0203">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F778C6"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rsidTr="00AC0203">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2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E6E491" w:rsidR="00F102CC" w:rsidRPr="003D5AF6" w:rsidRDefault="00506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4" w:name="_qing2gdaj9k6" w:colFirst="0" w:colLast="0"/>
      <w:bookmarkEnd w:id="3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005"/>
        <w:gridCol w:w="1180"/>
      </w:tblGrid>
      <w:tr w:rsidR="00F102CC" w14:paraId="6C39CD19" w14:textId="77777777" w:rsidTr="001E191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0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1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1E191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99D49B5" w:rsidR="00F102CC" w:rsidRPr="003D5AF6" w:rsidRDefault="00F102CC">
            <w:pPr>
              <w:spacing w:line="225" w:lineRule="auto"/>
              <w:rPr>
                <w:rFonts w:ascii="Noto Sans" w:eastAsia="Noto Sans" w:hAnsi="Noto Sans" w:cs="Noto Sans"/>
                <w:bCs/>
                <w:color w:val="434343"/>
                <w:sz w:val="18"/>
                <w:szCs w:val="18"/>
              </w:rPr>
            </w:pPr>
          </w:p>
        </w:tc>
        <w:tc>
          <w:tcPr>
            <w:tcW w:w="11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572C5E" w:rsidR="00F102CC" w:rsidRPr="003D5AF6" w:rsidRDefault="00297A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5" w:name="_cm0qssfkw66b" w:colFirst="0" w:colLast="0"/>
      <w:bookmarkEnd w:id="3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9E4B2" w14:textId="77777777" w:rsidR="001526B8" w:rsidRDefault="001526B8">
      <w:r>
        <w:separator/>
      </w:r>
    </w:p>
  </w:endnote>
  <w:endnote w:type="continuationSeparator" w:id="0">
    <w:p w14:paraId="09E86FE0" w14:textId="77777777" w:rsidR="001526B8" w:rsidRDefault="0015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205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97AB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7C501" w14:textId="77777777" w:rsidR="001526B8" w:rsidRDefault="001526B8">
      <w:r>
        <w:separator/>
      </w:r>
    </w:p>
  </w:footnote>
  <w:footnote w:type="continuationSeparator" w:id="0">
    <w:p w14:paraId="6C30E4EC" w14:textId="77777777" w:rsidR="001526B8" w:rsidRDefault="0015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698568">
    <w:abstractNumId w:val="2"/>
  </w:num>
  <w:num w:numId="2" w16cid:durableId="1433747605">
    <w:abstractNumId w:val="0"/>
  </w:num>
  <w:num w:numId="3" w16cid:durableId="1049307642">
    <w:abstractNumId w:val="1"/>
  </w:num>
  <w:num w:numId="4" w16cid:durableId="161166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392"/>
    <w:rsid w:val="00057841"/>
    <w:rsid w:val="0007704A"/>
    <w:rsid w:val="00095DEF"/>
    <w:rsid w:val="001526B8"/>
    <w:rsid w:val="00163D54"/>
    <w:rsid w:val="001B3BCC"/>
    <w:rsid w:val="001E1917"/>
    <w:rsid w:val="0021602F"/>
    <w:rsid w:val="002209A8"/>
    <w:rsid w:val="00264C8A"/>
    <w:rsid w:val="00297ABC"/>
    <w:rsid w:val="0035165B"/>
    <w:rsid w:val="003C0C90"/>
    <w:rsid w:val="003D5AF6"/>
    <w:rsid w:val="003F189D"/>
    <w:rsid w:val="00427975"/>
    <w:rsid w:val="00470923"/>
    <w:rsid w:val="004E2C31"/>
    <w:rsid w:val="00506C99"/>
    <w:rsid w:val="005A1604"/>
    <w:rsid w:val="005B0259"/>
    <w:rsid w:val="005B761F"/>
    <w:rsid w:val="006F1E1E"/>
    <w:rsid w:val="007054B6"/>
    <w:rsid w:val="007E0CAE"/>
    <w:rsid w:val="008419E5"/>
    <w:rsid w:val="00856873"/>
    <w:rsid w:val="008F497A"/>
    <w:rsid w:val="009C7B26"/>
    <w:rsid w:val="00A11E52"/>
    <w:rsid w:val="00A61B24"/>
    <w:rsid w:val="00AC0203"/>
    <w:rsid w:val="00BC17AA"/>
    <w:rsid w:val="00BC417D"/>
    <w:rsid w:val="00BD045B"/>
    <w:rsid w:val="00BD41E9"/>
    <w:rsid w:val="00C25BEB"/>
    <w:rsid w:val="00C84413"/>
    <w:rsid w:val="00C946D0"/>
    <w:rsid w:val="00E7484F"/>
    <w:rsid w:val="00F102CC"/>
    <w:rsid w:val="00F73AA9"/>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73981">
      <w:bodyDiv w:val="1"/>
      <w:marLeft w:val="0"/>
      <w:marRight w:val="0"/>
      <w:marTop w:val="0"/>
      <w:marBottom w:val="0"/>
      <w:divBdr>
        <w:top w:val="none" w:sz="0" w:space="0" w:color="auto"/>
        <w:left w:val="none" w:sz="0" w:space="0" w:color="auto"/>
        <w:bottom w:val="none" w:sz="0" w:space="0" w:color="auto"/>
        <w:right w:val="none" w:sz="0" w:space="0" w:color="auto"/>
      </w:divBdr>
    </w:div>
    <w:div w:id="142869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Xiang Wang</cp:lastModifiedBy>
  <cp:revision>26</cp:revision>
  <dcterms:created xsi:type="dcterms:W3CDTF">2022-02-28T12:21:00Z</dcterms:created>
  <dcterms:modified xsi:type="dcterms:W3CDTF">2024-10-08T03:53:00Z</dcterms:modified>
</cp:coreProperties>
</file>