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76229" w14:textId="5E3A57D7" w:rsidR="00ED4546" w:rsidRDefault="00A974A0" w:rsidP="00ED4546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b/>
          <w:bCs/>
          <w:sz w:val="20"/>
          <w:szCs w:val="20"/>
          <w:lang w:val="en-US" w:eastAsia="ru-RU"/>
        </w:rPr>
      </w:pPr>
      <w:bookmarkStart w:id="0" w:name="_Hlk173837291"/>
      <w:r w:rsidRPr="00A974A0">
        <w:rPr>
          <w:rFonts w:ascii="Arial" w:eastAsia="Calibri" w:hAnsi="Arial" w:cs="Arial"/>
          <w:b/>
          <w:bCs/>
          <w:sz w:val="20"/>
          <w:szCs w:val="20"/>
          <w:lang w:val="en-US"/>
        </w:rPr>
        <w:t>Supplementary file</w:t>
      </w:r>
      <w:r w:rsidR="00ED4546" w:rsidRPr="00216809">
        <w:rPr>
          <w:rFonts w:ascii="Arial" w:eastAsia="Calibri" w:hAnsi="Arial" w:cs="Arial"/>
          <w:b/>
          <w:bCs/>
          <w:sz w:val="20"/>
          <w:szCs w:val="20"/>
          <w:lang w:val="en-US"/>
        </w:rPr>
        <w:t xml:space="preserve"> </w:t>
      </w:r>
      <w:bookmarkEnd w:id="0"/>
      <w:r w:rsidR="00ED4546">
        <w:rPr>
          <w:rFonts w:ascii="Arial" w:eastAsia="Calibri" w:hAnsi="Arial" w:cs="Arial"/>
          <w:b/>
          <w:bCs/>
          <w:sz w:val="20"/>
          <w:szCs w:val="20"/>
          <w:lang w:val="en-US"/>
        </w:rPr>
        <w:t>1</w:t>
      </w:r>
      <w:r w:rsidR="00ED4546">
        <w:rPr>
          <w:rFonts w:ascii="Arial" w:eastAsia="Calibri" w:hAnsi="Arial" w:cs="Arial"/>
          <w:b/>
          <w:bCs/>
          <w:sz w:val="20"/>
          <w:szCs w:val="20"/>
          <w:lang w:val="en-US" w:eastAsia="ru-RU"/>
        </w:rPr>
        <w:t>.</w:t>
      </w:r>
      <w:r w:rsidR="00ED4546" w:rsidRPr="00D42DB9">
        <w:rPr>
          <w:rFonts w:ascii="Arial" w:eastAsia="Calibri" w:hAnsi="Arial" w:cs="Arial"/>
          <w:b/>
          <w:bCs/>
          <w:sz w:val="20"/>
          <w:szCs w:val="20"/>
          <w:lang w:val="en-US" w:eastAsia="ru-RU"/>
        </w:rPr>
        <w:t xml:space="preserve"> Cryo-EM statistics. Data collection, processing, model refinement and validation statistics</w:t>
      </w:r>
      <w:r w:rsidR="00ED4546">
        <w:rPr>
          <w:rFonts w:ascii="Arial" w:eastAsia="Calibri" w:hAnsi="Arial" w:cs="Arial"/>
          <w:b/>
          <w:bCs/>
          <w:sz w:val="20"/>
          <w:szCs w:val="20"/>
          <w:lang w:val="en-US" w:eastAsia="ru-RU"/>
        </w:rPr>
        <w:t>.</w:t>
      </w:r>
    </w:p>
    <w:p w14:paraId="0BBDA207" w14:textId="77777777" w:rsidR="00ED4546" w:rsidRDefault="00ED4546" w:rsidP="00ED4546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b/>
          <w:bCs/>
          <w:sz w:val="20"/>
          <w:szCs w:val="20"/>
          <w:lang w:val="en-US" w:eastAsia="ru-RU"/>
        </w:rPr>
      </w:pPr>
    </w:p>
    <w:tbl>
      <w:tblPr>
        <w:tblW w:w="0" w:type="auto"/>
        <w:tblInd w:w="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0"/>
      </w:tblGrid>
      <w:tr w:rsidR="00ED4546" w:rsidRPr="00A974A0" w14:paraId="4D464624" w14:textId="77777777" w:rsidTr="002E69B9">
        <w:trPr>
          <w:trHeight w:val="809"/>
        </w:trPr>
        <w:tc>
          <w:tcPr>
            <w:tcW w:w="2380" w:type="dxa"/>
            <w:tcBorders>
              <w:top w:val="single" w:sz="8" w:space="0" w:color="00B050"/>
            </w:tcBorders>
          </w:tcPr>
          <w:p w14:paraId="04FDA603" w14:textId="77777777" w:rsidR="00ED4546" w:rsidRDefault="00ED4546" w:rsidP="002E69B9">
            <w:pPr>
              <w:pStyle w:val="TableParagraph"/>
              <w:spacing w:before="55" w:line="235" w:lineRule="auto"/>
              <w:ind w:left="209" w:right="939" w:firstLine="17"/>
              <w:rPr>
                <w:b/>
                <w:sz w:val="14"/>
              </w:rPr>
            </w:pPr>
            <w:r>
              <w:rPr>
                <w:b/>
                <w:sz w:val="14"/>
              </w:rPr>
              <w:t>Data</w:t>
            </w:r>
            <w:r>
              <w:rPr>
                <w:b/>
                <w:spacing w:val="-10"/>
                <w:sz w:val="14"/>
              </w:rPr>
              <w:t xml:space="preserve"> </w:t>
            </w:r>
            <w:r>
              <w:rPr>
                <w:b/>
                <w:sz w:val="14"/>
              </w:rPr>
              <w:t>collection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and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processing</w:t>
            </w:r>
          </w:p>
          <w:p w14:paraId="11D66ECD" w14:textId="77777777" w:rsidR="00ED4546" w:rsidRDefault="00ED4546" w:rsidP="002E69B9">
            <w:pPr>
              <w:pStyle w:val="TableParagraph"/>
              <w:spacing w:before="4"/>
              <w:rPr>
                <w:sz w:val="17"/>
              </w:rPr>
            </w:pPr>
          </w:p>
          <w:p w14:paraId="6A655A4E" w14:textId="77777777" w:rsidR="00ED4546" w:rsidRDefault="00ED4546" w:rsidP="002E69B9">
            <w:pPr>
              <w:pStyle w:val="TableParagraph"/>
              <w:tabs>
                <w:tab w:val="left" w:pos="1696"/>
              </w:tabs>
              <w:ind w:left="314"/>
              <w:rPr>
                <w:sz w:val="14"/>
              </w:rPr>
            </w:pPr>
            <w:r>
              <w:rPr>
                <w:spacing w:val="-2"/>
                <w:sz w:val="14"/>
              </w:rPr>
              <w:t>Magnification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165,000</w:t>
            </w:r>
          </w:p>
        </w:tc>
      </w:tr>
      <w:tr w:rsidR="00ED4546" w14:paraId="6D8F08A9" w14:textId="77777777" w:rsidTr="002E69B9">
        <w:trPr>
          <w:trHeight w:val="309"/>
        </w:trPr>
        <w:tc>
          <w:tcPr>
            <w:tcW w:w="2380" w:type="dxa"/>
          </w:tcPr>
          <w:p w14:paraId="1BFDAAD2" w14:textId="77777777" w:rsidR="00ED4546" w:rsidRDefault="00ED4546" w:rsidP="002E69B9">
            <w:pPr>
              <w:pStyle w:val="TableParagraph"/>
              <w:tabs>
                <w:tab w:val="right" w:pos="2026"/>
              </w:tabs>
              <w:spacing w:before="73"/>
              <w:ind w:left="360"/>
              <w:rPr>
                <w:sz w:val="14"/>
              </w:rPr>
            </w:pPr>
            <w:r>
              <w:rPr>
                <w:spacing w:val="-2"/>
                <w:sz w:val="14"/>
              </w:rPr>
              <w:t>Voltage(kV)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5"/>
                <w:sz w:val="14"/>
              </w:rPr>
              <w:t>300</w:t>
            </w:r>
          </w:p>
        </w:tc>
      </w:tr>
      <w:tr w:rsidR="00ED4546" w14:paraId="3E916E96" w14:textId="77777777" w:rsidTr="002E69B9">
        <w:trPr>
          <w:trHeight w:val="235"/>
        </w:trPr>
        <w:tc>
          <w:tcPr>
            <w:tcW w:w="2380" w:type="dxa"/>
          </w:tcPr>
          <w:p w14:paraId="234C3B73" w14:textId="77777777" w:rsidR="00ED4546" w:rsidRDefault="00ED4546" w:rsidP="002E69B9">
            <w:pPr>
              <w:pStyle w:val="TableParagraph"/>
              <w:tabs>
                <w:tab w:val="right" w:pos="1987"/>
              </w:tabs>
              <w:spacing w:before="71" w:line="144" w:lineRule="exact"/>
              <w:ind w:left="469"/>
              <w:rPr>
                <w:sz w:val="14"/>
              </w:rPr>
            </w:pPr>
            <w:r>
              <w:rPr>
                <w:spacing w:val="-2"/>
                <w:sz w:val="14"/>
              </w:rPr>
              <w:t>Electron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5"/>
                <w:sz w:val="14"/>
              </w:rPr>
              <w:t>60</w:t>
            </w:r>
          </w:p>
        </w:tc>
      </w:tr>
      <w:tr w:rsidR="00ED4546" w14:paraId="4802B713" w14:textId="77777777" w:rsidTr="002E69B9">
        <w:trPr>
          <w:trHeight w:val="223"/>
        </w:trPr>
        <w:tc>
          <w:tcPr>
            <w:tcW w:w="2380" w:type="dxa"/>
          </w:tcPr>
          <w:p w14:paraId="6C4C5917" w14:textId="77777777" w:rsidR="00ED4546" w:rsidRDefault="00ED4546" w:rsidP="002E69B9">
            <w:pPr>
              <w:pStyle w:val="TableParagraph"/>
              <w:spacing w:line="160" w:lineRule="exact"/>
              <w:ind w:left="238"/>
              <w:rPr>
                <w:sz w:val="14"/>
              </w:rPr>
            </w:pPr>
            <w:r>
              <w:rPr>
                <w:spacing w:val="-2"/>
                <w:sz w:val="14"/>
              </w:rPr>
              <w:t>exposure(eˉ/Å²)</w:t>
            </w:r>
          </w:p>
        </w:tc>
      </w:tr>
      <w:tr w:rsidR="00ED4546" w:rsidRPr="00A974A0" w14:paraId="5788AF13" w14:textId="77777777" w:rsidTr="002E69B9">
        <w:trPr>
          <w:trHeight w:val="480"/>
        </w:trPr>
        <w:tc>
          <w:tcPr>
            <w:tcW w:w="2380" w:type="dxa"/>
          </w:tcPr>
          <w:p w14:paraId="2B362726" w14:textId="77777777" w:rsidR="00ED4546" w:rsidRDefault="00ED4546" w:rsidP="002E69B9">
            <w:pPr>
              <w:pStyle w:val="TableParagraph"/>
              <w:tabs>
                <w:tab w:val="left" w:pos="1840"/>
              </w:tabs>
              <w:spacing w:before="61" w:line="235" w:lineRule="auto"/>
              <w:ind w:left="431" w:right="397" w:hanging="184"/>
              <w:rPr>
                <w:sz w:val="14"/>
              </w:rPr>
            </w:pPr>
            <w:r>
              <w:rPr>
                <w:sz w:val="14"/>
              </w:rPr>
              <w:t>Energy filter slit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—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width(eV)</w:t>
            </w:r>
          </w:p>
        </w:tc>
      </w:tr>
      <w:tr w:rsidR="00ED4546" w14:paraId="7B56FE77" w14:textId="77777777" w:rsidTr="002E69B9">
        <w:trPr>
          <w:trHeight w:val="480"/>
        </w:trPr>
        <w:tc>
          <w:tcPr>
            <w:tcW w:w="2380" w:type="dxa"/>
          </w:tcPr>
          <w:p w14:paraId="31B156AD" w14:textId="77777777" w:rsidR="00ED4546" w:rsidRDefault="00ED4546" w:rsidP="002E69B9">
            <w:pPr>
              <w:pStyle w:val="TableParagraph"/>
              <w:tabs>
                <w:tab w:val="left" w:pos="1568"/>
              </w:tabs>
              <w:spacing w:before="97"/>
              <w:ind w:left="124"/>
              <w:rPr>
                <w:sz w:val="14"/>
              </w:rPr>
            </w:pPr>
            <w:r>
              <w:rPr>
                <w:sz w:val="14"/>
              </w:rPr>
              <w:t>Defocus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range(</w:t>
            </w:r>
            <w:proofErr w:type="spellStart"/>
            <w:r>
              <w:rPr>
                <w:spacing w:val="-2"/>
                <w:sz w:val="14"/>
              </w:rPr>
              <w:t>μm</w:t>
            </w:r>
            <w:proofErr w:type="spellEnd"/>
            <w:r>
              <w:rPr>
                <w:spacing w:val="-2"/>
                <w:sz w:val="14"/>
              </w:rPr>
              <w:t>)</w:t>
            </w:r>
            <w:r>
              <w:rPr>
                <w:sz w:val="14"/>
              </w:rPr>
              <w:tab/>
              <w:t>-0.8 to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2.2</w:t>
            </w:r>
          </w:p>
        </w:tc>
      </w:tr>
      <w:tr w:rsidR="00ED4546" w14:paraId="1A18D637" w14:textId="77777777" w:rsidTr="002E69B9">
        <w:trPr>
          <w:trHeight w:val="297"/>
        </w:trPr>
        <w:tc>
          <w:tcPr>
            <w:tcW w:w="2380" w:type="dxa"/>
          </w:tcPr>
          <w:p w14:paraId="536D1058" w14:textId="77777777" w:rsidR="00ED4546" w:rsidRDefault="00ED4546" w:rsidP="002E69B9">
            <w:pPr>
              <w:pStyle w:val="TableParagraph"/>
              <w:tabs>
                <w:tab w:val="right" w:pos="2046"/>
              </w:tabs>
              <w:spacing w:before="59"/>
              <w:ind w:left="338"/>
              <w:rPr>
                <w:sz w:val="14"/>
              </w:rPr>
            </w:pPr>
            <w:r>
              <w:rPr>
                <w:sz w:val="14"/>
              </w:rPr>
              <w:t>Pixel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size(Å)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pacing w:val="-4"/>
                <w:sz w:val="14"/>
              </w:rPr>
              <w:t>0.729</w:t>
            </w:r>
          </w:p>
        </w:tc>
      </w:tr>
      <w:tr w:rsidR="00ED4546" w14:paraId="0B6288A7" w14:textId="77777777" w:rsidTr="002E69B9">
        <w:trPr>
          <w:trHeight w:val="312"/>
        </w:trPr>
        <w:tc>
          <w:tcPr>
            <w:tcW w:w="2380" w:type="dxa"/>
          </w:tcPr>
          <w:p w14:paraId="45DEB214" w14:textId="77777777" w:rsidR="00ED4546" w:rsidRPr="00CB50D2" w:rsidRDefault="00ED4546" w:rsidP="002E69B9">
            <w:pPr>
              <w:pStyle w:val="TableParagraph"/>
              <w:tabs>
                <w:tab w:val="left" w:pos="1821"/>
              </w:tabs>
              <w:spacing w:before="73"/>
              <w:ind w:left="125"/>
              <w:rPr>
                <w:sz w:val="14"/>
              </w:rPr>
            </w:pPr>
            <w:r w:rsidRPr="00CB50D2">
              <w:rPr>
                <w:sz w:val="14"/>
              </w:rPr>
              <w:t xml:space="preserve">Symmetry </w:t>
            </w:r>
            <w:r w:rsidRPr="00CB50D2">
              <w:rPr>
                <w:spacing w:val="-2"/>
                <w:sz w:val="14"/>
              </w:rPr>
              <w:t>imposed</w:t>
            </w:r>
            <w:r w:rsidRPr="00CB50D2">
              <w:rPr>
                <w:sz w:val="14"/>
              </w:rPr>
              <w:tab/>
            </w:r>
            <w:r w:rsidRPr="00CB50D2">
              <w:rPr>
                <w:spacing w:val="-5"/>
                <w:sz w:val="14"/>
              </w:rPr>
              <w:t>C1</w:t>
            </w:r>
          </w:p>
        </w:tc>
      </w:tr>
      <w:tr w:rsidR="00ED4546" w14:paraId="397807FC" w14:textId="77777777" w:rsidTr="002E69B9">
        <w:trPr>
          <w:trHeight w:val="311"/>
        </w:trPr>
        <w:tc>
          <w:tcPr>
            <w:tcW w:w="2380" w:type="dxa"/>
          </w:tcPr>
          <w:p w14:paraId="5E212AE9" w14:textId="77777777" w:rsidR="00ED4546" w:rsidRPr="00CB50D2" w:rsidRDefault="00ED4546" w:rsidP="002E69B9">
            <w:pPr>
              <w:pStyle w:val="TableParagraph"/>
              <w:tabs>
                <w:tab w:val="left" w:pos="1696"/>
              </w:tabs>
              <w:spacing w:before="73"/>
              <w:ind w:left="359"/>
              <w:rPr>
                <w:sz w:val="14"/>
              </w:rPr>
            </w:pPr>
            <w:r w:rsidRPr="00CB50D2">
              <w:rPr>
                <w:spacing w:val="-2"/>
                <w:sz w:val="14"/>
              </w:rPr>
              <w:t>Movies(no.)</w:t>
            </w:r>
            <w:r w:rsidRPr="00CB50D2">
              <w:rPr>
                <w:sz w:val="14"/>
              </w:rPr>
              <w:tab/>
            </w:r>
            <w:r w:rsidRPr="00CB50D2">
              <w:rPr>
                <w:spacing w:val="-2"/>
                <w:sz w:val="14"/>
              </w:rPr>
              <w:t>9,765</w:t>
            </w:r>
          </w:p>
        </w:tc>
      </w:tr>
      <w:tr w:rsidR="00ED4546" w14:paraId="71DF760B" w14:textId="77777777" w:rsidTr="002E69B9">
        <w:trPr>
          <w:trHeight w:val="492"/>
        </w:trPr>
        <w:tc>
          <w:tcPr>
            <w:tcW w:w="2380" w:type="dxa"/>
          </w:tcPr>
          <w:p w14:paraId="4CD71222" w14:textId="77777777" w:rsidR="00ED4546" w:rsidRPr="00CB50D2" w:rsidRDefault="00ED4546" w:rsidP="002E69B9">
            <w:pPr>
              <w:pStyle w:val="TableParagraph"/>
              <w:tabs>
                <w:tab w:val="left" w:pos="1598"/>
              </w:tabs>
              <w:spacing w:before="76" w:line="235" w:lineRule="auto"/>
              <w:ind w:left="355" w:right="156" w:hanging="38"/>
              <w:rPr>
                <w:sz w:val="14"/>
              </w:rPr>
            </w:pPr>
            <w:r w:rsidRPr="00CB50D2">
              <w:rPr>
                <w:sz w:val="14"/>
              </w:rPr>
              <w:t>Initial</w:t>
            </w:r>
            <w:r w:rsidRPr="00CB50D2">
              <w:rPr>
                <w:spacing w:val="-2"/>
                <w:sz w:val="14"/>
              </w:rPr>
              <w:t xml:space="preserve"> </w:t>
            </w:r>
            <w:r w:rsidRPr="00CB50D2">
              <w:rPr>
                <w:sz w:val="14"/>
              </w:rPr>
              <w:t>particle</w:t>
            </w:r>
            <w:r w:rsidRPr="00CB50D2">
              <w:rPr>
                <w:sz w:val="14"/>
              </w:rPr>
              <w:tab/>
            </w:r>
            <w:r w:rsidRPr="00CB50D2">
              <w:rPr>
                <w:spacing w:val="-2"/>
                <w:sz w:val="14"/>
              </w:rPr>
              <w:t>480,721</w:t>
            </w:r>
            <w:r w:rsidRPr="00CB50D2">
              <w:rPr>
                <w:spacing w:val="40"/>
                <w:sz w:val="14"/>
              </w:rPr>
              <w:t xml:space="preserve"> </w:t>
            </w:r>
            <w:r w:rsidRPr="00CB50D2">
              <w:rPr>
                <w:spacing w:val="-2"/>
                <w:sz w:val="14"/>
              </w:rPr>
              <w:t>images(no.)</w:t>
            </w:r>
          </w:p>
        </w:tc>
      </w:tr>
      <w:tr w:rsidR="00ED4546" w14:paraId="07FE5151" w14:textId="77777777" w:rsidTr="002E69B9">
        <w:trPr>
          <w:trHeight w:val="259"/>
        </w:trPr>
        <w:tc>
          <w:tcPr>
            <w:tcW w:w="2380" w:type="dxa"/>
          </w:tcPr>
          <w:p w14:paraId="24C08014" w14:textId="77777777" w:rsidR="00ED4546" w:rsidRPr="00CB50D2" w:rsidRDefault="00ED4546" w:rsidP="002E69B9">
            <w:pPr>
              <w:pStyle w:val="TableParagraph"/>
              <w:tabs>
                <w:tab w:val="left" w:pos="1657"/>
              </w:tabs>
              <w:spacing w:before="95" w:line="144" w:lineRule="exact"/>
              <w:ind w:left="330"/>
              <w:rPr>
                <w:sz w:val="14"/>
              </w:rPr>
            </w:pPr>
            <w:r w:rsidRPr="00CB50D2">
              <w:rPr>
                <w:sz w:val="14"/>
              </w:rPr>
              <w:t>Final</w:t>
            </w:r>
            <w:r w:rsidRPr="00CB50D2">
              <w:rPr>
                <w:spacing w:val="-5"/>
                <w:sz w:val="14"/>
              </w:rPr>
              <w:t xml:space="preserve"> </w:t>
            </w:r>
            <w:r w:rsidRPr="00CB50D2">
              <w:rPr>
                <w:spacing w:val="-2"/>
                <w:sz w:val="14"/>
              </w:rPr>
              <w:t>particle</w:t>
            </w:r>
            <w:r w:rsidRPr="00CB50D2">
              <w:rPr>
                <w:sz w:val="14"/>
              </w:rPr>
              <w:tab/>
            </w:r>
            <w:r w:rsidRPr="00CB50D2">
              <w:rPr>
                <w:spacing w:val="-2"/>
                <w:sz w:val="14"/>
              </w:rPr>
              <w:t>197,562</w:t>
            </w:r>
          </w:p>
        </w:tc>
      </w:tr>
      <w:tr w:rsidR="00ED4546" w14:paraId="19DB6D72" w14:textId="77777777" w:rsidTr="002E69B9">
        <w:trPr>
          <w:trHeight w:val="259"/>
        </w:trPr>
        <w:tc>
          <w:tcPr>
            <w:tcW w:w="2380" w:type="dxa"/>
          </w:tcPr>
          <w:p w14:paraId="42823FEE" w14:textId="77777777" w:rsidR="00ED4546" w:rsidRPr="00CB50D2" w:rsidRDefault="00ED4546" w:rsidP="002E69B9">
            <w:pPr>
              <w:pStyle w:val="TableParagraph"/>
              <w:spacing w:line="160" w:lineRule="exact"/>
              <w:ind w:left="355"/>
              <w:rPr>
                <w:sz w:val="14"/>
              </w:rPr>
            </w:pPr>
            <w:r w:rsidRPr="00CB50D2">
              <w:rPr>
                <w:spacing w:val="-2"/>
                <w:sz w:val="14"/>
              </w:rPr>
              <w:t>images(no.)</w:t>
            </w:r>
          </w:p>
        </w:tc>
      </w:tr>
      <w:tr w:rsidR="00ED4546" w:rsidRPr="00D42DB9" w14:paraId="0F1318BC" w14:textId="77777777" w:rsidTr="002E69B9">
        <w:trPr>
          <w:trHeight w:val="427"/>
        </w:trPr>
        <w:tc>
          <w:tcPr>
            <w:tcW w:w="2380" w:type="dxa"/>
          </w:tcPr>
          <w:p w14:paraId="12027C0B" w14:textId="77777777" w:rsidR="00ED4546" w:rsidRPr="00CB50D2" w:rsidRDefault="00ED4546" w:rsidP="002E69B9">
            <w:pPr>
              <w:pStyle w:val="TableParagraph"/>
              <w:tabs>
                <w:tab w:val="right" w:pos="2046"/>
              </w:tabs>
              <w:spacing w:before="95" w:line="160" w:lineRule="exact"/>
              <w:ind w:left="173"/>
              <w:rPr>
                <w:sz w:val="14"/>
              </w:rPr>
            </w:pPr>
            <w:r w:rsidRPr="00CB50D2">
              <w:rPr>
                <w:sz w:val="14"/>
              </w:rPr>
              <w:t>Map</w:t>
            </w:r>
            <w:r w:rsidRPr="00CB50D2">
              <w:rPr>
                <w:spacing w:val="-1"/>
                <w:sz w:val="14"/>
              </w:rPr>
              <w:t xml:space="preserve"> </w:t>
            </w:r>
            <w:r w:rsidRPr="00CB50D2">
              <w:rPr>
                <w:spacing w:val="-2"/>
                <w:sz w:val="14"/>
              </w:rPr>
              <w:t>resolution(Å)</w:t>
            </w:r>
            <w:r w:rsidRPr="00CB50D2">
              <w:rPr>
                <w:rFonts w:ascii="Times New Roman" w:hAnsi="Times New Roman"/>
                <w:sz w:val="14"/>
              </w:rPr>
              <w:tab/>
            </w:r>
            <w:r w:rsidRPr="00CB50D2">
              <w:rPr>
                <w:spacing w:val="-4"/>
                <w:sz w:val="14"/>
              </w:rPr>
              <w:t>3.3</w:t>
            </w:r>
          </w:p>
          <w:p w14:paraId="045D6C5F" w14:textId="77777777" w:rsidR="00ED4546" w:rsidRPr="00CB50D2" w:rsidRDefault="00ED4546" w:rsidP="002E69B9">
            <w:pPr>
              <w:pStyle w:val="TableParagraph"/>
              <w:spacing w:line="153" w:lineRule="exact"/>
              <w:ind w:left="279"/>
              <w:rPr>
                <w:sz w:val="14"/>
              </w:rPr>
            </w:pPr>
            <w:r w:rsidRPr="00CB50D2">
              <w:rPr>
                <w:sz w:val="14"/>
              </w:rPr>
              <w:t>FSC</w:t>
            </w:r>
            <w:r w:rsidRPr="00CB50D2">
              <w:rPr>
                <w:spacing w:val="-2"/>
                <w:sz w:val="14"/>
              </w:rPr>
              <w:t xml:space="preserve"> threshold.              0.143</w:t>
            </w:r>
          </w:p>
        </w:tc>
      </w:tr>
      <w:tr w:rsidR="00ED4546" w14:paraId="616E919E" w14:textId="77777777" w:rsidTr="002E69B9">
        <w:trPr>
          <w:trHeight w:val="381"/>
        </w:trPr>
        <w:tc>
          <w:tcPr>
            <w:tcW w:w="2380" w:type="dxa"/>
          </w:tcPr>
          <w:p w14:paraId="6AA89BD1" w14:textId="77777777" w:rsidR="00ED4546" w:rsidRPr="00CB50D2" w:rsidRDefault="00ED4546" w:rsidP="002E69B9">
            <w:pPr>
              <w:pStyle w:val="TableParagraph"/>
              <w:spacing w:before="8"/>
              <w:ind w:left="550"/>
              <w:rPr>
                <w:sz w:val="14"/>
              </w:rPr>
            </w:pPr>
          </w:p>
        </w:tc>
      </w:tr>
      <w:tr w:rsidR="00ED4546" w14:paraId="5AB64F45" w14:textId="77777777" w:rsidTr="002E69B9">
        <w:trPr>
          <w:trHeight w:val="446"/>
        </w:trPr>
        <w:tc>
          <w:tcPr>
            <w:tcW w:w="2380" w:type="dxa"/>
          </w:tcPr>
          <w:p w14:paraId="69D53B6E" w14:textId="77777777" w:rsidR="00ED4546" w:rsidRPr="00CB50D2" w:rsidRDefault="00ED4546" w:rsidP="002E69B9">
            <w:pPr>
              <w:pStyle w:val="TableParagraph"/>
              <w:rPr>
                <w:sz w:val="18"/>
              </w:rPr>
            </w:pPr>
          </w:p>
          <w:p w14:paraId="3455CD6B" w14:textId="77777777" w:rsidR="00ED4546" w:rsidRPr="00CB50D2" w:rsidRDefault="00ED4546" w:rsidP="002E69B9">
            <w:pPr>
              <w:pStyle w:val="TableParagraph"/>
              <w:ind w:left="344"/>
              <w:rPr>
                <w:b/>
                <w:sz w:val="14"/>
              </w:rPr>
            </w:pPr>
            <w:r w:rsidRPr="00CB50D2">
              <w:rPr>
                <w:b/>
                <w:spacing w:val="-2"/>
                <w:sz w:val="14"/>
              </w:rPr>
              <w:t>Refinement</w:t>
            </w:r>
          </w:p>
        </w:tc>
      </w:tr>
      <w:tr w:rsidR="00ED4546" w14:paraId="29D942ED" w14:textId="77777777" w:rsidTr="002E69B9">
        <w:trPr>
          <w:trHeight w:val="237"/>
        </w:trPr>
        <w:tc>
          <w:tcPr>
            <w:tcW w:w="2380" w:type="dxa"/>
          </w:tcPr>
          <w:p w14:paraId="1F0BFC42" w14:textId="77777777" w:rsidR="00ED4546" w:rsidRPr="00CB50D2" w:rsidRDefault="00ED4546" w:rsidP="002E69B9">
            <w:pPr>
              <w:pStyle w:val="TableParagraph"/>
              <w:tabs>
                <w:tab w:val="left" w:pos="1707"/>
              </w:tabs>
              <w:spacing w:before="73" w:line="144" w:lineRule="exact"/>
              <w:ind w:left="182"/>
              <w:rPr>
                <w:sz w:val="14"/>
              </w:rPr>
            </w:pPr>
            <w:r w:rsidRPr="00CB50D2">
              <w:rPr>
                <w:sz w:val="14"/>
              </w:rPr>
              <w:t>Initial</w:t>
            </w:r>
            <w:r w:rsidRPr="00CB50D2">
              <w:rPr>
                <w:spacing w:val="-4"/>
                <w:sz w:val="14"/>
              </w:rPr>
              <w:t xml:space="preserve"> </w:t>
            </w:r>
            <w:r w:rsidRPr="00CB50D2">
              <w:rPr>
                <w:sz w:val="14"/>
              </w:rPr>
              <w:t>model</w:t>
            </w:r>
            <w:r w:rsidRPr="00CB50D2">
              <w:rPr>
                <w:spacing w:val="-3"/>
                <w:sz w:val="14"/>
              </w:rPr>
              <w:t xml:space="preserve"> </w:t>
            </w:r>
            <w:r w:rsidRPr="00CB50D2">
              <w:rPr>
                <w:spacing w:val="-4"/>
                <w:sz w:val="14"/>
              </w:rPr>
              <w:t>used</w:t>
            </w:r>
            <w:r w:rsidRPr="00CB50D2">
              <w:rPr>
                <w:sz w:val="14"/>
              </w:rPr>
              <w:tab/>
            </w:r>
            <w:proofErr w:type="spellStart"/>
            <w:r w:rsidRPr="00CB50D2">
              <w:rPr>
                <w:sz w:val="14"/>
              </w:rPr>
              <w:t>AlphaFold</w:t>
            </w:r>
            <w:proofErr w:type="spellEnd"/>
          </w:p>
        </w:tc>
      </w:tr>
      <w:tr w:rsidR="00ED4546" w14:paraId="238FC108" w14:textId="77777777" w:rsidTr="002E69B9">
        <w:trPr>
          <w:trHeight w:val="309"/>
        </w:trPr>
        <w:tc>
          <w:tcPr>
            <w:tcW w:w="2380" w:type="dxa"/>
          </w:tcPr>
          <w:p w14:paraId="0EE93480" w14:textId="77777777" w:rsidR="00ED4546" w:rsidRPr="00CB50D2" w:rsidRDefault="00ED4546" w:rsidP="002E69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D4546" w14:paraId="103F4362" w14:textId="77777777" w:rsidTr="002E69B9">
        <w:trPr>
          <w:trHeight w:val="259"/>
        </w:trPr>
        <w:tc>
          <w:tcPr>
            <w:tcW w:w="2380" w:type="dxa"/>
          </w:tcPr>
          <w:p w14:paraId="5CED2207" w14:textId="77777777" w:rsidR="00ED4546" w:rsidRPr="00CB50D2" w:rsidRDefault="00ED4546" w:rsidP="002E69B9">
            <w:pPr>
              <w:pStyle w:val="TableParagraph"/>
              <w:spacing w:before="95" w:line="144" w:lineRule="exact"/>
              <w:ind w:left="143"/>
              <w:rPr>
                <w:sz w:val="14"/>
              </w:rPr>
            </w:pPr>
            <w:r w:rsidRPr="00CB50D2">
              <w:rPr>
                <w:sz w:val="14"/>
              </w:rPr>
              <w:t>Model</w:t>
            </w:r>
            <w:r w:rsidRPr="00CB50D2">
              <w:rPr>
                <w:spacing w:val="-3"/>
                <w:sz w:val="14"/>
              </w:rPr>
              <w:t xml:space="preserve"> </w:t>
            </w:r>
            <w:r w:rsidRPr="00CB50D2">
              <w:rPr>
                <w:spacing w:val="-2"/>
                <w:sz w:val="14"/>
              </w:rPr>
              <w:t>composition</w:t>
            </w:r>
          </w:p>
        </w:tc>
      </w:tr>
      <w:tr w:rsidR="00ED4546" w14:paraId="7824FF71" w14:textId="77777777" w:rsidTr="002E69B9">
        <w:trPr>
          <w:trHeight w:val="170"/>
        </w:trPr>
        <w:tc>
          <w:tcPr>
            <w:tcW w:w="2380" w:type="dxa"/>
          </w:tcPr>
          <w:p w14:paraId="6608BC19" w14:textId="77777777" w:rsidR="00ED4546" w:rsidRPr="00CB50D2" w:rsidRDefault="00ED4546" w:rsidP="002E69B9">
            <w:pPr>
              <w:pStyle w:val="TableParagraph"/>
              <w:tabs>
                <w:tab w:val="left" w:pos="1696"/>
              </w:tabs>
              <w:spacing w:line="150" w:lineRule="exact"/>
              <w:ind w:left="283"/>
              <w:rPr>
                <w:sz w:val="14"/>
              </w:rPr>
            </w:pPr>
            <w:r w:rsidRPr="00CB50D2">
              <w:rPr>
                <w:spacing w:val="-2"/>
                <w:sz w:val="14"/>
              </w:rPr>
              <w:t>Non-hydrogen</w:t>
            </w:r>
            <w:proofErr w:type="gramStart"/>
            <w:r w:rsidRPr="00CB50D2">
              <w:rPr>
                <w:sz w:val="14"/>
              </w:rPr>
              <w:tab/>
              <w:t xml:space="preserve">  </w:t>
            </w:r>
            <w:r w:rsidRPr="00CB50D2">
              <w:rPr>
                <w:spacing w:val="-2"/>
                <w:sz w:val="14"/>
              </w:rPr>
              <w:t>6118</w:t>
            </w:r>
            <w:proofErr w:type="gramEnd"/>
          </w:p>
        </w:tc>
      </w:tr>
      <w:tr w:rsidR="00ED4546" w14:paraId="4D40F377" w14:textId="77777777" w:rsidTr="002E69B9">
        <w:trPr>
          <w:trHeight w:val="170"/>
        </w:trPr>
        <w:tc>
          <w:tcPr>
            <w:tcW w:w="2380" w:type="dxa"/>
          </w:tcPr>
          <w:p w14:paraId="3E6895A0" w14:textId="77777777" w:rsidR="00ED4546" w:rsidRPr="00CB50D2" w:rsidRDefault="00ED4546" w:rsidP="002E69B9">
            <w:pPr>
              <w:pStyle w:val="TableParagraph"/>
              <w:tabs>
                <w:tab w:val="left" w:pos="1735"/>
              </w:tabs>
              <w:spacing w:before="6" w:line="144" w:lineRule="exact"/>
              <w:ind w:left="534"/>
              <w:rPr>
                <w:sz w:val="14"/>
              </w:rPr>
            </w:pPr>
            <w:r w:rsidRPr="00CB50D2">
              <w:rPr>
                <w:spacing w:val="-2"/>
                <w:sz w:val="14"/>
              </w:rPr>
              <w:t>atoms</w:t>
            </w:r>
            <w:r w:rsidRPr="00CB50D2">
              <w:rPr>
                <w:sz w:val="14"/>
              </w:rPr>
              <w:tab/>
            </w:r>
          </w:p>
        </w:tc>
      </w:tr>
      <w:tr w:rsidR="00ED4546" w14:paraId="6C77F7FE" w14:textId="77777777" w:rsidTr="002E69B9">
        <w:trPr>
          <w:trHeight w:val="170"/>
        </w:trPr>
        <w:tc>
          <w:tcPr>
            <w:tcW w:w="2380" w:type="dxa"/>
          </w:tcPr>
          <w:p w14:paraId="4FC8FBFD" w14:textId="77777777" w:rsidR="00ED4546" w:rsidRPr="00CB50D2" w:rsidRDefault="00ED4546" w:rsidP="002E69B9">
            <w:pPr>
              <w:pStyle w:val="TableParagraph"/>
              <w:tabs>
                <w:tab w:val="left" w:pos="1735"/>
              </w:tabs>
              <w:spacing w:before="6" w:line="144" w:lineRule="exact"/>
              <w:rPr>
                <w:spacing w:val="-2"/>
                <w:sz w:val="14"/>
              </w:rPr>
            </w:pPr>
          </w:p>
        </w:tc>
      </w:tr>
      <w:tr w:rsidR="00ED4546" w14:paraId="12BAD9F9" w14:textId="77777777" w:rsidTr="002E69B9">
        <w:trPr>
          <w:trHeight w:val="220"/>
        </w:trPr>
        <w:tc>
          <w:tcPr>
            <w:tcW w:w="2380" w:type="dxa"/>
          </w:tcPr>
          <w:p w14:paraId="5171B85E" w14:textId="77777777" w:rsidR="00ED4546" w:rsidRPr="00CB50D2" w:rsidRDefault="00ED4546" w:rsidP="002E69B9">
            <w:pPr>
              <w:pStyle w:val="TableParagraph"/>
              <w:spacing w:line="160" w:lineRule="exact"/>
              <w:ind w:left="155"/>
              <w:rPr>
                <w:sz w:val="14"/>
              </w:rPr>
            </w:pPr>
            <w:r w:rsidRPr="00CB50D2">
              <w:rPr>
                <w:spacing w:val="-2"/>
                <w:sz w:val="14"/>
              </w:rPr>
              <w:t xml:space="preserve">Protein residues </w:t>
            </w:r>
            <w:r w:rsidRPr="00CB50D2">
              <w:rPr>
                <w:sz w:val="14"/>
              </w:rPr>
              <w:tab/>
              <w:t xml:space="preserve">          780</w:t>
            </w:r>
          </w:p>
        </w:tc>
      </w:tr>
      <w:tr w:rsidR="00ED4546" w:rsidRPr="00A974A0" w14:paraId="6922FC34" w14:textId="77777777" w:rsidTr="002E69B9">
        <w:trPr>
          <w:trHeight w:val="388"/>
        </w:trPr>
        <w:tc>
          <w:tcPr>
            <w:tcW w:w="2380" w:type="dxa"/>
          </w:tcPr>
          <w:p w14:paraId="2548E78C" w14:textId="77777777" w:rsidR="00ED4546" w:rsidRPr="00CB50D2" w:rsidRDefault="00ED4546" w:rsidP="002E69B9">
            <w:pPr>
              <w:pStyle w:val="TableParagraph"/>
              <w:spacing w:before="56" w:line="160" w:lineRule="exact"/>
              <w:ind w:left="208"/>
              <w:rPr>
                <w:sz w:val="14"/>
              </w:rPr>
            </w:pPr>
            <w:proofErr w:type="spellStart"/>
            <w:r w:rsidRPr="00CB50D2">
              <w:rPr>
                <w:sz w:val="14"/>
              </w:rPr>
              <w:t>R.m.s</w:t>
            </w:r>
            <w:proofErr w:type="spellEnd"/>
            <w:r w:rsidRPr="00CB50D2">
              <w:rPr>
                <w:spacing w:val="1"/>
                <w:sz w:val="14"/>
              </w:rPr>
              <w:t xml:space="preserve"> </w:t>
            </w:r>
            <w:r w:rsidRPr="00CB50D2">
              <w:rPr>
                <w:spacing w:val="-2"/>
                <w:sz w:val="14"/>
              </w:rPr>
              <w:t>deviations</w:t>
            </w:r>
          </w:p>
          <w:p w14:paraId="78E7A146" w14:textId="77777777" w:rsidR="00ED4546" w:rsidRPr="00CB50D2" w:rsidRDefault="00ED4546" w:rsidP="002E69B9">
            <w:pPr>
              <w:pStyle w:val="TableParagraph"/>
              <w:tabs>
                <w:tab w:val="right" w:pos="2085"/>
              </w:tabs>
              <w:spacing w:line="153" w:lineRule="exact"/>
              <w:ind w:left="304"/>
              <w:rPr>
                <w:sz w:val="14"/>
              </w:rPr>
            </w:pPr>
            <w:r w:rsidRPr="00CB50D2">
              <w:rPr>
                <w:sz w:val="14"/>
              </w:rPr>
              <w:t>Bond</w:t>
            </w:r>
            <w:r w:rsidRPr="00CB50D2">
              <w:rPr>
                <w:spacing w:val="-5"/>
                <w:sz w:val="14"/>
              </w:rPr>
              <w:t xml:space="preserve"> </w:t>
            </w:r>
            <w:r w:rsidRPr="00CB50D2">
              <w:rPr>
                <w:spacing w:val="-2"/>
                <w:sz w:val="14"/>
              </w:rPr>
              <w:t>lengths(Å)</w:t>
            </w:r>
            <w:r w:rsidRPr="00CB50D2">
              <w:rPr>
                <w:rFonts w:ascii="Times New Roman" w:hAnsi="Times New Roman"/>
                <w:sz w:val="14"/>
              </w:rPr>
              <w:tab/>
            </w:r>
            <w:r w:rsidRPr="00CB50D2">
              <w:rPr>
                <w:spacing w:val="-4"/>
                <w:sz w:val="14"/>
              </w:rPr>
              <w:t>0.005</w:t>
            </w:r>
          </w:p>
        </w:tc>
      </w:tr>
      <w:tr w:rsidR="00ED4546" w14:paraId="69F99FC5" w14:textId="77777777" w:rsidTr="002E69B9">
        <w:trPr>
          <w:trHeight w:val="364"/>
        </w:trPr>
        <w:tc>
          <w:tcPr>
            <w:tcW w:w="2380" w:type="dxa"/>
          </w:tcPr>
          <w:p w14:paraId="7E3247CE" w14:textId="77777777" w:rsidR="00ED4546" w:rsidRPr="00CB50D2" w:rsidRDefault="00ED4546" w:rsidP="002E69B9">
            <w:pPr>
              <w:pStyle w:val="TableParagraph"/>
              <w:tabs>
                <w:tab w:val="right" w:pos="2085"/>
              </w:tabs>
              <w:spacing w:before="8"/>
              <w:ind w:left="343"/>
              <w:rPr>
                <w:sz w:val="14"/>
              </w:rPr>
            </w:pPr>
            <w:r w:rsidRPr="00CB50D2">
              <w:rPr>
                <w:sz w:val="14"/>
              </w:rPr>
              <w:t>Bond</w:t>
            </w:r>
            <w:r w:rsidRPr="00CB50D2">
              <w:rPr>
                <w:spacing w:val="-5"/>
                <w:sz w:val="14"/>
              </w:rPr>
              <w:t xml:space="preserve"> </w:t>
            </w:r>
            <w:proofErr w:type="gramStart"/>
            <w:r w:rsidRPr="00CB50D2">
              <w:rPr>
                <w:spacing w:val="-2"/>
                <w:sz w:val="14"/>
              </w:rPr>
              <w:t>angles(</w:t>
            </w:r>
            <w:proofErr w:type="gramEnd"/>
            <w:r w:rsidRPr="00CB50D2">
              <w:rPr>
                <w:spacing w:val="-2"/>
                <w:sz w:val="14"/>
              </w:rPr>
              <w:t>°)</w:t>
            </w:r>
            <w:r w:rsidRPr="00CB50D2">
              <w:rPr>
                <w:rFonts w:ascii="Times New Roman" w:hAnsi="Times New Roman"/>
                <w:sz w:val="14"/>
              </w:rPr>
              <w:tab/>
            </w:r>
            <w:r w:rsidRPr="00CB50D2">
              <w:rPr>
                <w:spacing w:val="-4"/>
                <w:sz w:val="14"/>
              </w:rPr>
              <w:t>0.553</w:t>
            </w:r>
          </w:p>
        </w:tc>
      </w:tr>
      <w:tr w:rsidR="00ED4546" w14:paraId="2BD945CD" w14:textId="77777777" w:rsidTr="002E69B9">
        <w:trPr>
          <w:trHeight w:val="410"/>
        </w:trPr>
        <w:tc>
          <w:tcPr>
            <w:tcW w:w="2380" w:type="dxa"/>
          </w:tcPr>
          <w:p w14:paraId="2873452D" w14:textId="77777777" w:rsidR="00ED4546" w:rsidRPr="00CB50D2" w:rsidRDefault="00ED4546" w:rsidP="002E69B9">
            <w:pPr>
              <w:pStyle w:val="TableParagraph"/>
              <w:spacing w:before="6"/>
              <w:rPr>
                <w:sz w:val="16"/>
              </w:rPr>
            </w:pPr>
          </w:p>
          <w:p w14:paraId="69318572" w14:textId="77777777" w:rsidR="00ED4546" w:rsidRPr="00CB50D2" w:rsidRDefault="00ED4546" w:rsidP="002E69B9">
            <w:pPr>
              <w:pStyle w:val="TableParagraph"/>
              <w:spacing w:before="1"/>
              <w:ind w:left="390"/>
              <w:rPr>
                <w:b/>
                <w:sz w:val="14"/>
              </w:rPr>
            </w:pPr>
            <w:r w:rsidRPr="00CB50D2">
              <w:rPr>
                <w:b/>
                <w:spacing w:val="-2"/>
                <w:sz w:val="14"/>
              </w:rPr>
              <w:t>Validation</w:t>
            </w:r>
          </w:p>
        </w:tc>
      </w:tr>
      <w:tr w:rsidR="00ED4546" w:rsidRPr="00D14754" w14:paraId="3DB198D2" w14:textId="77777777" w:rsidTr="002E69B9">
        <w:trPr>
          <w:trHeight w:val="218"/>
        </w:trPr>
        <w:tc>
          <w:tcPr>
            <w:tcW w:w="2380" w:type="dxa"/>
          </w:tcPr>
          <w:p w14:paraId="495785B7" w14:textId="77777777" w:rsidR="00ED4546" w:rsidRPr="00CB50D2" w:rsidRDefault="00ED4546" w:rsidP="002E69B9">
            <w:pPr>
              <w:pStyle w:val="TableParagraph"/>
              <w:tabs>
                <w:tab w:val="right" w:pos="2046"/>
              </w:tabs>
              <w:spacing w:before="54" w:line="144" w:lineRule="exact"/>
              <w:ind w:left="204"/>
              <w:rPr>
                <w:sz w:val="14"/>
              </w:rPr>
            </w:pPr>
            <w:proofErr w:type="spellStart"/>
            <w:r w:rsidRPr="00CB50D2">
              <w:rPr>
                <w:sz w:val="14"/>
              </w:rPr>
              <w:t>MolProbity</w:t>
            </w:r>
            <w:proofErr w:type="spellEnd"/>
            <w:r w:rsidRPr="00CB50D2">
              <w:rPr>
                <w:spacing w:val="-6"/>
                <w:sz w:val="14"/>
              </w:rPr>
              <w:t xml:space="preserve"> </w:t>
            </w:r>
            <w:r w:rsidRPr="00CB50D2">
              <w:rPr>
                <w:spacing w:val="-2"/>
                <w:sz w:val="14"/>
              </w:rPr>
              <w:t>score</w:t>
            </w:r>
            <w:r w:rsidRPr="00CB50D2">
              <w:rPr>
                <w:rFonts w:ascii="Times New Roman"/>
                <w:sz w:val="14"/>
              </w:rPr>
              <w:tab/>
            </w:r>
            <w:r w:rsidRPr="00CB50D2">
              <w:rPr>
                <w:spacing w:val="-4"/>
                <w:sz w:val="14"/>
              </w:rPr>
              <w:t>1.80</w:t>
            </w:r>
          </w:p>
        </w:tc>
      </w:tr>
      <w:tr w:rsidR="00ED4546" w14:paraId="00AA2C13" w14:textId="77777777" w:rsidTr="002E69B9">
        <w:trPr>
          <w:trHeight w:val="170"/>
        </w:trPr>
        <w:tc>
          <w:tcPr>
            <w:tcW w:w="2380" w:type="dxa"/>
          </w:tcPr>
          <w:p w14:paraId="614073DF" w14:textId="77777777" w:rsidR="00ED4546" w:rsidRDefault="00ED4546" w:rsidP="002E69B9">
            <w:pPr>
              <w:pStyle w:val="TableParagraph"/>
              <w:tabs>
                <w:tab w:val="right" w:pos="2046"/>
              </w:tabs>
              <w:spacing w:line="150" w:lineRule="exact"/>
              <w:ind w:left="377"/>
              <w:rPr>
                <w:sz w:val="14"/>
              </w:rPr>
            </w:pPr>
            <w:proofErr w:type="spellStart"/>
            <w:r>
              <w:rPr>
                <w:spacing w:val="-2"/>
                <w:sz w:val="14"/>
              </w:rPr>
              <w:t>Clashscore</w:t>
            </w:r>
            <w:proofErr w:type="spellEnd"/>
            <w:r>
              <w:rPr>
                <w:rFonts w:ascii="Times New Roman"/>
                <w:sz w:val="14"/>
              </w:rPr>
              <w:tab/>
            </w:r>
            <w:r w:rsidRPr="002008C8">
              <w:rPr>
                <w:spacing w:val="-4"/>
                <w:sz w:val="14"/>
              </w:rPr>
              <w:t>6.07</w:t>
            </w:r>
          </w:p>
        </w:tc>
      </w:tr>
      <w:tr w:rsidR="00ED4546" w14:paraId="3A03AA06" w14:textId="77777777" w:rsidTr="002E69B9">
        <w:trPr>
          <w:trHeight w:val="242"/>
        </w:trPr>
        <w:tc>
          <w:tcPr>
            <w:tcW w:w="2380" w:type="dxa"/>
          </w:tcPr>
          <w:p w14:paraId="1B698442" w14:textId="77777777" w:rsidR="00ED4546" w:rsidRDefault="00ED4546" w:rsidP="002E69B9">
            <w:pPr>
              <w:pStyle w:val="TableParagraph"/>
              <w:tabs>
                <w:tab w:val="right" w:pos="2046"/>
              </w:tabs>
              <w:spacing w:before="6"/>
              <w:ind w:left="170"/>
              <w:rPr>
                <w:sz w:val="14"/>
              </w:rPr>
            </w:pPr>
            <w:r>
              <w:rPr>
                <w:sz w:val="14"/>
              </w:rPr>
              <w:t xml:space="preserve">Rotamer </w:t>
            </w:r>
            <w:proofErr w:type="gramStart"/>
            <w:r>
              <w:rPr>
                <w:sz w:val="14"/>
              </w:rPr>
              <w:t>outliers</w:t>
            </w:r>
            <w:r>
              <w:rPr>
                <w:spacing w:val="-2"/>
                <w:sz w:val="14"/>
              </w:rPr>
              <w:t>(</w:t>
            </w:r>
            <w:proofErr w:type="gramEnd"/>
            <w:r>
              <w:rPr>
                <w:spacing w:val="-2"/>
                <w:sz w:val="14"/>
              </w:rPr>
              <w:t>%)</w:t>
            </w:r>
            <w:r>
              <w:rPr>
                <w:rFonts w:ascii="Times New Roman"/>
                <w:sz w:val="14"/>
              </w:rPr>
              <w:tab/>
            </w:r>
            <w:r w:rsidRPr="002008C8">
              <w:rPr>
                <w:spacing w:val="-4"/>
                <w:sz w:val="14"/>
              </w:rPr>
              <w:t>0.58</w:t>
            </w:r>
          </w:p>
        </w:tc>
      </w:tr>
      <w:tr w:rsidR="00ED4546" w14:paraId="120FAE75" w14:textId="77777777" w:rsidTr="002E69B9">
        <w:trPr>
          <w:trHeight w:val="403"/>
        </w:trPr>
        <w:tc>
          <w:tcPr>
            <w:tcW w:w="2380" w:type="dxa"/>
          </w:tcPr>
          <w:p w14:paraId="399E898D" w14:textId="77777777" w:rsidR="00ED4546" w:rsidRDefault="00ED4546" w:rsidP="002E69B9">
            <w:pPr>
              <w:pStyle w:val="TableParagraph"/>
              <w:tabs>
                <w:tab w:val="right" w:pos="2085"/>
              </w:tabs>
              <w:spacing w:before="67" w:line="158" w:lineRule="exact"/>
              <w:ind w:left="439" w:right="292" w:hanging="324"/>
              <w:rPr>
                <w:sz w:val="14"/>
              </w:rPr>
            </w:pPr>
            <w:r>
              <w:rPr>
                <w:sz w:val="14"/>
              </w:rPr>
              <w:t>Ramachandran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plot</w:t>
            </w:r>
            <w:r>
              <w:rPr>
                <w:spacing w:val="80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Favored(</w:t>
            </w:r>
            <w:proofErr w:type="gramEnd"/>
            <w:r>
              <w:rPr>
                <w:spacing w:val="-2"/>
                <w:sz w:val="14"/>
              </w:rPr>
              <w:t>%)</w:t>
            </w:r>
            <w:r>
              <w:rPr>
                <w:rFonts w:ascii="Times New Roman"/>
                <w:sz w:val="14"/>
              </w:rPr>
              <w:tab/>
            </w:r>
            <w:r w:rsidRPr="002008C8">
              <w:rPr>
                <w:spacing w:val="-2"/>
                <w:sz w:val="14"/>
              </w:rPr>
              <w:t>98.57</w:t>
            </w:r>
          </w:p>
        </w:tc>
      </w:tr>
      <w:tr w:rsidR="00ED4546" w14:paraId="064AF522" w14:textId="77777777" w:rsidTr="002E69B9">
        <w:trPr>
          <w:trHeight w:val="170"/>
        </w:trPr>
        <w:tc>
          <w:tcPr>
            <w:tcW w:w="2380" w:type="dxa"/>
          </w:tcPr>
          <w:p w14:paraId="7EA475DF" w14:textId="77777777" w:rsidR="00ED4546" w:rsidRDefault="00ED4546" w:rsidP="002E69B9">
            <w:pPr>
              <w:pStyle w:val="TableParagraph"/>
              <w:tabs>
                <w:tab w:val="right" w:pos="2046"/>
              </w:tabs>
              <w:spacing w:before="8" w:line="142" w:lineRule="exact"/>
              <w:ind w:left="453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Allowed(</w:t>
            </w:r>
            <w:proofErr w:type="gramEnd"/>
            <w:r>
              <w:rPr>
                <w:spacing w:val="-2"/>
                <w:sz w:val="14"/>
              </w:rPr>
              <w:t>%)</w:t>
            </w:r>
            <w:r>
              <w:rPr>
                <w:rFonts w:ascii="Times New Roman"/>
                <w:sz w:val="14"/>
              </w:rPr>
              <w:tab/>
            </w:r>
            <w:r w:rsidRPr="002008C8">
              <w:rPr>
                <w:spacing w:val="-4"/>
                <w:sz w:val="14"/>
              </w:rPr>
              <w:t>1.30</w:t>
            </w:r>
          </w:p>
        </w:tc>
      </w:tr>
      <w:tr w:rsidR="00ED4546" w14:paraId="29D697CA" w14:textId="77777777" w:rsidTr="002E69B9">
        <w:trPr>
          <w:trHeight w:val="244"/>
        </w:trPr>
        <w:tc>
          <w:tcPr>
            <w:tcW w:w="2380" w:type="dxa"/>
          </w:tcPr>
          <w:p w14:paraId="04AADC6B" w14:textId="77777777" w:rsidR="00ED4546" w:rsidRDefault="00ED4546" w:rsidP="002E69B9">
            <w:pPr>
              <w:pStyle w:val="TableParagraph"/>
              <w:tabs>
                <w:tab w:val="left" w:pos="1773"/>
              </w:tabs>
              <w:spacing w:line="157" w:lineRule="exact"/>
              <w:ind w:left="360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Disallowed(</w:t>
            </w:r>
            <w:proofErr w:type="gramEnd"/>
            <w:r>
              <w:rPr>
                <w:spacing w:val="-2"/>
                <w:sz w:val="14"/>
              </w:rPr>
              <w:t>%)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4"/>
                <w:sz w:val="14"/>
              </w:rPr>
              <w:t>0.13</w:t>
            </w:r>
          </w:p>
        </w:tc>
      </w:tr>
      <w:tr w:rsidR="00ED4546" w14:paraId="4E4605EA" w14:textId="77777777" w:rsidTr="002E69B9">
        <w:trPr>
          <w:trHeight w:val="244"/>
        </w:trPr>
        <w:tc>
          <w:tcPr>
            <w:tcW w:w="2380" w:type="dxa"/>
          </w:tcPr>
          <w:p w14:paraId="2889EC96" w14:textId="77777777" w:rsidR="00ED4546" w:rsidRDefault="00ED4546" w:rsidP="002E69B9">
            <w:pPr>
              <w:pStyle w:val="TableParagraph"/>
              <w:tabs>
                <w:tab w:val="left" w:pos="1636"/>
              </w:tabs>
              <w:spacing w:before="83" w:line="142" w:lineRule="exact"/>
              <w:ind w:left="180"/>
              <w:rPr>
                <w:sz w:val="14"/>
              </w:rPr>
            </w:pPr>
            <w:r>
              <w:rPr>
                <w:sz w:val="14"/>
              </w:rPr>
              <w:t>Model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map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CC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0.77/0.76/</w:t>
            </w:r>
          </w:p>
        </w:tc>
      </w:tr>
      <w:tr w:rsidR="00ED4546" w14:paraId="7D15A1CE" w14:textId="77777777" w:rsidTr="002E69B9">
        <w:trPr>
          <w:trHeight w:val="157"/>
        </w:trPr>
        <w:tc>
          <w:tcPr>
            <w:tcW w:w="2380" w:type="dxa"/>
          </w:tcPr>
          <w:p w14:paraId="6F5DD086" w14:textId="77777777" w:rsidR="00ED4546" w:rsidRDefault="00ED4546" w:rsidP="002E69B9">
            <w:pPr>
              <w:pStyle w:val="TableParagraph"/>
              <w:tabs>
                <w:tab w:val="left" w:pos="1617"/>
              </w:tabs>
              <w:spacing w:line="137" w:lineRule="exact"/>
              <w:ind w:left="135"/>
              <w:rPr>
                <w:sz w:val="14"/>
              </w:rPr>
            </w:pPr>
            <w:r>
              <w:rPr>
                <w:sz w:val="14"/>
              </w:rPr>
              <w:t>(</w:t>
            </w:r>
            <w:proofErr w:type="gramStart"/>
            <w:r>
              <w:rPr>
                <w:sz w:val="14"/>
              </w:rPr>
              <w:t>mask</w:t>
            </w:r>
            <w:proofErr w:type="gramEnd"/>
            <w:r>
              <w:rPr>
                <w:sz w:val="14"/>
              </w:rPr>
              <w:t>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peaks, volume)</w:t>
            </w:r>
            <w:r>
              <w:rPr>
                <w:sz w:val="14"/>
              </w:rPr>
              <w:tab/>
              <w:t xml:space="preserve">      </w:t>
            </w:r>
            <w:r>
              <w:rPr>
                <w:spacing w:val="-2"/>
                <w:sz w:val="14"/>
              </w:rPr>
              <w:t>0.66</w:t>
            </w:r>
          </w:p>
        </w:tc>
      </w:tr>
    </w:tbl>
    <w:p w14:paraId="41ED693A" w14:textId="77777777" w:rsidR="00ED4546" w:rsidRPr="00D42DB9" w:rsidRDefault="00ED4546" w:rsidP="00ED4546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b/>
          <w:bCs/>
          <w:sz w:val="20"/>
          <w:szCs w:val="20"/>
          <w:lang w:val="en-US" w:eastAsia="ru-RU"/>
        </w:rPr>
      </w:pPr>
    </w:p>
    <w:p w14:paraId="4BEAA69E" w14:textId="77777777" w:rsidR="00E30EF9" w:rsidRDefault="00E30EF9"/>
    <w:sectPr w:rsidR="00E30E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546"/>
    <w:rsid w:val="00531081"/>
    <w:rsid w:val="00615E69"/>
    <w:rsid w:val="007D3629"/>
    <w:rsid w:val="00A974A0"/>
    <w:rsid w:val="00B02F78"/>
    <w:rsid w:val="00E30EF9"/>
    <w:rsid w:val="00ED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6B36560"/>
  <w15:chartTrackingRefBased/>
  <w15:docId w15:val="{1C591470-E1E4-BF49-AF2E-EDC77AF25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4546"/>
    <w:pPr>
      <w:spacing w:after="200" w:line="276" w:lineRule="auto"/>
    </w:pPr>
    <w:rPr>
      <w:kern w:val="0"/>
      <w:sz w:val="22"/>
      <w:szCs w:val="22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ED45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 Bonchuk</dc:creator>
  <cp:keywords/>
  <dc:description/>
  <cp:lastModifiedBy>Artem Bonchuk</cp:lastModifiedBy>
  <cp:revision>2</cp:revision>
  <dcterms:created xsi:type="dcterms:W3CDTF">2024-08-14T09:04:00Z</dcterms:created>
  <dcterms:modified xsi:type="dcterms:W3CDTF">2024-08-21T08:41:00Z</dcterms:modified>
</cp:coreProperties>
</file>