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E6FF4" w14:textId="73D16F4E" w:rsidR="002104F5" w:rsidRPr="00D672D0" w:rsidRDefault="0033374D" w:rsidP="0033374D">
      <w:pPr>
        <w:rPr>
          <w:rFonts w:ascii="Arial" w:hAnsi="Arial" w:cs="Arial"/>
          <w:sz w:val="24"/>
          <w:szCs w:val="24"/>
        </w:rPr>
      </w:pPr>
      <w:bookmarkStart w:id="0" w:name="OLE_LINK1"/>
      <w:r w:rsidRPr="00D672D0">
        <w:rPr>
          <w:rFonts w:ascii="Arial" w:hAnsi="Arial" w:cs="Arial"/>
          <w:sz w:val="24"/>
          <w:szCs w:val="24"/>
        </w:rPr>
        <w:t xml:space="preserve">Supplementary </w:t>
      </w:r>
      <w:r w:rsidR="00934288">
        <w:rPr>
          <w:rFonts w:ascii="Arial" w:hAnsi="Arial" w:cs="Arial" w:hint="eastAsia"/>
          <w:sz w:val="24"/>
          <w:szCs w:val="24"/>
        </w:rPr>
        <w:t>file</w:t>
      </w:r>
      <w:r w:rsidRPr="00D672D0">
        <w:rPr>
          <w:rFonts w:ascii="Arial" w:hAnsi="Arial" w:cs="Arial"/>
          <w:sz w:val="24"/>
          <w:szCs w:val="24"/>
        </w:rPr>
        <w:t xml:space="preserve"> 1. </w:t>
      </w:r>
      <w:r w:rsidRPr="00D672D0">
        <w:rPr>
          <w:rFonts w:ascii="Arial" w:hAnsi="Arial" w:cs="Arial"/>
          <w:color w:val="000000" w:themeColor="text1"/>
          <w:sz w:val="24"/>
          <w:szCs w:val="24"/>
        </w:rPr>
        <w:t>Comparison between K</w:t>
      </w:r>
      <w:r w:rsidRPr="00D672D0">
        <w:rPr>
          <w:rFonts w:ascii="Arial" w:hAnsi="Arial" w:cs="Arial"/>
          <w:color w:val="000000" w:themeColor="text1"/>
          <w:sz w:val="24"/>
          <w:szCs w:val="24"/>
          <w:vertAlign w:val="subscript"/>
        </w:rPr>
        <w:t>i</w:t>
      </w:r>
      <w:r w:rsidRPr="00D672D0">
        <w:rPr>
          <w:rFonts w:ascii="Arial" w:hAnsi="Arial" w:cs="Arial"/>
          <w:color w:val="000000" w:themeColor="text1"/>
          <w:sz w:val="24"/>
          <w:szCs w:val="24"/>
        </w:rPr>
        <w:t xml:space="preserve"> values and mean levels of sUA in different tissues.</w:t>
      </w:r>
    </w:p>
    <w:bookmarkEnd w:id="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843"/>
        <w:gridCol w:w="2035"/>
      </w:tblGrid>
      <w:tr w:rsidR="0033374D" w:rsidRPr="00D672D0" w14:paraId="06CE3E20" w14:textId="77777777" w:rsidTr="00362EE9">
        <w:trPr>
          <w:trHeight w:val="907"/>
        </w:trPr>
        <w:tc>
          <w:tcPr>
            <w:tcW w:w="2660" w:type="dxa"/>
          </w:tcPr>
          <w:p w14:paraId="0EE411FB" w14:textId="77777777" w:rsidR="0033374D" w:rsidRPr="00D672D0" w:rsidRDefault="0033374D" w:rsidP="00362EE9"/>
        </w:tc>
        <w:tc>
          <w:tcPr>
            <w:tcW w:w="1984" w:type="dxa"/>
          </w:tcPr>
          <w:p w14:paraId="5E9272B8" w14:textId="77777777" w:rsidR="0033374D" w:rsidRPr="00D672D0" w:rsidRDefault="0033374D" w:rsidP="00362EE9">
            <w:pPr>
              <w:spacing w:line="360" w:lineRule="exact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Hydrolase</w:t>
            </w:r>
          </w:p>
          <w:p w14:paraId="3347E0F3" w14:textId="77777777" w:rsidR="0033374D" w:rsidRPr="00D672D0" w:rsidRDefault="0033374D" w:rsidP="00362EE9">
            <w:pPr>
              <w:spacing w:line="360" w:lineRule="exact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K</w:t>
            </w:r>
            <w:r w:rsidRPr="00D672D0">
              <w:rPr>
                <w:rFonts w:ascii="Arial" w:hAnsi="Arial" w:cs="Arial"/>
                <w:sz w:val="30"/>
                <w:szCs w:val="30"/>
                <w:vertAlign w:val="subscript"/>
              </w:rPr>
              <w:t>i</w:t>
            </w:r>
            <w:r w:rsidRPr="00D672D0">
              <w:rPr>
                <w:rFonts w:ascii="Arial" w:hAnsi="Arial" w:cs="Arial"/>
                <w:sz w:val="30"/>
                <w:szCs w:val="30"/>
              </w:rPr>
              <w:t xml:space="preserve"> (μM)</w:t>
            </w:r>
          </w:p>
        </w:tc>
        <w:tc>
          <w:tcPr>
            <w:tcW w:w="1843" w:type="dxa"/>
          </w:tcPr>
          <w:p w14:paraId="678D9787" w14:textId="77777777" w:rsidR="0033374D" w:rsidRPr="00D672D0" w:rsidRDefault="0033374D" w:rsidP="00362EE9">
            <w:pPr>
              <w:spacing w:line="360" w:lineRule="exact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 w:hint="eastAsia"/>
                <w:sz w:val="30"/>
                <w:szCs w:val="30"/>
              </w:rPr>
              <w:t>Cyc</w:t>
            </w:r>
            <w:r w:rsidRPr="00D672D0">
              <w:rPr>
                <w:rFonts w:ascii="Arial" w:hAnsi="Arial" w:cs="Arial"/>
                <w:sz w:val="30"/>
                <w:szCs w:val="30"/>
              </w:rPr>
              <w:t>lase</w:t>
            </w:r>
          </w:p>
          <w:p w14:paraId="3DFAFA4C" w14:textId="77777777" w:rsidR="0033374D" w:rsidRPr="00D672D0" w:rsidRDefault="0033374D" w:rsidP="00362EE9">
            <w:pPr>
              <w:spacing w:line="360" w:lineRule="exact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K</w:t>
            </w:r>
            <w:r w:rsidRPr="00D672D0">
              <w:rPr>
                <w:rFonts w:ascii="Arial" w:hAnsi="Arial" w:cs="Arial"/>
                <w:sz w:val="30"/>
                <w:szCs w:val="30"/>
                <w:vertAlign w:val="subscript"/>
              </w:rPr>
              <w:t>i</w:t>
            </w:r>
            <w:r w:rsidRPr="00D672D0">
              <w:rPr>
                <w:rFonts w:ascii="Arial" w:hAnsi="Arial" w:cs="Arial"/>
                <w:sz w:val="30"/>
                <w:szCs w:val="30"/>
              </w:rPr>
              <w:t xml:space="preserve"> (μM)</w:t>
            </w:r>
          </w:p>
        </w:tc>
        <w:tc>
          <w:tcPr>
            <w:tcW w:w="2035" w:type="dxa"/>
          </w:tcPr>
          <w:p w14:paraId="606110CC" w14:textId="77777777" w:rsidR="0033374D" w:rsidRPr="00D672D0" w:rsidRDefault="0033374D" w:rsidP="00362EE9">
            <w:pPr>
              <w:spacing w:line="360" w:lineRule="exact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 w:hint="eastAsia"/>
                <w:sz w:val="30"/>
                <w:szCs w:val="30"/>
              </w:rPr>
              <w:t xml:space="preserve">Tissue sUA </w:t>
            </w:r>
            <w:r w:rsidRPr="00D672D0">
              <w:rPr>
                <w:rFonts w:ascii="Arial" w:hAnsi="Arial" w:cs="Arial"/>
                <w:sz w:val="30"/>
                <w:szCs w:val="30"/>
              </w:rPr>
              <w:t>(μ</w:t>
            </w:r>
            <w:r w:rsidRPr="00D672D0">
              <w:rPr>
                <w:rFonts w:ascii="Arial" w:hAnsi="Arial" w:cs="Arial" w:hint="eastAsia"/>
                <w:sz w:val="30"/>
                <w:szCs w:val="30"/>
              </w:rPr>
              <w:t>mol/kg)</w:t>
            </w:r>
          </w:p>
        </w:tc>
      </w:tr>
      <w:tr w:rsidR="0033374D" w:rsidRPr="00D672D0" w14:paraId="440F7D42" w14:textId="77777777" w:rsidTr="00362EE9">
        <w:trPr>
          <w:trHeight w:val="567"/>
        </w:trPr>
        <w:tc>
          <w:tcPr>
            <w:tcW w:w="2660" w:type="dxa"/>
          </w:tcPr>
          <w:p w14:paraId="31320733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Brain</w:t>
            </w:r>
          </w:p>
        </w:tc>
        <w:tc>
          <w:tcPr>
            <w:tcW w:w="1984" w:type="dxa"/>
          </w:tcPr>
          <w:p w14:paraId="674B047E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83.5</w:t>
            </w:r>
          </w:p>
        </w:tc>
        <w:tc>
          <w:tcPr>
            <w:tcW w:w="1843" w:type="dxa"/>
          </w:tcPr>
          <w:p w14:paraId="43F8553A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71.1</w:t>
            </w:r>
          </w:p>
        </w:tc>
        <w:tc>
          <w:tcPr>
            <w:tcW w:w="2035" w:type="dxa"/>
          </w:tcPr>
          <w:p w14:paraId="28EA6ACA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9.8</w:t>
            </w:r>
          </w:p>
        </w:tc>
      </w:tr>
      <w:tr w:rsidR="0033374D" w:rsidRPr="00D672D0" w14:paraId="283A9FAF" w14:textId="77777777" w:rsidTr="00362EE9">
        <w:trPr>
          <w:trHeight w:val="567"/>
        </w:trPr>
        <w:tc>
          <w:tcPr>
            <w:tcW w:w="2660" w:type="dxa"/>
          </w:tcPr>
          <w:p w14:paraId="21451775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Liver</w:t>
            </w:r>
          </w:p>
        </w:tc>
        <w:tc>
          <w:tcPr>
            <w:tcW w:w="1984" w:type="dxa"/>
          </w:tcPr>
          <w:p w14:paraId="72A1AC1B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77.3</w:t>
            </w:r>
          </w:p>
        </w:tc>
        <w:tc>
          <w:tcPr>
            <w:tcW w:w="1843" w:type="dxa"/>
          </w:tcPr>
          <w:p w14:paraId="3F548863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76.7</w:t>
            </w:r>
          </w:p>
        </w:tc>
        <w:tc>
          <w:tcPr>
            <w:tcW w:w="2035" w:type="dxa"/>
          </w:tcPr>
          <w:p w14:paraId="29010C1E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233.4</w:t>
            </w:r>
          </w:p>
        </w:tc>
      </w:tr>
      <w:tr w:rsidR="0033374D" w:rsidRPr="00D672D0" w14:paraId="15A6A345" w14:textId="77777777" w:rsidTr="00362EE9">
        <w:trPr>
          <w:trHeight w:val="567"/>
        </w:trPr>
        <w:tc>
          <w:tcPr>
            <w:tcW w:w="2660" w:type="dxa"/>
          </w:tcPr>
          <w:p w14:paraId="6C0CCCAC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Lung</w:t>
            </w:r>
          </w:p>
        </w:tc>
        <w:tc>
          <w:tcPr>
            <w:tcW w:w="1984" w:type="dxa"/>
          </w:tcPr>
          <w:p w14:paraId="4214C2FE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82.5</w:t>
            </w:r>
          </w:p>
        </w:tc>
        <w:tc>
          <w:tcPr>
            <w:tcW w:w="1843" w:type="dxa"/>
          </w:tcPr>
          <w:p w14:paraId="31896251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77.0</w:t>
            </w:r>
          </w:p>
        </w:tc>
        <w:tc>
          <w:tcPr>
            <w:tcW w:w="2035" w:type="dxa"/>
          </w:tcPr>
          <w:p w14:paraId="7E8D814F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364.6</w:t>
            </w:r>
          </w:p>
        </w:tc>
      </w:tr>
      <w:tr w:rsidR="0033374D" w:rsidRPr="00D672D0" w14:paraId="00C2F801" w14:textId="77777777" w:rsidTr="00362EE9">
        <w:trPr>
          <w:trHeight w:val="567"/>
        </w:trPr>
        <w:tc>
          <w:tcPr>
            <w:tcW w:w="2660" w:type="dxa"/>
          </w:tcPr>
          <w:p w14:paraId="34D25360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Heart</w:t>
            </w:r>
          </w:p>
        </w:tc>
        <w:tc>
          <w:tcPr>
            <w:tcW w:w="1984" w:type="dxa"/>
          </w:tcPr>
          <w:p w14:paraId="03D56464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80.6</w:t>
            </w:r>
          </w:p>
        </w:tc>
        <w:tc>
          <w:tcPr>
            <w:tcW w:w="1843" w:type="dxa"/>
          </w:tcPr>
          <w:p w14:paraId="2C7913FD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70.9</w:t>
            </w:r>
          </w:p>
        </w:tc>
        <w:tc>
          <w:tcPr>
            <w:tcW w:w="2035" w:type="dxa"/>
          </w:tcPr>
          <w:p w14:paraId="3C00AB93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25.2</w:t>
            </w:r>
          </w:p>
        </w:tc>
      </w:tr>
      <w:tr w:rsidR="0033374D" w:rsidRPr="00D672D0" w14:paraId="7A593FF6" w14:textId="77777777" w:rsidTr="00362EE9">
        <w:trPr>
          <w:trHeight w:val="567"/>
        </w:trPr>
        <w:tc>
          <w:tcPr>
            <w:tcW w:w="2660" w:type="dxa"/>
          </w:tcPr>
          <w:p w14:paraId="52B0EA6C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Kidney</w:t>
            </w:r>
          </w:p>
        </w:tc>
        <w:tc>
          <w:tcPr>
            <w:tcW w:w="1984" w:type="dxa"/>
          </w:tcPr>
          <w:p w14:paraId="681E0394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84.7</w:t>
            </w:r>
          </w:p>
        </w:tc>
        <w:tc>
          <w:tcPr>
            <w:tcW w:w="1843" w:type="dxa"/>
          </w:tcPr>
          <w:p w14:paraId="627C41F8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78.2</w:t>
            </w:r>
          </w:p>
        </w:tc>
        <w:tc>
          <w:tcPr>
            <w:tcW w:w="2035" w:type="dxa"/>
          </w:tcPr>
          <w:p w14:paraId="53FBB4F0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26.0</w:t>
            </w:r>
          </w:p>
        </w:tc>
      </w:tr>
      <w:tr w:rsidR="0033374D" w:rsidRPr="00D672D0" w14:paraId="40F758D3" w14:textId="77777777" w:rsidTr="00362EE9">
        <w:trPr>
          <w:trHeight w:val="567"/>
        </w:trPr>
        <w:tc>
          <w:tcPr>
            <w:tcW w:w="2660" w:type="dxa"/>
          </w:tcPr>
          <w:p w14:paraId="4CF7CC55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Spleen</w:t>
            </w:r>
          </w:p>
        </w:tc>
        <w:tc>
          <w:tcPr>
            <w:tcW w:w="1984" w:type="dxa"/>
          </w:tcPr>
          <w:p w14:paraId="5966BE68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70.5</w:t>
            </w:r>
          </w:p>
        </w:tc>
        <w:tc>
          <w:tcPr>
            <w:tcW w:w="1843" w:type="dxa"/>
          </w:tcPr>
          <w:p w14:paraId="55A37A57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78.1</w:t>
            </w:r>
          </w:p>
        </w:tc>
        <w:tc>
          <w:tcPr>
            <w:tcW w:w="2035" w:type="dxa"/>
          </w:tcPr>
          <w:p w14:paraId="7B993E48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83.3</w:t>
            </w:r>
          </w:p>
        </w:tc>
      </w:tr>
      <w:tr w:rsidR="0033374D" w:rsidRPr="00D672D0" w14:paraId="6D8D4662" w14:textId="77777777" w:rsidTr="00362EE9">
        <w:trPr>
          <w:trHeight w:val="567"/>
        </w:trPr>
        <w:tc>
          <w:tcPr>
            <w:tcW w:w="2660" w:type="dxa"/>
          </w:tcPr>
          <w:p w14:paraId="6C177C7A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Ileum</w:t>
            </w:r>
          </w:p>
        </w:tc>
        <w:tc>
          <w:tcPr>
            <w:tcW w:w="1984" w:type="dxa"/>
          </w:tcPr>
          <w:p w14:paraId="5C0F4EC0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79.9</w:t>
            </w:r>
          </w:p>
        </w:tc>
        <w:tc>
          <w:tcPr>
            <w:tcW w:w="1843" w:type="dxa"/>
          </w:tcPr>
          <w:p w14:paraId="524D1475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72.1</w:t>
            </w:r>
          </w:p>
        </w:tc>
        <w:tc>
          <w:tcPr>
            <w:tcW w:w="2035" w:type="dxa"/>
          </w:tcPr>
          <w:p w14:paraId="7216BE3E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226.2</w:t>
            </w:r>
          </w:p>
        </w:tc>
      </w:tr>
      <w:tr w:rsidR="0033374D" w:rsidRPr="00D672D0" w14:paraId="2BB15FAF" w14:textId="77777777" w:rsidTr="00362EE9">
        <w:trPr>
          <w:trHeight w:val="567"/>
        </w:trPr>
        <w:tc>
          <w:tcPr>
            <w:tcW w:w="2660" w:type="dxa"/>
          </w:tcPr>
          <w:p w14:paraId="5FD2132A" w14:textId="77777777" w:rsidR="0033374D" w:rsidRPr="00D672D0" w:rsidRDefault="0033374D" w:rsidP="00362EE9">
            <w:pPr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Skeletal Muscle</w:t>
            </w:r>
          </w:p>
        </w:tc>
        <w:tc>
          <w:tcPr>
            <w:tcW w:w="1984" w:type="dxa"/>
          </w:tcPr>
          <w:p w14:paraId="19360BF3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83.0</w:t>
            </w:r>
          </w:p>
        </w:tc>
        <w:tc>
          <w:tcPr>
            <w:tcW w:w="1843" w:type="dxa"/>
          </w:tcPr>
          <w:p w14:paraId="49752D03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93.3</w:t>
            </w:r>
          </w:p>
        </w:tc>
        <w:tc>
          <w:tcPr>
            <w:tcW w:w="2035" w:type="dxa"/>
          </w:tcPr>
          <w:p w14:paraId="2F4CADB9" w14:textId="77777777" w:rsidR="0033374D" w:rsidRPr="00D672D0" w:rsidRDefault="0033374D" w:rsidP="00362EE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672D0">
              <w:rPr>
                <w:rFonts w:ascii="Arial" w:hAnsi="Arial" w:cs="Arial"/>
                <w:sz w:val="30"/>
                <w:szCs w:val="30"/>
              </w:rPr>
              <w:t>19.1</w:t>
            </w:r>
          </w:p>
        </w:tc>
      </w:tr>
    </w:tbl>
    <w:p w14:paraId="39D7DFDC" w14:textId="7A008DCE" w:rsidR="0033374D" w:rsidRPr="00D672D0" w:rsidRDefault="0033374D" w:rsidP="0033374D">
      <w:pPr>
        <w:widowControl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672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672D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r w:rsidRPr="00D6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values were also shown in Fig</w:t>
      </w:r>
      <w:r w:rsidRPr="00D672D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ure</w:t>
      </w:r>
      <w:r w:rsidRPr="00D6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D672D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</w:t>
      </w:r>
      <w:r w:rsidRPr="00D6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="00E85DD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tissue</w:t>
      </w:r>
      <w:r w:rsidRPr="00D672D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6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 levels were from WT mice that received 1-day treatment of saline (also shown in </w:t>
      </w:r>
      <w:r w:rsidRPr="00D672D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Figure 3-figure supplement 5A</w:t>
      </w:r>
      <w:r w:rsidRPr="00D672D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EB08F5F" w14:textId="77777777" w:rsidR="0033374D" w:rsidRPr="0033374D" w:rsidRDefault="0033374D" w:rsidP="0033374D">
      <w:pPr>
        <w:rPr>
          <w:b/>
          <w:bCs/>
        </w:rPr>
      </w:pPr>
    </w:p>
    <w:p w14:paraId="43221DF5" w14:textId="77777777" w:rsidR="0033374D" w:rsidRPr="0033374D" w:rsidRDefault="0033374D" w:rsidP="0033374D"/>
    <w:sectPr w:rsidR="0033374D" w:rsidRPr="00333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3F11D" w14:textId="77777777" w:rsidR="0033374D" w:rsidRDefault="0033374D" w:rsidP="0033374D">
      <w:r>
        <w:separator/>
      </w:r>
    </w:p>
  </w:endnote>
  <w:endnote w:type="continuationSeparator" w:id="0">
    <w:p w14:paraId="6AB14BFE" w14:textId="77777777" w:rsidR="0033374D" w:rsidRDefault="0033374D" w:rsidP="0033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D03C5" w14:textId="77777777" w:rsidR="0033374D" w:rsidRDefault="0033374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34FCC" w14:textId="77777777" w:rsidR="0033374D" w:rsidRDefault="0033374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70AC6" w14:textId="77777777" w:rsidR="0033374D" w:rsidRDefault="0033374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BFF34" w14:textId="77777777" w:rsidR="0033374D" w:rsidRDefault="0033374D" w:rsidP="0033374D">
      <w:r>
        <w:separator/>
      </w:r>
    </w:p>
  </w:footnote>
  <w:footnote w:type="continuationSeparator" w:id="0">
    <w:p w14:paraId="0F97DA8D" w14:textId="77777777" w:rsidR="0033374D" w:rsidRDefault="0033374D" w:rsidP="0033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08899" w14:textId="77777777" w:rsidR="0033374D" w:rsidRDefault="0033374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BFE0" w14:textId="77777777" w:rsidR="0033374D" w:rsidRDefault="0033374D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DBB69" w14:textId="77777777" w:rsidR="0033374D" w:rsidRDefault="0033374D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2527"/>
    <w:rsid w:val="002104F5"/>
    <w:rsid w:val="0033374D"/>
    <w:rsid w:val="00435E96"/>
    <w:rsid w:val="00667216"/>
    <w:rsid w:val="00703C70"/>
    <w:rsid w:val="0085250F"/>
    <w:rsid w:val="008B3A1F"/>
    <w:rsid w:val="00934288"/>
    <w:rsid w:val="009F742C"/>
    <w:rsid w:val="00A92527"/>
    <w:rsid w:val="00D27279"/>
    <w:rsid w:val="00D60C9C"/>
    <w:rsid w:val="00D672D0"/>
    <w:rsid w:val="00E777BA"/>
    <w:rsid w:val="00E8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6885"/>
  <w15:chartTrackingRefBased/>
  <w15:docId w15:val="{D2C8CF52-F82B-4B5B-AC45-0E75EB69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52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52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52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5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5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5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52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5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5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52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52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252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52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5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52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92527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8B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37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3374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33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33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世杰 文</dc:creator>
  <cp:keywords/>
  <dc:description/>
  <cp:lastModifiedBy>世杰 文</cp:lastModifiedBy>
  <cp:revision>12</cp:revision>
  <dcterms:created xsi:type="dcterms:W3CDTF">2024-10-23T14:16:00Z</dcterms:created>
  <dcterms:modified xsi:type="dcterms:W3CDTF">2024-10-23T16:45:00Z</dcterms:modified>
</cp:coreProperties>
</file>