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Supplementary file 1. List of primers and TaqMan probes</w:t>
      </w:r>
    </w:p>
    <w:tbl>
      <w:tblPr>
        <w:tblStyle w:val="TableGrid"/>
        <w:tblW w:w="104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34"/>
        <w:gridCol w:w="1080"/>
        <w:gridCol w:w="1801"/>
        <w:gridCol w:w="1262"/>
        <w:gridCol w:w="4858"/>
      </w:tblGrid>
      <w:tr>
        <w:trPr/>
        <w:tc>
          <w:tcPr>
            <w:tcW w:w="14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n-US" w:eastAsia="en-US" w:bidi="ar-SA"/>
              </w:rPr>
              <w:t>Gene name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n-US" w:eastAsia="en-US" w:bidi="ar-SA"/>
              </w:rPr>
              <w:t>Species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n-US" w:eastAsia="en-US" w:bidi="ar-SA"/>
              </w:rPr>
              <w:t>Application, Chemistry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n-US" w:eastAsia="en-US" w:bidi="ar-SA"/>
              </w:rPr>
              <w:t>Company</w:t>
            </w:r>
          </w:p>
        </w:tc>
        <w:tc>
          <w:tcPr>
            <w:tcW w:w="4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n-US" w:eastAsia="en-US" w:bidi="ar-SA"/>
              </w:rPr>
              <w:t>Sequence/Cat. No.</w:t>
            </w:r>
          </w:p>
        </w:tc>
      </w:tr>
      <w:tr>
        <w:trPr>
          <w:trHeight w:val="602" w:hRule="atLeast"/>
        </w:trPr>
        <w:tc>
          <w:tcPr>
            <w:tcW w:w="14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Atg14 f/f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Mouse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Genotyping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IDT</w:t>
            </w:r>
          </w:p>
        </w:tc>
        <w:tc>
          <w:tcPr>
            <w:tcW w:w="4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P1: TTGACCGTCACAGGGTGTGAGTGACTT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P2: AAGCAGAGTTAGGCTTCCCTGGTAGAA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P3: CCCATCTCCATTCCTGGATTACTGGAC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P4: CTAAAGCGCATGCTCCAGACTGCCTTG</w:t>
            </w:r>
          </w:p>
        </w:tc>
      </w:tr>
      <w:tr>
        <w:trPr>
          <w:trHeight w:val="809" w:hRule="atLeast"/>
        </w:trPr>
        <w:tc>
          <w:tcPr>
            <w:tcW w:w="14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PR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vertAlign w:val="superscript"/>
                <w:lang w:val="en-US" w:eastAsia="en-US" w:bidi="ar-SA"/>
              </w:rPr>
              <w:t>Cre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Mouse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Genotyping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IDT</w:t>
            </w:r>
          </w:p>
        </w:tc>
        <w:tc>
          <w:tcPr>
            <w:tcW w:w="4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000000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P1:</w:t>
            </w: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 xml:space="preserve"> ATGTTTAGCTGGCCCAAA TG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P2:</w:t>
            </w: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 xml:space="preserve"> TAT ACC GAT CTC CCT GGA CG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P3: CCC AAA GAG ACA CCA GGA AG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Foxj1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vertAlign w:val="superscript"/>
                <w:lang w:val="en-US" w:eastAsia="en-US" w:bidi="ar-SA"/>
              </w:rPr>
              <w:t>Cre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Mouse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Genotyping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IDT</w:t>
            </w:r>
          </w:p>
        </w:tc>
        <w:tc>
          <w:tcPr>
            <w:tcW w:w="4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P1: ATTTGGGCCAGCTAAACATGC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P2: GCAAAACAGGTAGTTATTCGG</w:t>
            </w:r>
          </w:p>
        </w:tc>
      </w:tr>
      <w:tr>
        <w:trPr/>
        <w:tc>
          <w:tcPr>
            <w:tcW w:w="14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en-US" w:eastAsia="en-US" w:bidi="ar-SA"/>
              </w:rPr>
              <w:t>Esr1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Mouse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qPCR, TaqMan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ABI</w:t>
            </w:r>
          </w:p>
        </w:tc>
        <w:tc>
          <w:tcPr>
            <w:tcW w:w="4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Mm00433149_m1</w:t>
            </w:r>
          </w:p>
        </w:tc>
      </w:tr>
      <w:tr>
        <w:trPr/>
        <w:tc>
          <w:tcPr>
            <w:tcW w:w="14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en-US" w:eastAsia="en-US" w:bidi="ar-SA"/>
              </w:rPr>
              <w:t>Pgr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Mouse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qPCR, TaqMan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ABI</w:t>
            </w:r>
          </w:p>
        </w:tc>
        <w:tc>
          <w:tcPr>
            <w:tcW w:w="4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Mm00435628_m1</w:t>
            </w:r>
          </w:p>
        </w:tc>
      </w:tr>
      <w:tr>
        <w:trPr/>
        <w:tc>
          <w:tcPr>
            <w:tcW w:w="14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en-US" w:eastAsia="en-US" w:bidi="ar-SA"/>
              </w:rPr>
              <w:t>Atg14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Mouse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qPCR, TaqMan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ABI</w:t>
            </w:r>
          </w:p>
        </w:tc>
        <w:tc>
          <w:tcPr>
            <w:tcW w:w="4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Mm00553733_m1</w:t>
            </w:r>
          </w:p>
        </w:tc>
      </w:tr>
      <w:tr>
        <w:trPr/>
        <w:tc>
          <w:tcPr>
            <w:tcW w:w="14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en-US" w:eastAsia="en-US" w:bidi="ar-SA"/>
              </w:rPr>
              <w:t>Tnf-alpha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Mouse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qPCR, TaqMan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ABI</w:t>
            </w:r>
          </w:p>
        </w:tc>
        <w:tc>
          <w:tcPr>
            <w:tcW w:w="4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Mm00443258_m1</w:t>
            </w:r>
          </w:p>
        </w:tc>
      </w:tr>
      <w:tr>
        <w:trPr/>
        <w:tc>
          <w:tcPr>
            <w:tcW w:w="14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en-US" w:eastAsia="en-US" w:bidi="ar-SA"/>
              </w:rPr>
              <w:t>Cxcr3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Mouse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qPCR, TaqMan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ABI</w:t>
            </w:r>
          </w:p>
        </w:tc>
        <w:tc>
          <w:tcPr>
            <w:tcW w:w="4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Mm99999054_s1</w:t>
            </w:r>
          </w:p>
        </w:tc>
      </w:tr>
      <w:tr>
        <w:trPr>
          <w:trHeight w:val="260" w:hRule="atLeast"/>
        </w:trPr>
        <w:tc>
          <w:tcPr>
            <w:tcW w:w="14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en-US" w:eastAsia="en-US" w:bidi="ar-SA"/>
              </w:rPr>
              <w:t>Lif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Mouse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qPCR, TaqMan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ABI</w:t>
            </w:r>
          </w:p>
        </w:tc>
        <w:tc>
          <w:tcPr>
            <w:tcW w:w="4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Mm00434761_m1</w:t>
            </w:r>
          </w:p>
        </w:tc>
      </w:tr>
      <w:tr>
        <w:trPr>
          <w:trHeight w:val="260" w:hRule="atLeast"/>
        </w:trPr>
        <w:tc>
          <w:tcPr>
            <w:tcW w:w="14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en-US" w:eastAsia="en-US" w:bidi="ar-SA"/>
              </w:rPr>
              <w:t>Mcm2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Mouse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qPCR, TaqMan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ABI</w:t>
            </w:r>
          </w:p>
        </w:tc>
        <w:tc>
          <w:tcPr>
            <w:tcW w:w="4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Mm00484804_m1</w:t>
            </w:r>
          </w:p>
        </w:tc>
      </w:tr>
      <w:tr>
        <w:trPr>
          <w:trHeight w:val="260" w:hRule="atLeast"/>
        </w:trPr>
        <w:tc>
          <w:tcPr>
            <w:tcW w:w="14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en-US" w:eastAsia="en-US" w:bidi="ar-SA"/>
              </w:rPr>
              <w:t>Ccnd1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Mouse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qPCR, TaqMan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ABI</w:t>
            </w:r>
          </w:p>
        </w:tc>
        <w:tc>
          <w:tcPr>
            <w:tcW w:w="4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Mm00432359_m1</w:t>
            </w:r>
          </w:p>
        </w:tc>
      </w:tr>
      <w:tr>
        <w:trPr>
          <w:trHeight w:val="260" w:hRule="atLeast"/>
        </w:trPr>
        <w:tc>
          <w:tcPr>
            <w:tcW w:w="14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en-US" w:eastAsia="en-US" w:bidi="ar-SA"/>
              </w:rPr>
              <w:t>Fgf18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Mouse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qPCR, TaqMan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ABI</w:t>
            </w:r>
          </w:p>
        </w:tc>
        <w:tc>
          <w:tcPr>
            <w:tcW w:w="4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Mm00433286_m1</w:t>
            </w:r>
          </w:p>
        </w:tc>
      </w:tr>
      <w:tr>
        <w:trPr>
          <w:trHeight w:val="260" w:hRule="atLeast"/>
        </w:trPr>
        <w:tc>
          <w:tcPr>
            <w:tcW w:w="14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en-US" w:eastAsia="en-US" w:bidi="ar-SA"/>
              </w:rPr>
              <w:t>ATG14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Human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qPCR, TaqMan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ABI</w:t>
            </w:r>
          </w:p>
        </w:tc>
        <w:tc>
          <w:tcPr>
            <w:tcW w:w="4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Hs00208732_m1</w:t>
            </w:r>
          </w:p>
        </w:tc>
      </w:tr>
      <w:tr>
        <w:trPr>
          <w:trHeight w:val="260" w:hRule="atLeast"/>
        </w:trPr>
        <w:tc>
          <w:tcPr>
            <w:tcW w:w="14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i/>
                <w:i/>
              </w:rPr>
            </w:pPr>
            <w:r>
              <w:rPr>
                <w:rFonts w:eastAsia="Calibri" w:cs="Arial" w:ascii="Arial" w:hAnsi="Arial"/>
                <w:i/>
                <w:kern w:val="0"/>
                <w:sz w:val="22"/>
                <w:szCs w:val="22"/>
                <w:lang w:val="en-US" w:eastAsia="en-US" w:bidi="ar-SA"/>
              </w:rPr>
              <w:t>18S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HumanMouse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qPCR, TaqMan</w:t>
            </w:r>
          </w:p>
        </w:tc>
        <w:tc>
          <w:tcPr>
            <w:tcW w:w="1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ABI</w:t>
            </w:r>
          </w:p>
        </w:tc>
        <w:tc>
          <w:tcPr>
            <w:tcW w:w="48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n-US" w:eastAsia="en-US" w:bidi="ar-SA"/>
              </w:rPr>
              <w:t>4318839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 w:before="0" w:after="0"/>
        <w:rPr>
          <w:rFonts w:ascii="Arial" w:hAnsi="Arial" w:cs="Arial"/>
        </w:rPr>
      </w:pPr>
      <w:r>
        <w:rPr>
          <w:rFonts w:cs="Arial" w:ascii="Arial" w:hAnsi="Arial"/>
        </w:rPr>
        <w:t>*All primer sequences are written 5’ to 3’</w:t>
      </w:r>
    </w:p>
    <w:p>
      <w:pPr>
        <w:pStyle w:val="Normal"/>
        <w:spacing w:lineRule="auto" w:line="480" w:before="0" w:after="0"/>
        <w:rPr>
          <w:rFonts w:ascii="Arial" w:hAnsi="Arial" w:cs="Arial"/>
        </w:rPr>
      </w:pPr>
      <w:r>
        <w:rPr>
          <w:rFonts w:cs="Arial" w:ascii="Arial" w:hAnsi="Arial"/>
        </w:rPr>
        <w:t>ABI-applied biosystems</w:t>
      </w:r>
    </w:p>
    <w:p>
      <w:pPr>
        <w:pStyle w:val="Normal"/>
        <w:spacing w:lineRule="auto" w:line="480"/>
        <w:rPr>
          <w:rFonts w:ascii="Arial" w:hAnsi="Arial" w:cs="Arial"/>
        </w:rPr>
      </w:pPr>
      <w:r>
        <w:rPr>
          <w:rFonts w:cs="Arial" w:ascii="Arial" w:hAnsi="Arial"/>
        </w:rPr>
        <w:t>IDT-integrated DNA technologies.</w:t>
      </w:r>
      <w:r>
        <w:br w:type="page"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69b4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32750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Hyperlink"/>
    <w:uiPriority w:val="99"/>
    <w:unhideWhenUsed/>
    <w:rsid w:val="007a69b4"/>
    <w:rPr>
      <w:rFonts w:cs="Times New Roman"/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32750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vision">
    <w:name w:val="Revision"/>
    <w:uiPriority w:val="99"/>
    <w:semiHidden/>
    <w:qFormat/>
    <w:rsid w:val="00c6303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a69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LibreOffice/7.5.4.2$Windows_X86_64 LibreOffice_project/36ccfdc35048b057fd9854c757a8b67ec53977b6</Application>
  <AppVersion>15.0000</AppVersion>
  <Pages>2</Pages>
  <Words>140</Words>
  <Characters>906</Characters>
  <CharactersWithSpaces>962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2025-02-25T15:59:00Z</dcterms:created>
  <dc:creator>Popli, Pooja</dc:creator>
  <dc:description/>
  <dc:language>en-IN</dc:language>
  <cp:lastModifiedBy/>
  <dcterms:modified xsi:type="dcterms:W3CDTF">2025-03-17T10:39:19Z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c5b8902e-5010-47c6-a75d-527341f8a9e7</vt:lpwstr>
  </property>
</Properties>
</file>