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09F5C2">
      <w:pPr>
        <w:rPr>
          <w:rFonts w:hint="default" w:eastAsiaTheme="minorEastAsia"/>
          <w:b/>
          <w:bCs/>
          <w:lang w:val="en-US" w:eastAsia="zh-CN"/>
        </w:rPr>
      </w:pPr>
      <w:r>
        <w:rPr>
          <w:rFonts w:hint="eastAsia"/>
          <w:b/>
          <w:bCs/>
          <w:lang w:val="en-US" w:eastAsia="zh-CN"/>
        </w:rPr>
        <w:t>Figure 2A</w:t>
      </w:r>
    </w:p>
    <w:p w14:paraId="507CE827">
      <w:pPr>
        <w:numPr>
          <w:ilvl w:val="0"/>
          <w:numId w:val="0"/>
        </w:numPr>
        <w:ind w:leftChars="0"/>
        <w:rPr>
          <w:rFonts w:hint="default"/>
          <w:lang w:val="en-US" w:eastAsia="zh-CN"/>
        </w:rPr>
      </w:pPr>
      <w:r>
        <w:rPr>
          <w:rFonts w:hint="default"/>
          <w:lang w:val="en-US" w:eastAsia="zh-CN"/>
        </w:rPr>
        <w:t>Codes of analysis RiboD-PETRI</w:t>
      </w:r>
      <w:r>
        <w:rPr>
          <w:rFonts w:hint="eastAsia"/>
          <w:lang w:val="en-US" w:eastAsia="zh-CN"/>
        </w:rPr>
        <w:t xml:space="preserve"> </w:t>
      </w:r>
      <w:r>
        <w:rPr>
          <w:rFonts w:hint="default"/>
          <w:lang w:val="en-US" w:eastAsia="zh-CN"/>
        </w:rPr>
        <w:t xml:space="preserve">scRNA-seq sequencing data </w:t>
      </w:r>
    </w:p>
    <w:p w14:paraId="026F0263">
      <w:pPr>
        <w:numPr>
          <w:ilvl w:val="0"/>
          <w:numId w:val="0"/>
        </w:numPr>
        <w:ind w:leftChars="0"/>
        <w:rPr>
          <w:rFonts w:hint="default"/>
          <w:lang w:val="en-US" w:eastAsia="zh-CN"/>
        </w:rPr>
      </w:pPr>
      <w:r>
        <w:rPr>
          <w:rFonts w:hint="default"/>
          <w:lang w:val="en-US" w:eastAsia="zh-CN"/>
        </w:rPr>
        <w:t xml:space="preserve">1.Since both reads1 and reads2 files contain information about barcode and genome, in order to improve the data utilisation efficiency of reads1 and reads2 files, we pre-processed the reads1 and reads2 files respectively. We used codes to combine the reads1 and reads2 files of scRNA-seq clean data (such as: "{sample}_R1.fq.gz" and "{sample}_R2.fq.gz") to mention barcode sequences and genome sequences, respectively, and processed them into four fastq files for downstream splitting of barcode and comparison processes. Make sure all fastq files have names in the form: {sample name}_{S#}_L00{#}_R1_001.fastq.gz , {sample name}_{S#}_L00{#}_R2_001.fastq.gz , {sample name}B_{S#}_L00{#}_R1_001.fastq.gz and {sample name}B_{S#}_L00{#}_R2_001.fastq.gz. </w:t>
      </w:r>
    </w:p>
    <w:p w14:paraId="4ABB32D5">
      <w:pPr>
        <w:numPr>
          <w:ilvl w:val="0"/>
          <w:numId w:val="0"/>
        </w:numPr>
        <w:ind w:leftChars="0"/>
        <w:rPr>
          <w:rFonts w:hint="default"/>
          <w:lang w:val="en-US" w:eastAsia="zh-CN"/>
        </w:rPr>
      </w:pPr>
      <w:r>
        <w:rPr>
          <w:rFonts w:hint="default"/>
          <w:lang w:val="en-US" w:eastAsia="zh-CN"/>
        </w:rPr>
        <w:t xml:space="preserve">The codes are: </w:t>
      </w:r>
    </w:p>
    <w:p w14:paraId="40FF9AEF">
      <w:pPr>
        <w:numPr>
          <w:ilvl w:val="0"/>
          <w:numId w:val="0"/>
        </w:numPr>
        <w:ind w:leftChars="0"/>
        <w:rPr>
          <w:rFonts w:hint="default"/>
          <w:lang w:val="en-US" w:eastAsia="zh-CN"/>
        </w:rPr>
      </w:pPr>
      <w:r>
        <w:rPr>
          <w:rFonts w:hint="default"/>
          <w:lang w:val="en-US" w:eastAsia="zh-CN"/>
        </w:rPr>
        <w:t xml:space="preserve">      $cutadapt -g NNNNNNNNAGAATACACGACGCTCTTCCGATCT -o r1.fastq {sample}_R1.fq.gz</w:t>
      </w:r>
    </w:p>
    <w:p w14:paraId="3777DABC">
      <w:pPr>
        <w:numPr>
          <w:ilvl w:val="0"/>
          <w:numId w:val="0"/>
        </w:numPr>
        <w:ind w:leftChars="0"/>
        <w:rPr>
          <w:rFonts w:hint="default"/>
          <w:lang w:val="en-US" w:eastAsia="zh-CN"/>
        </w:rPr>
      </w:pPr>
      <w:r>
        <w:rPr>
          <w:rFonts w:hint="default"/>
          <w:lang w:val="en-US" w:eastAsia="zh-CN"/>
        </w:rPr>
        <w:t xml:space="preserve">      $cutadapt -g NNNNNNNNAGAATACACGACGCTCTTCCGATCT -o r2.fastq {sample}_R2.fq.gz</w:t>
      </w:r>
    </w:p>
    <w:p w14:paraId="1EF218E1">
      <w:pPr>
        <w:numPr>
          <w:ilvl w:val="0"/>
          <w:numId w:val="0"/>
        </w:numPr>
        <w:ind w:leftChars="0"/>
        <w:rPr>
          <w:rFonts w:hint="default"/>
          <w:lang w:val="en-US" w:eastAsia="zh-CN"/>
        </w:rPr>
      </w:pPr>
      <w:r>
        <w:rPr>
          <w:rFonts w:hint="default"/>
          <w:lang w:val="en-US" w:eastAsia="zh-CN"/>
        </w:rPr>
        <w:t xml:space="preserve">      $cat r1.fastq | seqkit subseq -r 1:85 &gt; {sample}_S5_L001_R1_001.fastq</w:t>
      </w:r>
    </w:p>
    <w:p w14:paraId="4BB1E689">
      <w:pPr>
        <w:numPr>
          <w:ilvl w:val="0"/>
          <w:numId w:val="0"/>
        </w:numPr>
        <w:ind w:leftChars="0"/>
        <w:rPr>
          <w:rFonts w:hint="default"/>
          <w:lang w:val="en-US" w:eastAsia="zh-CN"/>
        </w:rPr>
      </w:pPr>
      <w:r>
        <w:rPr>
          <w:rFonts w:hint="default"/>
          <w:lang w:val="en-US" w:eastAsia="zh-CN"/>
        </w:rPr>
        <w:t xml:space="preserve">      $cat r2.fastq | seqkit subseq -r 80:100 &gt; {sample}_S5_L001_R2_001.fastq</w:t>
      </w:r>
    </w:p>
    <w:p w14:paraId="2856A817">
      <w:pPr>
        <w:numPr>
          <w:ilvl w:val="0"/>
          <w:numId w:val="0"/>
        </w:numPr>
        <w:ind w:leftChars="0"/>
        <w:rPr>
          <w:rFonts w:hint="default"/>
          <w:lang w:val="en-US" w:eastAsia="zh-CN"/>
        </w:rPr>
      </w:pPr>
      <w:r>
        <w:rPr>
          <w:rFonts w:hint="default"/>
          <w:lang w:val="en-US" w:eastAsia="zh-CN"/>
        </w:rPr>
        <w:t xml:space="preserve">      $cat r2.fastq | seqkit subseq -r 1:85 &gt; {sample}B_S5_L001_R1_001.fastq</w:t>
      </w:r>
    </w:p>
    <w:p w14:paraId="0256B748">
      <w:pPr>
        <w:numPr>
          <w:ilvl w:val="0"/>
          <w:numId w:val="0"/>
        </w:numPr>
        <w:ind w:leftChars="0"/>
        <w:rPr>
          <w:rFonts w:hint="default"/>
          <w:lang w:val="en-US" w:eastAsia="zh-CN"/>
        </w:rPr>
      </w:pPr>
      <w:r>
        <w:rPr>
          <w:rFonts w:hint="default"/>
          <w:lang w:val="en-US" w:eastAsia="zh-CN"/>
        </w:rPr>
        <w:t xml:space="preserve">      $cat r1.fastq | seqkit subseq -r 80:100 &gt; {sample}B_S5_L001_R2_001.fastq</w:t>
      </w:r>
    </w:p>
    <w:p w14:paraId="4F6B1890">
      <w:pPr>
        <w:numPr>
          <w:ilvl w:val="0"/>
          <w:numId w:val="0"/>
        </w:numPr>
        <w:ind w:leftChars="0"/>
        <w:rPr>
          <w:rFonts w:hint="default"/>
          <w:lang w:val="en-US" w:eastAsia="zh-CN"/>
        </w:rPr>
      </w:pPr>
      <w:r>
        <w:rPr>
          <w:rFonts w:hint="default"/>
          <w:lang w:val="en-US" w:eastAsia="zh-CN"/>
        </w:rPr>
        <w:t xml:space="preserve">      $gzip {sample}_S5_L001_R1_001.fastq</w:t>
      </w:r>
    </w:p>
    <w:p w14:paraId="37AF8349">
      <w:pPr>
        <w:numPr>
          <w:ilvl w:val="0"/>
          <w:numId w:val="0"/>
        </w:numPr>
        <w:ind w:leftChars="0"/>
        <w:rPr>
          <w:rFonts w:hint="default"/>
          <w:lang w:val="en-US" w:eastAsia="zh-CN"/>
        </w:rPr>
      </w:pPr>
      <w:r>
        <w:rPr>
          <w:rFonts w:hint="default"/>
          <w:lang w:val="en-US" w:eastAsia="zh-CN"/>
        </w:rPr>
        <w:t xml:space="preserve">      $gzip {sample}_S5_L001_R2_001.fastq</w:t>
      </w:r>
    </w:p>
    <w:p w14:paraId="2C9D0430">
      <w:pPr>
        <w:numPr>
          <w:ilvl w:val="0"/>
          <w:numId w:val="0"/>
        </w:numPr>
        <w:ind w:leftChars="0"/>
        <w:rPr>
          <w:rFonts w:hint="default"/>
          <w:lang w:val="en-US" w:eastAsia="zh-CN"/>
        </w:rPr>
      </w:pPr>
      <w:r>
        <w:rPr>
          <w:rFonts w:hint="default"/>
          <w:lang w:val="en-US" w:eastAsia="zh-CN"/>
        </w:rPr>
        <w:t xml:space="preserve">      $gzip {sample}B_S5_L001_R1_001.fastq</w:t>
      </w:r>
    </w:p>
    <w:p w14:paraId="12A50555">
      <w:pPr>
        <w:numPr>
          <w:ilvl w:val="0"/>
          <w:numId w:val="0"/>
        </w:numPr>
        <w:ind w:leftChars="0"/>
        <w:rPr>
          <w:rFonts w:hint="default"/>
          <w:lang w:val="en-US" w:eastAsia="zh-CN"/>
        </w:rPr>
      </w:pPr>
      <w:r>
        <w:rPr>
          <w:rFonts w:hint="default"/>
          <w:lang w:val="en-US" w:eastAsia="zh-CN"/>
        </w:rPr>
        <w:t xml:space="preserve">      $gzip {sample}B_S5_L001_R2_001.fastq</w:t>
      </w:r>
    </w:p>
    <w:p w14:paraId="531E749F">
      <w:pPr>
        <w:numPr>
          <w:ilvl w:val="0"/>
          <w:numId w:val="0"/>
        </w:numPr>
        <w:ind w:leftChars="0"/>
        <w:rPr>
          <w:rFonts w:hint="default"/>
          <w:lang w:val="en-US" w:eastAsia="zh-CN"/>
        </w:rPr>
      </w:pPr>
      <w:r>
        <w:rPr>
          <w:rFonts w:hint="default"/>
          <w:lang w:val="en-US" w:eastAsia="zh-CN"/>
        </w:rPr>
        <w:t xml:space="preserve">2.Create a folder named demo and then in the demo folder create the folders with the sample names : {sample} and {sample}B. Put {sample}_S5_L001_R1_001.fastq and {sample}_S5_L001_R2_001.fastq in the folder named {sample}; Put {sample}B_S5_L001_R1_001.fastq and {sample}B_S5_L001_R2_001.fastq in the folder named {sample}B. </w:t>
      </w:r>
    </w:p>
    <w:p w14:paraId="18996FA4">
      <w:pPr>
        <w:numPr>
          <w:ilvl w:val="0"/>
          <w:numId w:val="0"/>
        </w:numPr>
        <w:ind w:leftChars="0"/>
        <w:rPr>
          <w:rFonts w:hint="default"/>
          <w:lang w:val="en-US" w:eastAsia="zh-CN"/>
        </w:rPr>
      </w:pPr>
      <w:r>
        <w:rPr>
          <w:rFonts w:hint="default"/>
          <w:lang w:val="en-US" w:eastAsia="zh-CN"/>
        </w:rPr>
        <w:t xml:space="preserve">3.Then we performed single-cell sequencing data analyses according to the processes and scripts of previous articles "Prokaryotic single-cell RNA sequencing by in situ combinatorial indexing". The scripts folder was also been put in "scripts" folder which we made some modifications owing to differences in python versions. The data are all in one lane, so we removed the step of merging the lanes. Then in the "demo" folder, run the following codes: </w:t>
      </w:r>
    </w:p>
    <w:p w14:paraId="1236A413">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{sample}_S5 {n_lanes} </w:t>
      </w:r>
    </w:p>
    <w:p w14:paraId="773563A9">
      <w:pPr>
        <w:numPr>
          <w:ilvl w:val="0"/>
          <w:numId w:val="0"/>
        </w:numPr>
        <w:ind w:leftChars="0"/>
        <w:rPr>
          <w:rFonts w:hint="default"/>
          <w:lang w:val="en-US" w:eastAsia="zh-CN"/>
        </w:rPr>
      </w:pPr>
      <w:r>
        <w:rPr>
          <w:rFonts w:hint="default"/>
          <w:lang w:val="en-US" w:eastAsia="zh-CN"/>
        </w:rPr>
        <w:tab/>
      </w:r>
      <w:r>
        <w:rPr>
          <w:rFonts w:hint="default"/>
          <w:lang w:val="en-US" w:eastAsia="zh-CN"/>
        </w:rPr>
        <w:t xml:space="preserve">$python [path]/scripts/sc_pipeline_11.py {sample}B_S5 {n_lanes} </w:t>
      </w:r>
    </w:p>
    <w:p w14:paraId="29104AE0">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“sample” is sample name and S number (eg first1000_S5)</w:t>
      </w:r>
    </w:p>
    <w:p w14:paraId="0321FEC9">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n_lanes is the number of sequencing lanes for analysis - if lanes are merged, then the single file should be names with suffix _L001_R1_001.fastq.gz and n_lanes set to 1. The script will count lanes from 1 to n_lanes so always start numbering from 1.</w:t>
      </w:r>
    </w:p>
    <w:p w14:paraId="594F6E8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sc_pipeline_11 runs fastqc, quality filter, and barcode demultiplexing</w:t>
      </w:r>
    </w:p>
    <w:p w14:paraId="51127FD6">
      <w:pPr>
        <w:numPr>
          <w:ilvl w:val="0"/>
          <w:numId w:val="0"/>
        </w:numPr>
        <w:ind w:leftChars="0"/>
        <w:rPr>
          <w:rFonts w:hint="default"/>
          <w:lang w:val="en-US" w:eastAsia="zh-CN"/>
        </w:rPr>
      </w:pPr>
      <w:r>
        <w:rPr>
          <w:rFonts w:hint="default"/>
          <w:lang w:val="en-US" w:eastAsia="zh-CN"/>
        </w:rPr>
        <w:t xml:space="preserve">For example: </w:t>
      </w:r>
    </w:p>
    <w:p w14:paraId="5426374C">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1214-7_S5 1</w:t>
      </w:r>
    </w:p>
    <w:p w14:paraId="3B361B9B">
      <w:pPr>
        <w:numPr>
          <w:ilvl w:val="0"/>
          <w:numId w:val="0"/>
        </w:numPr>
        <w:ind w:leftChars="0"/>
        <w:rPr>
          <w:rFonts w:hint="default"/>
          <w:lang w:val="en-US" w:eastAsia="zh-CN"/>
        </w:rPr>
      </w:pPr>
      <w:r>
        <w:rPr>
          <w:rFonts w:hint="default"/>
          <w:lang w:val="en-US" w:eastAsia="zh-CN"/>
        </w:rPr>
        <w:tab/>
      </w:r>
      <w:r>
        <w:rPr>
          <w:rFonts w:hint="default"/>
          <w:lang w:val="en-US" w:eastAsia="zh-CN"/>
        </w:rPr>
        <w:t>$python path_to/scripts/sc_pipeline_11.py 1214_7B_S5 1</w:t>
      </w:r>
    </w:p>
    <w:p w14:paraId="50BF8C77">
      <w:pPr>
        <w:numPr>
          <w:ilvl w:val="0"/>
          <w:numId w:val="0"/>
        </w:numPr>
        <w:ind w:leftChars="0"/>
        <w:rPr>
          <w:rFonts w:hint="default"/>
          <w:lang w:val="en-US" w:eastAsia="zh-CN"/>
        </w:rPr>
      </w:pPr>
      <w:r>
        <w:rPr>
          <w:rFonts w:hint="default"/>
          <w:lang w:val="en-US" w:eastAsia="zh-CN"/>
        </w:rPr>
        <w:t>4.Look at {sample}_bc1_ReadsPerBC.eps, {sample}_bc1_kneePlot.eps, {sample}B_bc1_ReadsPerBC.eps and {sample}B_bc1_kneePlot.eps to determine number of BCs to include in further analysis. In the following analysis step, we only need to generate statistical tables for UMI, genes and cells, so we remove the step of synthesising the matrix. This script generates two files named as ("{sample}_CDS_v11_threshold_0_filtered_mapped_UMIs.txt" and "{sample}B_CDS_v11_threshold_0_filtered_mapped_UMIs.txt").</w:t>
      </w:r>
    </w:p>
    <w:p w14:paraId="7C29B353">
      <w:pPr>
        <w:numPr>
          <w:ilvl w:val="0"/>
          <w:numId w:val="0"/>
        </w:numPr>
        <w:ind w:leftChars="0"/>
        <w:rPr>
          <w:rFonts w:hint="default"/>
          <w:lang w:val="en-US" w:eastAsia="zh-CN"/>
        </w:rPr>
      </w:pPr>
      <w:r>
        <w:rPr>
          <w:rFonts w:hint="default"/>
          <w:lang w:val="en-US" w:eastAsia="zh-CN"/>
        </w:rPr>
        <w:t>The codes were:</w:t>
      </w:r>
    </w:p>
    <w:p w14:paraId="3406EFFD">
      <w:pPr>
        <w:numPr>
          <w:ilvl w:val="0"/>
          <w:numId w:val="0"/>
        </w:numPr>
        <w:ind w:leftChars="0"/>
        <w:rPr>
          <w:rFonts w:hint="default"/>
          <w:lang w:val="en-US" w:eastAsia="zh-CN"/>
        </w:rPr>
      </w:pPr>
      <w:r>
        <w:rPr>
          <w:rFonts w:hint="default"/>
          <w:lang w:val="en-US" w:eastAsia="zh-CN"/>
        </w:rPr>
        <w:t xml:space="preserve">SCRIPT: [path]/scripts/pipeline.sh {sample} {n_BCs} {fasta} {gtf} {custom_name} </w:t>
      </w:r>
    </w:p>
    <w:p w14:paraId="0D75631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n_BCs is number of BCs to include in further analysis (typically 10000-80000)</w:t>
      </w:r>
    </w:p>
    <w:p w14:paraId="21B22963">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fasta is location and name of fasta for alignment</w:t>
      </w:r>
    </w:p>
    <w:p w14:paraId="759CAF56">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gtf is location and name of gtf for feature calling - see example.gtf for example format (specifically, gene names should be indicated by 'name=')</w:t>
      </w:r>
    </w:p>
    <w:p w14:paraId="3381B731">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xml:space="preserve"># Custom name is a new name for the sample, corresponding to maybe the gtf used or other specific input of the pipeline. For example, we might analyze the same cells by CDS or by exon and would indicate that in the custom name. Custom name can be the same as sample name if desired. </w:t>
      </w:r>
    </w:p>
    <w:p w14:paraId="356896F7">
      <w:pPr>
        <w:numPr>
          <w:ilvl w:val="0"/>
          <w:numId w:val="0"/>
        </w:numPr>
        <w:ind w:leftChars="0"/>
        <w:rPr>
          <w:rFonts w:hint="default"/>
          <w:lang w:val="en-US" w:eastAsia="zh-CN"/>
        </w:rPr>
      </w:pPr>
      <w:r>
        <w:rPr>
          <w:rFonts w:hint="default"/>
          <w:lang w:val="en-US" w:eastAsia="zh-CN"/>
        </w:rPr>
        <w:tab/>
      </w:r>
      <w:r>
        <w:rPr>
          <w:rFonts w:hint="default"/>
          <w:lang w:val="en-US" w:eastAsia="zh-CN"/>
        </w:rPr>
        <w:tab/>
      </w:r>
      <w:r>
        <w:rPr>
          <w:rFonts w:hint="default"/>
          <w:lang w:val="en-US" w:eastAsia="zh-CN"/>
        </w:rPr>
        <w:t># pipeline.sh includes a number of cleanup commands at the end. If interested in intermediate files, these can be easily commented out.</w:t>
      </w:r>
    </w:p>
    <w:p w14:paraId="17597C4E">
      <w:pPr>
        <w:numPr>
          <w:ilvl w:val="0"/>
          <w:numId w:val="0"/>
        </w:numPr>
        <w:ind w:leftChars="0"/>
        <w:rPr>
          <w:rFonts w:hint="default"/>
          <w:lang w:val="en-US" w:eastAsia="zh-CN"/>
        </w:rPr>
      </w:pPr>
      <w:r>
        <w:rPr>
          <w:rFonts w:hint="default"/>
          <w:lang w:val="en-US" w:eastAsia="zh-CN"/>
        </w:rPr>
        <w:t xml:space="preserve">For example: </w:t>
      </w:r>
    </w:p>
    <w:p w14:paraId="5F77A68B">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 10000 Escherichia_coli_str_k_12_substr_mg1655.ASM584v2.dna.toplevel.fa.gz Escherichia_coli_str_k_12_substr_mg1655.ASM584v2.46.gtf 1214_7_CDS</w:t>
      </w:r>
    </w:p>
    <w:p w14:paraId="5A6C7DA8">
      <w:pPr>
        <w:numPr>
          <w:ilvl w:val="0"/>
          <w:numId w:val="0"/>
        </w:numPr>
        <w:ind w:leftChars="0"/>
        <w:rPr>
          <w:rFonts w:hint="default"/>
          <w:lang w:val="en-US" w:eastAsia="zh-CN"/>
        </w:rPr>
      </w:pPr>
      <w:r>
        <w:rPr>
          <w:rFonts w:hint="default"/>
          <w:lang w:val="en-US" w:eastAsia="zh-CN"/>
        </w:rPr>
        <w:tab/>
      </w:r>
      <w:r>
        <w:rPr>
          <w:rFonts w:hint="default"/>
          <w:lang w:val="en-US" w:eastAsia="zh-CN"/>
        </w:rPr>
        <w:t>$sh ./scripts/pipeline.sh 1214_7B 10000 Escherichia_coli_str_k_12_substr_mg1655.ASM584v2.dna.toplevel.fa.gz Escherichia_coli_str_k_12_substr_mg1655.ASM584v2.46.gtf 1214_7B_CDS</w:t>
      </w:r>
    </w:p>
    <w:p w14:paraId="6F8BF789">
      <w:pPr>
        <w:numPr>
          <w:ilvl w:val="0"/>
          <w:numId w:val="0"/>
        </w:numPr>
        <w:ind w:leftChars="0"/>
        <w:rPr>
          <w:rFonts w:hint="default"/>
          <w:lang w:val="en-US" w:eastAsia="zh-CN"/>
        </w:rPr>
      </w:pPr>
      <w:r>
        <w:rPr>
          <w:rFonts w:hint="default"/>
          <w:lang w:val="en-US" w:eastAsia="zh-CN"/>
        </w:rPr>
        <w:t>5.The files ("{sample}_CDS_v11_threshold_0_filtered_mapped_UMIs.txt" and "{sample}B_CDS_v11_threshold_0_filtered_mapped_UMIs.txt") obtained in step 4 are combined into a matrix containing UMI, gene and barcode information.</w:t>
      </w:r>
    </w:p>
    <w:p w14:paraId="1E2EE09E">
      <w:pPr>
        <w:numPr>
          <w:ilvl w:val="0"/>
          <w:numId w:val="0"/>
        </w:numPr>
        <w:ind w:leftChars="0"/>
        <w:rPr>
          <w:rFonts w:hint="default"/>
          <w:lang w:val="en-US" w:eastAsia="zh-CN"/>
        </w:rPr>
      </w:pPr>
      <w:r>
        <w:rPr>
          <w:rFonts w:hint="default"/>
          <w:lang w:val="en-US" w:eastAsia="zh-CN"/>
        </w:rPr>
        <w:t xml:space="preserve">The codes were: </w:t>
      </w:r>
    </w:p>
    <w:p w14:paraId="5C9F0A22">
      <w:pPr>
        <w:numPr>
          <w:ilvl w:val="0"/>
          <w:numId w:val="0"/>
        </w:numPr>
        <w:ind w:leftChars="0"/>
        <w:rPr>
          <w:rFonts w:hint="default"/>
          <w:lang w:val="en-US" w:eastAsia="zh-CN"/>
        </w:rPr>
      </w:pPr>
      <w:r>
        <w:rPr>
          <w:rFonts w:hint="default"/>
          <w:lang w:val="en-US" w:eastAsia="zh-CN"/>
        </w:rPr>
        <w:t xml:space="preserve">      $cat {sample}_CDS_v11_threshold_0_filtered_mapped_UMIs.txt {sample}B_CDS_v11_threshold_0_filtered_mapped_UMIs.txt  &gt;  {sample}.txt</w:t>
      </w:r>
    </w:p>
    <w:p w14:paraId="19FF05B1">
      <w:pPr>
        <w:numPr>
          <w:ilvl w:val="0"/>
          <w:numId w:val="0"/>
        </w:numPr>
        <w:ind w:leftChars="0"/>
        <w:rPr>
          <w:rFonts w:hint="default"/>
          <w:lang w:val="en-US" w:eastAsia="zh-CN"/>
        </w:rPr>
      </w:pPr>
      <w:r>
        <w:rPr>
          <w:rFonts w:hint="default"/>
          <w:lang w:val="en-US" w:eastAsia="zh-CN"/>
        </w:rPr>
        <w:t xml:space="preserve">      $sed -i "s/{sample}B/{sample}/g" {sample}.txt</w:t>
      </w:r>
    </w:p>
    <w:p w14:paraId="0F80284F">
      <w:pPr>
        <w:numPr>
          <w:ilvl w:val="0"/>
          <w:numId w:val="0"/>
        </w:numPr>
        <w:ind w:leftChars="0"/>
        <w:rPr>
          <w:rFonts w:hint="default"/>
          <w:lang w:val="en-US" w:eastAsia="zh-CN"/>
        </w:rPr>
      </w:pPr>
      <w:r>
        <w:rPr>
          <w:rFonts w:hint="default"/>
          <w:lang w:val="en-US" w:eastAsia="zh-CN"/>
        </w:rPr>
        <w:t xml:space="preserve">      $sed -i "s/Chromosome://g" {sample}.txt</w:t>
      </w:r>
    </w:p>
    <w:p w14:paraId="5622C66B">
      <w:pPr>
        <w:numPr>
          <w:ilvl w:val="0"/>
          <w:numId w:val="0"/>
        </w:numPr>
        <w:ind w:leftChars="0"/>
        <w:rPr>
          <w:rFonts w:hint="default"/>
          <w:lang w:val="en-US" w:eastAsia="zh-CN"/>
        </w:rPr>
      </w:pPr>
      <w:r>
        <w:rPr>
          <w:rFonts w:hint="default"/>
          <w:lang w:val="en-US" w:eastAsia="zh-CN"/>
        </w:rPr>
        <w:t xml:space="preserve">      $awk 'BEGIN{ FS=" ";OFS="+" }{ print $1,$2,$3 }' {sample}.txt &gt; {sample}.2.txt</w:t>
      </w:r>
    </w:p>
    <w:p w14:paraId="0732A9B8">
      <w:pPr>
        <w:numPr>
          <w:ilvl w:val="0"/>
          <w:numId w:val="0"/>
        </w:numPr>
        <w:ind w:leftChars="0"/>
        <w:rPr>
          <w:rFonts w:hint="default"/>
          <w:lang w:val="en-US" w:eastAsia="zh-CN"/>
        </w:rPr>
      </w:pPr>
      <w:r>
        <w:rPr>
          <w:rFonts w:hint="default"/>
          <w:lang w:val="en-US" w:eastAsia="zh-CN"/>
        </w:rPr>
        <w:t xml:space="preserve">      $cat {sample}.2.txt | sort | uniq &gt; {sample}.3.txt</w:t>
      </w:r>
    </w:p>
    <w:p w14:paraId="57740C17">
      <w:pPr>
        <w:numPr>
          <w:ilvl w:val="0"/>
          <w:numId w:val="0"/>
        </w:numPr>
        <w:ind w:leftChars="0"/>
        <w:rPr>
          <w:rFonts w:hint="default"/>
          <w:lang w:val="en-US" w:eastAsia="zh-CN"/>
        </w:rPr>
      </w:pPr>
      <w:r>
        <w:rPr>
          <w:rFonts w:hint="default"/>
          <w:lang w:val="en-US" w:eastAsia="zh-CN"/>
        </w:rPr>
        <w:t xml:space="preserve">      $awk 'BEGIN{ FS="+";OFS=" " }{ print $1,$3 }' {sample}.3.txt &gt; {sample}.4.txt</w:t>
      </w:r>
    </w:p>
    <w:p w14:paraId="1BABA3F3">
      <w:pPr>
        <w:numPr>
          <w:ilvl w:val="0"/>
          <w:numId w:val="0"/>
        </w:numPr>
        <w:ind w:leftChars="0"/>
        <w:rPr>
          <w:rFonts w:hint="default"/>
          <w:lang w:val="en-US" w:eastAsia="zh-CN"/>
        </w:rPr>
      </w:pPr>
      <w:r>
        <w:rPr>
          <w:rFonts w:hint="default"/>
          <w:lang w:val="en-US" w:eastAsia="zh-CN"/>
        </w:rPr>
        <w:t xml:space="preserve">      $awk 'BEGIN{ FS=" ";OFS="+" }{ print $1,$2 }' {sample}.4.txt &gt; {sample}.5.txt</w:t>
      </w:r>
    </w:p>
    <w:p w14:paraId="38CEE62B">
      <w:pPr>
        <w:numPr>
          <w:ilvl w:val="0"/>
          <w:numId w:val="0"/>
        </w:numPr>
        <w:ind w:leftChars="0"/>
        <w:rPr>
          <w:rFonts w:hint="default"/>
          <w:lang w:val="en-US" w:eastAsia="zh-CN"/>
        </w:rPr>
      </w:pPr>
      <w:r>
        <w:rPr>
          <w:rFonts w:hint="default"/>
          <w:lang w:val="en-US" w:eastAsia="zh-CN"/>
        </w:rPr>
        <w:t xml:space="preserve">      $cat {sample}.5.txt | sort | uniq -c &gt; {sample}.6.txt </w:t>
      </w:r>
    </w:p>
    <w:p w14:paraId="6E34384D">
      <w:pPr>
        <w:numPr>
          <w:ilvl w:val="0"/>
          <w:numId w:val="0"/>
        </w:numPr>
        <w:ind w:leftChars="0"/>
        <w:rPr>
          <w:rFonts w:hint="default"/>
          <w:lang w:val="en-US" w:eastAsia="zh-CN"/>
        </w:rPr>
      </w:pPr>
      <w:r>
        <w:rPr>
          <w:rFonts w:hint="default"/>
          <w:lang w:val="en-US" w:eastAsia="zh-CN"/>
        </w:rPr>
        <w:t xml:space="preserve">      $awk 'BEGIN{ FS=" ";OFS="\t" }{ print $2,$3,$1 }' {sample}.6.txt &gt; {sample}.7.txt</w:t>
      </w:r>
    </w:p>
    <w:p w14:paraId="78414F6B">
      <w:pPr>
        <w:numPr>
          <w:ilvl w:val="0"/>
          <w:numId w:val="0"/>
        </w:numPr>
        <w:ind w:leftChars="0"/>
        <w:rPr>
          <w:rFonts w:hint="default"/>
          <w:lang w:val="en-US" w:eastAsia="zh-CN"/>
        </w:rPr>
      </w:pPr>
      <w:r>
        <w:rPr>
          <w:rFonts w:hint="default"/>
          <w:lang w:val="en-US" w:eastAsia="zh-CN"/>
        </w:rPr>
        <w:t xml:space="preserve">      $awk 'BEGIN{ FS="+";OFS="\t" }{ print $1,$2,$3 }' {sample}.7.txt &gt; {sample}.8.txt</w:t>
      </w:r>
    </w:p>
    <w:p w14:paraId="6267D0EF">
      <w:pPr>
        <w:numPr>
          <w:ilvl w:val="0"/>
          <w:numId w:val="0"/>
        </w:numPr>
        <w:ind w:leftChars="0"/>
        <w:rPr>
          <w:rFonts w:hint="default"/>
          <w:lang w:val="en-US" w:eastAsia="zh-CN"/>
        </w:rPr>
      </w:pPr>
      <w:r>
        <w:rPr>
          <w:rFonts w:hint="default"/>
          <w:lang w:val="en-US" w:eastAsia="zh-CN"/>
        </w:rPr>
        <w:t xml:space="preserve">      $awk 'BEGIN{ FS="\t\t";OFS="\t" }{ print $1,$2,$3 }' {sample}.8.txt &gt; {sample}.9.txt</w:t>
      </w:r>
    </w:p>
    <w:p w14:paraId="1191EAA3">
      <w:pPr>
        <w:numPr>
          <w:ilvl w:val="0"/>
          <w:numId w:val="0"/>
        </w:numPr>
        <w:ind w:leftChars="0"/>
        <w:rPr>
          <w:rFonts w:hint="default"/>
          <w:lang w:val="en-US" w:eastAsia="zh-CN"/>
        </w:rPr>
      </w:pPr>
      <w:r>
        <w:rPr>
          <w:rFonts w:hint="default"/>
          <w:lang w:val="en-US" w:eastAsia="zh-CN"/>
        </w:rPr>
        <w:t xml:space="preserve">      $awk 'BEGIN{ FS="\t";OFS="+" }{ print $1,$2,$3 }' {sample}.9.txt &gt; {sample}.10.txt</w:t>
      </w:r>
    </w:p>
    <w:p w14:paraId="206BBB08">
      <w:pPr>
        <w:numPr>
          <w:ilvl w:val="0"/>
          <w:numId w:val="0"/>
        </w:numPr>
        <w:ind w:leftChars="0"/>
        <w:rPr>
          <w:rFonts w:hint="default"/>
          <w:lang w:val="en-US" w:eastAsia="zh-CN"/>
        </w:rPr>
      </w:pPr>
      <w:r>
        <w:rPr>
          <w:rFonts w:hint="default"/>
          <w:lang w:val="en-US" w:eastAsia="zh-CN"/>
        </w:rPr>
        <w:t xml:space="preserve">      $sed -i '1i\cell+gene+count' {sample}.10.txt</w:t>
      </w:r>
    </w:p>
    <w:p w14:paraId="6B7C9425">
      <w:pPr>
        <w:numPr>
          <w:ilvl w:val="0"/>
          <w:numId w:val="0"/>
        </w:numPr>
        <w:ind w:leftChars="0"/>
        <w:rPr>
          <w:rFonts w:hint="default"/>
          <w:lang w:val="en-US" w:eastAsia="zh-CN"/>
        </w:rPr>
      </w:pPr>
      <w:r>
        <w:rPr>
          <w:rFonts w:hint="default"/>
          <w:lang w:val="en-US" w:eastAsia="zh-CN"/>
        </w:rPr>
        <w:t xml:space="preserve">      $awk 'BEGIN{ FS="+";OFS="\t" }{ print $1,$2,$3 }' {sample}.10.txt &gt; {sample}.11.txt</w:t>
      </w:r>
    </w:p>
    <w:p w14:paraId="55FC26A6">
      <w:pPr>
        <w:numPr>
          <w:ilvl w:val="0"/>
          <w:numId w:val="0"/>
        </w:numPr>
        <w:ind w:leftChars="0"/>
        <w:rPr>
          <w:rFonts w:hint="default"/>
          <w:lang w:val="en-US" w:eastAsia="zh-CN"/>
        </w:rPr>
      </w:pPr>
      <w:r>
        <w:rPr>
          <w:rFonts w:hint="default"/>
          <w:lang w:val="en-US" w:eastAsia="zh-CN"/>
        </w:rPr>
        <w:t xml:space="preserve">      $awk 'BEGIN{ FS="\t";OFS="," }{ print $1,$2,$3 }' {sample}.11.txt &gt; {sample}.12.csv</w:t>
      </w:r>
    </w:p>
    <w:p w14:paraId="2B560CF3">
      <w:pPr>
        <w:numPr>
          <w:ilvl w:val="0"/>
          <w:numId w:val="0"/>
        </w:numPr>
        <w:ind w:leftChars="0"/>
        <w:rPr>
          <w:rFonts w:hint="default"/>
          <w:lang w:val="en-US" w:eastAsia="zh-CN"/>
        </w:rPr>
      </w:pPr>
      <w:r>
        <w:rPr>
          <w:rFonts w:hint="default"/>
          <w:lang w:val="en-US" w:eastAsia="zh-CN"/>
        </w:rPr>
        <w:t>&gt;&gt;&gt;python</w:t>
      </w:r>
    </w:p>
    <w:p w14:paraId="5BDCA4A2">
      <w:pPr>
        <w:numPr>
          <w:ilvl w:val="0"/>
          <w:numId w:val="0"/>
        </w:numPr>
        <w:ind w:leftChars="0"/>
        <w:rPr>
          <w:rFonts w:hint="default"/>
          <w:lang w:val="en-US" w:eastAsia="zh-CN"/>
        </w:rPr>
      </w:pPr>
      <w:r>
        <w:rPr>
          <w:rFonts w:hint="default"/>
          <w:lang w:val="en-US" w:eastAsia="zh-CN"/>
        </w:rPr>
        <w:t>&gt;&gt;&gt;import pandas as pd</w:t>
      </w:r>
    </w:p>
    <w:p w14:paraId="2097DE13">
      <w:pPr>
        <w:numPr>
          <w:ilvl w:val="0"/>
          <w:numId w:val="0"/>
        </w:numPr>
        <w:ind w:leftChars="0"/>
        <w:rPr>
          <w:rFonts w:hint="default"/>
          <w:lang w:val="en-US" w:eastAsia="zh-CN"/>
        </w:rPr>
      </w:pPr>
      <w:r>
        <w:rPr>
          <w:rFonts w:hint="default"/>
          <w:lang w:val="en-US" w:eastAsia="zh-CN"/>
        </w:rPr>
        <w:t>&gt;&gt;&gt;import numpy as np</w:t>
      </w:r>
    </w:p>
    <w:p w14:paraId="701601A5">
      <w:pPr>
        <w:numPr>
          <w:ilvl w:val="0"/>
          <w:numId w:val="0"/>
        </w:numPr>
        <w:ind w:leftChars="0"/>
        <w:rPr>
          <w:rFonts w:hint="default"/>
          <w:lang w:val="en-US" w:eastAsia="zh-CN"/>
        </w:rPr>
      </w:pPr>
      <w:r>
        <w:rPr>
          <w:rFonts w:hint="default"/>
          <w:lang w:val="en-US" w:eastAsia="zh-CN"/>
        </w:rPr>
        <w:t>&gt;&gt;&gt;table = pd.read_csv("{sample}.12.csv")</w:t>
      </w:r>
    </w:p>
    <w:p w14:paraId="75A5F660">
      <w:pPr>
        <w:numPr>
          <w:ilvl w:val="0"/>
          <w:numId w:val="0"/>
        </w:numPr>
        <w:ind w:leftChars="0"/>
        <w:rPr>
          <w:rFonts w:hint="default"/>
          <w:lang w:val="en-US" w:eastAsia="zh-CN"/>
        </w:rPr>
      </w:pPr>
      <w:r>
        <w:rPr>
          <w:rFonts w:hint="default"/>
          <w:lang w:val="en-US" w:eastAsia="zh-CN"/>
        </w:rPr>
        <w:t>&gt;&gt;&gt;table=pd.pivot_table(table,index=["cell"],columns=["gene"],values=["count"],fill_value=0)</w:t>
      </w:r>
    </w:p>
    <w:p w14:paraId="47D9F27F">
      <w:pPr>
        <w:numPr>
          <w:ilvl w:val="0"/>
          <w:numId w:val="0"/>
        </w:numPr>
        <w:ind w:leftChars="0"/>
        <w:rPr>
          <w:rFonts w:hint="default"/>
          <w:lang w:val="en-US" w:eastAsia="zh-CN"/>
        </w:rPr>
      </w:pPr>
      <w:r>
        <w:rPr>
          <w:rFonts w:hint="default"/>
          <w:lang w:val="en-US" w:eastAsia="zh-CN"/>
        </w:rPr>
        <w:t>&gt;&gt;&gt;df = pd.DataFrame(table)</w:t>
      </w:r>
    </w:p>
    <w:p w14:paraId="4366E2D4">
      <w:pPr>
        <w:numPr>
          <w:ilvl w:val="0"/>
          <w:numId w:val="0"/>
        </w:numPr>
        <w:ind w:leftChars="0"/>
        <w:rPr>
          <w:rFonts w:hint="default"/>
          <w:lang w:val="en-US" w:eastAsia="zh-CN"/>
        </w:rPr>
      </w:pPr>
      <w:r>
        <w:rPr>
          <w:rFonts w:hint="default"/>
          <w:lang w:val="en-US" w:eastAsia="zh-CN"/>
        </w:rPr>
        <w:t>&gt;&gt;&gt;df.to_csv('{sample}.csv')</w:t>
      </w:r>
    </w:p>
    <w:p w14:paraId="165A3A6A">
      <w:pPr>
        <w:numPr>
          <w:ilvl w:val="0"/>
          <w:numId w:val="1"/>
        </w:numPr>
        <w:ind w:leftChars="0"/>
        <w:rPr>
          <w:rFonts w:hint="default"/>
          <w:lang w:val="en-US" w:eastAsia="zh-CN"/>
        </w:rPr>
      </w:pPr>
      <w:r>
        <w:rPr>
          <w:rFonts w:hint="default"/>
          <w:lang w:val="en-US" w:eastAsia="zh-CN"/>
        </w:rPr>
        <w:t xml:space="preserve">Download "{sample}.csv", removed rows and columns that clearly not belong to cells and genes (such as "cell", "16" and so on.), and </w:t>
      </w:r>
      <w:r>
        <w:rPr>
          <w:rFonts w:hint="eastAsia"/>
          <w:lang w:val="en-US" w:eastAsia="zh-CN"/>
        </w:rPr>
        <w:t>c</w:t>
      </w:r>
      <w:r>
        <w:rPr>
          <w:rFonts w:hint="default"/>
          <w:lang w:val="en-US" w:eastAsia="zh-CN"/>
        </w:rPr>
        <w:t>ount the number of UMI in each cell in the gene expression matrix, and select cells with a UMI count greater than 15 to calculate the median UMI count.</w:t>
      </w:r>
    </w:p>
    <w:p w14:paraId="5892896E"/>
    <w:p w14:paraId="56DDCE11">
      <w:pPr>
        <w:rPr>
          <w:rFonts w:hint="default" w:eastAsiaTheme="minorEastAsia"/>
          <w:b/>
          <w:bCs/>
          <w:lang w:val="en-US" w:eastAsia="zh-CN"/>
        </w:rPr>
      </w:pPr>
      <w:r>
        <w:rPr>
          <w:rFonts w:hint="eastAsia"/>
          <w:b/>
          <w:bCs/>
          <w:lang w:val="en-US" w:eastAsia="zh-CN"/>
        </w:rPr>
        <w:t>Figure 2B, C</w:t>
      </w:r>
    </w:p>
    <w:p w14:paraId="3D6770F6">
      <w:pPr>
        <w:numPr>
          <w:ilvl w:val="0"/>
          <w:numId w:val="2"/>
        </w:numPr>
        <w:rPr>
          <w:rFonts w:hint="default" w:eastAsiaTheme="minorEastAsia"/>
          <w:lang w:val="en-US" w:eastAsia="zh-CN"/>
        </w:rPr>
      </w:pPr>
      <w:r>
        <w:rPr>
          <w:rFonts w:hint="default" w:eastAsiaTheme="minorEastAsia"/>
          <w:lang w:val="en-US" w:eastAsia="zh-CN"/>
        </w:rPr>
        <w:t xml:space="preserve">Based on the gene expression matrix obtained in the previous step, count the number of genes detected in each cell. For gene/cell analysis, we used </w:t>
      </w:r>
      <w:r>
        <w:rPr>
          <w:rFonts w:hint="eastAsia"/>
          <w:lang w:val="en-US" w:eastAsia="zh-CN"/>
        </w:rPr>
        <w:t>the</w:t>
      </w:r>
      <w:r>
        <w:rPr>
          <w:rFonts w:hint="default" w:eastAsiaTheme="minorEastAsia"/>
          <w:lang w:val="en-US" w:eastAsia="zh-CN"/>
        </w:rPr>
        <w:t xml:space="preserve"> matrix </w:t>
      </w:r>
      <w:r>
        <w:rPr>
          <w:rFonts w:hint="default"/>
          <w:lang w:val="en-US" w:eastAsia="zh-CN"/>
        </w:rPr>
        <w:t>{sample}.csv</w:t>
      </w:r>
      <w:r>
        <w:rPr>
          <w:rFonts w:hint="eastAsia"/>
          <w:lang w:val="en-US" w:eastAsia="zh-CN"/>
        </w:rPr>
        <w:t>,</w:t>
      </w:r>
      <w:r>
        <w:rPr>
          <w:rFonts w:hint="default"/>
          <w:lang w:val="en-US" w:eastAsia="zh-CN"/>
        </w:rPr>
        <w:t xml:space="preserve"> removed rows and columns that clearly not belong to cells and genes (such as "cell", "16" and so on.),</w:t>
      </w:r>
      <w:r>
        <w:rPr>
          <w:rFonts w:hint="eastAsia"/>
          <w:lang w:val="en-US" w:eastAsia="zh-CN"/>
        </w:rPr>
        <w:t xml:space="preserve"> and convert it to "txt" format file </w:t>
      </w:r>
      <w:r>
        <w:rPr>
          <w:rFonts w:hint="default" w:eastAsiaTheme="minorEastAsia"/>
          <w:lang w:val="en-US" w:eastAsia="zh-CN"/>
        </w:rPr>
        <w:t>({sample}.UMI-cell.txt) to counted the number of genes in each cell using the following codes in R software:</w:t>
      </w:r>
    </w:p>
    <w:p w14:paraId="10307B4A">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read.table("{sample}.UMI-cell.txt")</w:t>
      </w:r>
    </w:p>
    <w:p w14:paraId="016767A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w:t>
      </w:r>
      <w:r>
        <w:rPr>
          <w:rFonts w:hint="eastAsia"/>
          <w:lang w:val="en-US" w:eastAsia="zh-CN"/>
        </w:rPr>
        <w:t xml:space="preserve"> </w:t>
      </w:r>
      <w:r>
        <w:rPr>
          <w:rFonts w:hint="default" w:eastAsiaTheme="minorEastAsia"/>
          <w:lang w:val="en-US" w:eastAsia="zh-CN"/>
        </w:rPr>
        <w:t>&lt;-</w:t>
      </w:r>
      <w:r>
        <w:rPr>
          <w:rFonts w:hint="eastAsia"/>
          <w:lang w:val="en-US" w:eastAsia="zh-CN"/>
        </w:rPr>
        <w:t xml:space="preserve"> </w:t>
      </w:r>
      <w:r>
        <w:rPr>
          <w:rFonts w:hint="default" w:eastAsiaTheme="minorEastAsia"/>
          <w:lang w:val="en-US" w:eastAsia="zh-CN"/>
        </w:rPr>
        <w:t>a[-1,-1]</w:t>
      </w:r>
    </w:p>
    <w:p w14:paraId="6A5DE15E">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&gt;a1[a1 != 0] &lt;- 1</w:t>
      </w:r>
    </w:p>
    <w:p w14:paraId="5F8BC692">
      <w:pPr>
        <w:numPr>
          <w:ilvl w:val="0"/>
          <w:numId w:val="0"/>
        </w:numPr>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&gt;write.table(a1,"{sample}.gene-cell.xlsx",sep="\t", quote=F, row.names=T,col.names = T)</w:t>
      </w:r>
    </w:p>
    <w:p w14:paraId="043064BC">
      <w:pPr>
        <w:numPr>
          <w:ilvl w:val="0"/>
          <w:numId w:val="2"/>
        </w:numPr>
        <w:rPr>
          <w:rFonts w:hint="default" w:eastAsiaTheme="minorEastAsia"/>
          <w:lang w:val="en-US" w:eastAsia="zh-CN"/>
        </w:rPr>
      </w:pPr>
      <w:r>
        <w:rPr>
          <w:rFonts w:hint="default" w:eastAsiaTheme="minorEastAsia"/>
          <w:lang w:val="en-US" w:eastAsia="zh-CN"/>
        </w:rPr>
        <w:t>Sort the cells based on the number of genes and UMIs counted in each cell, and take the top 1</w:t>
      </w:r>
      <w:r>
        <w:rPr>
          <w:rFonts w:hint="eastAsia"/>
          <w:lang w:val="en-US" w:eastAsia="zh-CN"/>
        </w:rPr>
        <w:t>,</w:t>
      </w:r>
      <w:r>
        <w:rPr>
          <w:rFonts w:hint="default" w:eastAsiaTheme="minorEastAsia"/>
          <w:lang w:val="en-US" w:eastAsia="zh-CN"/>
        </w:rPr>
        <w:t>000, 5</w:t>
      </w:r>
      <w:r>
        <w:rPr>
          <w:rFonts w:hint="eastAsia"/>
          <w:lang w:val="en-US" w:eastAsia="zh-CN"/>
        </w:rPr>
        <w:t>,</w:t>
      </w:r>
      <w:r>
        <w:rPr>
          <w:rFonts w:hint="default" w:eastAsiaTheme="minorEastAsia"/>
          <w:lang w:val="en-US" w:eastAsia="zh-CN"/>
        </w:rPr>
        <w:t>000, 10</w:t>
      </w:r>
      <w:r>
        <w:rPr>
          <w:rFonts w:hint="eastAsia"/>
          <w:lang w:val="en-US" w:eastAsia="zh-CN"/>
        </w:rPr>
        <w:t>,</w:t>
      </w:r>
      <w:r>
        <w:rPr>
          <w:rFonts w:hint="default" w:eastAsiaTheme="minorEastAsia"/>
          <w:lang w:val="en-US" w:eastAsia="zh-CN"/>
        </w:rPr>
        <w:t>000 cells to calculate the median number of UMIs or genes contained in these cells.</w:t>
      </w:r>
    </w:p>
    <w:p w14:paraId="1F7EEDC2">
      <w:pPr>
        <w:widowControl w:val="0"/>
        <w:numPr>
          <w:ilvl w:val="0"/>
          <w:numId w:val="0"/>
        </w:numPr>
        <w:jc w:val="both"/>
        <w:rPr>
          <w:rFonts w:hint="default" w:eastAsiaTheme="minorEastAsia"/>
          <w:lang w:val="en-US" w:eastAsia="zh-CN"/>
        </w:rPr>
      </w:pPr>
    </w:p>
    <w:p w14:paraId="5993CD32">
      <w:pPr>
        <w:rPr>
          <w:rFonts w:hint="default"/>
          <w:b/>
          <w:bCs/>
          <w:lang w:val="en-US" w:eastAsia="zh-CN"/>
        </w:rPr>
      </w:pPr>
      <w:r>
        <w:rPr>
          <w:rFonts w:hint="eastAsia"/>
          <w:b/>
          <w:bCs/>
          <w:lang w:val="en-US" w:eastAsia="zh-CN"/>
        </w:rPr>
        <w:t>Figure 2D, E, G, H, I and Figure 2-figure supplement 2</w:t>
      </w:r>
    </w:p>
    <w:p w14:paraId="1C887489">
      <w:pPr>
        <w:numPr>
          <w:ilvl w:val="0"/>
          <w:numId w:val="3"/>
        </w:numPr>
        <w:rPr>
          <w:rFonts w:hint="default"/>
          <w:b w:val="0"/>
          <w:bCs w:val="0"/>
          <w:lang w:val="en-US" w:eastAsia="zh-CN"/>
        </w:rPr>
      </w:pPr>
      <w:r>
        <w:rPr>
          <w:rFonts w:hint="eastAsia"/>
          <w:b w:val="0"/>
          <w:bCs w:val="0"/>
          <w:lang w:val="en-US" w:eastAsia="zh-CN"/>
        </w:rPr>
        <w:t>I</w:t>
      </w:r>
      <w:r>
        <w:rPr>
          <w:rFonts w:hint="default"/>
          <w:b w:val="0"/>
          <w:bCs w:val="0"/>
          <w:lang w:val="en-US" w:eastAsia="zh-CN"/>
        </w:rPr>
        <w:t xml:space="preserve">mport </w:t>
      </w:r>
      <w:r>
        <w:rPr>
          <w:rFonts w:hint="eastAsia"/>
          <w:b w:val="0"/>
          <w:bCs w:val="0"/>
          <w:lang w:val="en-US" w:eastAsia="zh-CN"/>
        </w:rPr>
        <w:t xml:space="preserve">the </w:t>
      </w:r>
      <w:r>
        <w:rPr>
          <w:rFonts w:hint="default" w:eastAsiaTheme="minorEastAsia"/>
          <w:lang w:val="en-US" w:eastAsia="zh-CN"/>
        </w:rPr>
        <w:t>{sample}.UMI-cell.txt</w:t>
      </w:r>
      <w:r>
        <w:rPr>
          <w:rFonts w:hint="default"/>
          <w:b w:val="0"/>
          <w:bCs w:val="0"/>
          <w:lang w:val="en-US" w:eastAsia="zh-CN"/>
        </w:rPr>
        <w:t xml:space="preserve"> into Seurat v4.3.0 (https://satijalab.org/seurat/articles/get_started.html) for single-cell analysis.</w:t>
      </w:r>
      <w:r>
        <w:rPr>
          <w:rFonts w:hint="eastAsia"/>
          <w:b w:val="0"/>
          <w:bCs w:val="0"/>
          <w:lang w:val="en-US" w:eastAsia="zh-CN"/>
        </w:rPr>
        <w:t xml:space="preserve"> Taking sample 0427-3 as an example.</w:t>
      </w:r>
    </w:p>
    <w:p w14:paraId="5CDCE2CD">
      <w:pPr>
        <w:rPr>
          <w:rFonts w:hint="default"/>
          <w:b w:val="0"/>
          <w:bCs w:val="0"/>
          <w:lang w:val="en-US" w:eastAsia="zh-CN"/>
        </w:rPr>
      </w:pPr>
      <w:r>
        <w:rPr>
          <w:rFonts w:hint="default"/>
          <w:b w:val="0"/>
          <w:bCs w:val="0"/>
          <w:lang w:val="en-US" w:eastAsia="zh-CN"/>
        </w:rPr>
        <w:t xml:space="preserve">The Seurat codes were:     </w:t>
      </w:r>
    </w:p>
    <w:p w14:paraId="42AAFEF3">
      <w:pPr>
        <w:rPr>
          <w:rFonts w:hint="default"/>
          <w:b w:val="0"/>
          <w:bCs w:val="0"/>
          <w:lang w:val="en-US" w:eastAsia="zh-CN"/>
        </w:rPr>
      </w:pPr>
      <w:r>
        <w:rPr>
          <w:rFonts w:hint="default"/>
          <w:b w:val="0"/>
          <w:bCs w:val="0"/>
          <w:lang w:val="en-US" w:eastAsia="zh-CN"/>
        </w:rPr>
        <w:t>For Single-cell RiboD-PETRI data of E .coli 3h:</w:t>
      </w:r>
    </w:p>
    <w:p w14:paraId="0859BB31">
      <w:pPr>
        <w:rPr>
          <w:rFonts w:hint="default"/>
          <w:b w:val="0"/>
          <w:bCs w:val="0"/>
          <w:lang w:val="en-US" w:eastAsia="zh-CN"/>
        </w:rPr>
      </w:pPr>
      <w:r>
        <w:rPr>
          <w:rFonts w:hint="default"/>
          <w:b w:val="0"/>
          <w:bCs w:val="0"/>
          <w:lang w:val="en-US" w:eastAsia="zh-CN"/>
        </w:rPr>
        <w:tab/>
      </w:r>
      <w:r>
        <w:rPr>
          <w:rFonts w:hint="default"/>
          <w:b w:val="0"/>
          <w:bCs w:val="0"/>
          <w:lang w:val="en-US" w:eastAsia="zh-CN"/>
        </w:rPr>
        <w:t>&gt;Ecoli3h.data&lt;-read.table("F:/0427-3.txt")</w:t>
      </w:r>
    </w:p>
    <w:p w14:paraId="36494908">
      <w:pPr>
        <w:rPr>
          <w:rFonts w:hint="default"/>
          <w:b w:val="0"/>
          <w:bCs w:val="0"/>
          <w:lang w:val="en-US" w:eastAsia="zh-CN"/>
        </w:rPr>
      </w:pPr>
      <w:r>
        <w:rPr>
          <w:rFonts w:hint="default"/>
          <w:b w:val="0"/>
          <w:bCs w:val="0"/>
          <w:lang w:val="en-US" w:eastAsia="zh-CN"/>
        </w:rPr>
        <w:tab/>
      </w:r>
      <w:r>
        <w:rPr>
          <w:rFonts w:hint="default"/>
          <w:b w:val="0"/>
          <w:bCs w:val="0"/>
          <w:lang w:val="en-US" w:eastAsia="zh-CN"/>
        </w:rPr>
        <w:t xml:space="preserve">&gt;Ecoli3h.data1 &lt;- Ecoli3h.data[-1,-1]   </w:t>
      </w:r>
    </w:p>
    <w:p w14:paraId="6231E970">
      <w:pPr>
        <w:rPr>
          <w:rFonts w:hint="default"/>
          <w:b w:val="0"/>
          <w:bCs w:val="0"/>
          <w:lang w:val="en-US" w:eastAsia="zh-CN"/>
        </w:rPr>
      </w:pPr>
      <w:r>
        <w:rPr>
          <w:rFonts w:hint="default"/>
          <w:b w:val="0"/>
          <w:bCs w:val="0"/>
          <w:lang w:val="en-US" w:eastAsia="zh-CN"/>
        </w:rPr>
        <w:tab/>
      </w:r>
      <w:r>
        <w:rPr>
          <w:rFonts w:hint="default"/>
          <w:b w:val="0"/>
          <w:bCs w:val="0"/>
          <w:lang w:val="en-US" w:eastAsia="zh-CN"/>
        </w:rPr>
        <w:t>&gt;colnames(Ecoli3h.data1) &lt;- Ecoli3h.data[1,-1]</w:t>
      </w:r>
    </w:p>
    <w:p w14:paraId="37983059">
      <w:pPr>
        <w:rPr>
          <w:rFonts w:hint="default"/>
          <w:b w:val="0"/>
          <w:bCs w:val="0"/>
          <w:lang w:val="en-US" w:eastAsia="zh-CN"/>
        </w:rPr>
      </w:pPr>
      <w:r>
        <w:rPr>
          <w:rFonts w:hint="default"/>
          <w:b w:val="0"/>
          <w:bCs w:val="0"/>
          <w:lang w:val="en-US" w:eastAsia="zh-CN"/>
        </w:rPr>
        <w:tab/>
      </w:r>
      <w:r>
        <w:rPr>
          <w:rFonts w:hint="default"/>
          <w:b w:val="0"/>
          <w:bCs w:val="0"/>
          <w:lang w:val="en-US" w:eastAsia="zh-CN"/>
        </w:rPr>
        <w:t>&gt;rownames(Ecoli3h.data1) &lt;- Ecoli3h.data[-1,1]</w:t>
      </w:r>
    </w:p>
    <w:p w14:paraId="6B4D58F5">
      <w:pPr>
        <w:rPr>
          <w:rFonts w:hint="default"/>
          <w:b w:val="0"/>
          <w:bCs w:val="0"/>
          <w:lang w:val="en-US" w:eastAsia="zh-CN"/>
        </w:rPr>
      </w:pPr>
      <w:r>
        <w:rPr>
          <w:rFonts w:hint="default"/>
          <w:b w:val="0"/>
          <w:bCs w:val="0"/>
          <w:lang w:val="en-US" w:eastAsia="zh-CN"/>
        </w:rPr>
        <w:tab/>
      </w:r>
      <w:r>
        <w:rPr>
          <w:rFonts w:hint="default"/>
          <w:b w:val="0"/>
          <w:bCs w:val="0"/>
          <w:lang w:val="en-US" w:eastAsia="zh-CN"/>
        </w:rPr>
        <w:t>&gt;Ecoli3h2 &lt;- CreateSeuratObject(counts = t(Ecoli3h.data1), project = "3", min.cells = 1, min.features =1)</w:t>
      </w:r>
    </w:p>
    <w:p w14:paraId="114331DB">
      <w:pPr>
        <w:rPr>
          <w:rFonts w:hint="default"/>
          <w:b w:val="0"/>
          <w:bCs w:val="0"/>
          <w:lang w:val="en-US" w:eastAsia="zh-CN"/>
        </w:rPr>
      </w:pPr>
      <w:r>
        <w:rPr>
          <w:rFonts w:hint="default"/>
          <w:b w:val="0"/>
          <w:bCs w:val="0"/>
          <w:lang w:val="en-US" w:eastAsia="zh-CN"/>
        </w:rPr>
        <w:tab/>
      </w:r>
      <w:r>
        <w:rPr>
          <w:rFonts w:hint="default"/>
          <w:b w:val="0"/>
          <w:bCs w:val="0"/>
          <w:lang w:val="en-US" w:eastAsia="zh-CN"/>
        </w:rPr>
        <w:t>&gt;Ecoli3h3 &lt;- subset(Ecoli3h2, subset = nFeature_RNA &gt;200 &amp; nFeature_RNA &lt; 5000)</w:t>
      </w:r>
    </w:p>
    <w:p w14:paraId="0159D720">
      <w:pPr>
        <w:rPr>
          <w:rFonts w:hint="default"/>
          <w:b w:val="0"/>
          <w:bCs w:val="0"/>
          <w:lang w:val="en-US" w:eastAsia="zh-CN"/>
        </w:rPr>
      </w:pPr>
      <w:r>
        <w:rPr>
          <w:rFonts w:hint="default"/>
          <w:b w:val="0"/>
          <w:bCs w:val="0"/>
          <w:lang w:val="en-US" w:eastAsia="zh-CN"/>
        </w:rPr>
        <w:tab/>
      </w:r>
      <w:r>
        <w:rPr>
          <w:rFonts w:hint="default"/>
          <w:b w:val="0"/>
          <w:bCs w:val="0"/>
          <w:lang w:val="en-US" w:eastAsia="zh-CN"/>
        </w:rPr>
        <w:t>&gt;VlnPlot(Ecoli3h3, features = c("nFeature_RNA", "nCount_RNA"), ncol = 2)</w:t>
      </w:r>
    </w:p>
    <w:p w14:paraId="3B23858A">
      <w:pPr>
        <w:rPr>
          <w:rFonts w:hint="default"/>
          <w:b w:val="0"/>
          <w:bCs w:val="0"/>
          <w:lang w:val="en-US" w:eastAsia="zh-CN"/>
        </w:rPr>
      </w:pPr>
      <w:r>
        <w:rPr>
          <w:rFonts w:hint="default"/>
          <w:b w:val="0"/>
          <w:bCs w:val="0"/>
          <w:lang w:val="en-US" w:eastAsia="zh-CN"/>
        </w:rPr>
        <w:tab/>
      </w:r>
      <w:r>
        <w:rPr>
          <w:rFonts w:hint="default"/>
          <w:b w:val="0"/>
          <w:bCs w:val="0"/>
          <w:lang w:val="en-US" w:eastAsia="zh-CN"/>
        </w:rPr>
        <w:t xml:space="preserve">&gt;plot2 &lt;- FeatureScatter(Ecoli3h3, feature1 = "nCount_RNA", feature2 = "nFeature_RNA") </w:t>
      </w:r>
    </w:p>
    <w:p w14:paraId="54992396">
      <w:pPr>
        <w:rPr>
          <w:rFonts w:hint="default"/>
          <w:b w:val="0"/>
          <w:bCs w:val="0"/>
          <w:lang w:val="en-US" w:eastAsia="zh-CN"/>
        </w:rPr>
      </w:pPr>
      <w:r>
        <w:rPr>
          <w:rFonts w:hint="default"/>
          <w:b w:val="0"/>
          <w:bCs w:val="0"/>
          <w:lang w:val="en-US" w:eastAsia="zh-CN"/>
        </w:rPr>
        <w:tab/>
      </w:r>
      <w:r>
        <w:rPr>
          <w:rFonts w:hint="default"/>
          <w:b w:val="0"/>
          <w:bCs w:val="0"/>
          <w:lang w:val="en-US" w:eastAsia="zh-CN"/>
        </w:rPr>
        <w:t>&gt;Ecoli3h4 &lt;- NormalizeData(Ecoli3h3, normalization.method = "LogNormalize", scale.factor = 1e4)</w:t>
      </w:r>
    </w:p>
    <w:p w14:paraId="7DDC017F">
      <w:pPr>
        <w:rPr>
          <w:rFonts w:hint="default"/>
          <w:b w:val="0"/>
          <w:bCs w:val="0"/>
          <w:lang w:val="en-US" w:eastAsia="zh-CN"/>
        </w:rPr>
      </w:pPr>
      <w:r>
        <w:rPr>
          <w:rFonts w:hint="default"/>
          <w:b w:val="0"/>
          <w:bCs w:val="0"/>
          <w:lang w:val="en-US" w:eastAsia="zh-CN"/>
        </w:rPr>
        <w:tab/>
      </w:r>
      <w:r>
        <w:rPr>
          <w:rFonts w:hint="default"/>
          <w:b w:val="0"/>
          <w:bCs w:val="0"/>
          <w:lang w:val="en-US" w:eastAsia="zh-CN"/>
        </w:rPr>
        <w:t>&gt;Ecoli3h5 &lt;- FindVariableFeatures(Ecoli3h4, selection.method = 'vst', nfeatures = 500)</w:t>
      </w:r>
    </w:p>
    <w:p w14:paraId="2E1C0E27">
      <w:pPr>
        <w:rPr>
          <w:rFonts w:hint="default"/>
          <w:b w:val="0"/>
          <w:bCs w:val="0"/>
          <w:lang w:val="en-US" w:eastAsia="zh-CN"/>
        </w:rPr>
      </w:pPr>
      <w:r>
        <w:rPr>
          <w:rFonts w:hint="default"/>
          <w:b w:val="0"/>
          <w:bCs w:val="0"/>
          <w:lang w:val="en-US" w:eastAsia="zh-CN"/>
        </w:rPr>
        <w:tab/>
      </w:r>
      <w:r>
        <w:rPr>
          <w:rFonts w:hint="default"/>
          <w:b w:val="0"/>
          <w:bCs w:val="0"/>
          <w:lang w:val="en-US" w:eastAsia="zh-CN"/>
        </w:rPr>
        <w:t xml:space="preserve">&gt;Ecoli3h6 &lt;- ScaleData(Ecoli3h5)   </w:t>
      </w:r>
    </w:p>
    <w:p w14:paraId="68A3E830">
      <w:pPr>
        <w:rPr>
          <w:rFonts w:hint="default"/>
          <w:b w:val="0"/>
          <w:bCs w:val="0"/>
          <w:lang w:val="en-US" w:eastAsia="zh-CN"/>
        </w:rPr>
      </w:pPr>
      <w:r>
        <w:rPr>
          <w:rFonts w:hint="default"/>
          <w:b w:val="0"/>
          <w:bCs w:val="0"/>
          <w:lang w:val="en-US" w:eastAsia="zh-CN"/>
        </w:rPr>
        <w:tab/>
      </w:r>
      <w:r>
        <w:rPr>
          <w:rFonts w:hint="default"/>
          <w:b w:val="0"/>
          <w:bCs w:val="0"/>
          <w:lang w:val="en-US" w:eastAsia="zh-CN"/>
        </w:rPr>
        <w:t>&gt;Ecoli3h7 &lt;- RunPCA(Ecoli3h6,features = VariableFeatures(object = Ecoli3h6))</w:t>
      </w:r>
    </w:p>
    <w:p w14:paraId="31725F94">
      <w:pPr>
        <w:rPr>
          <w:rFonts w:hint="default"/>
          <w:b w:val="0"/>
          <w:bCs w:val="0"/>
          <w:lang w:val="en-US" w:eastAsia="zh-CN"/>
        </w:rPr>
      </w:pPr>
      <w:r>
        <w:rPr>
          <w:rFonts w:hint="default"/>
          <w:b w:val="0"/>
          <w:bCs w:val="0"/>
          <w:lang w:val="en-US" w:eastAsia="zh-CN"/>
        </w:rPr>
        <w:tab/>
      </w:r>
      <w:r>
        <w:rPr>
          <w:rFonts w:hint="default"/>
          <w:b w:val="0"/>
          <w:bCs w:val="0"/>
          <w:lang w:val="en-US" w:eastAsia="zh-CN"/>
        </w:rPr>
        <w:t>&gt;Ecoli3h10 &lt;- FindNeighbors(Ecoli3h7, dims = 1:6)</w:t>
      </w:r>
    </w:p>
    <w:p w14:paraId="676DB422">
      <w:pPr>
        <w:rPr>
          <w:rFonts w:hint="default"/>
          <w:b w:val="0"/>
          <w:bCs w:val="0"/>
          <w:lang w:val="en-US" w:eastAsia="zh-CN"/>
        </w:rPr>
      </w:pPr>
      <w:r>
        <w:rPr>
          <w:rFonts w:hint="default"/>
          <w:b w:val="0"/>
          <w:bCs w:val="0"/>
          <w:lang w:val="en-US" w:eastAsia="zh-CN"/>
        </w:rPr>
        <w:tab/>
      </w:r>
      <w:r>
        <w:rPr>
          <w:rFonts w:hint="default"/>
          <w:b w:val="0"/>
          <w:bCs w:val="0"/>
          <w:lang w:val="en-US" w:eastAsia="zh-CN"/>
        </w:rPr>
        <w:t>&gt;Ecoli3h11 &lt;- FindClusters(Ecoli3h10, resolution = 0.3)</w:t>
      </w:r>
    </w:p>
    <w:p w14:paraId="689E2005">
      <w:pPr>
        <w:rPr>
          <w:rFonts w:hint="default"/>
          <w:b w:val="0"/>
          <w:bCs w:val="0"/>
          <w:lang w:val="en-US" w:eastAsia="zh-CN"/>
        </w:rPr>
      </w:pPr>
      <w:r>
        <w:rPr>
          <w:rFonts w:hint="default"/>
          <w:b w:val="0"/>
          <w:bCs w:val="0"/>
          <w:lang w:val="en-US" w:eastAsia="zh-CN"/>
        </w:rPr>
        <w:tab/>
      </w:r>
      <w:r>
        <w:rPr>
          <w:rFonts w:hint="default"/>
          <w:b w:val="0"/>
          <w:bCs w:val="0"/>
          <w:lang w:val="en-US" w:eastAsia="zh-CN"/>
        </w:rPr>
        <w:t>&gt;Ecoli3h &lt;- RunUMAP(Ecoli3h11, dims = 1:6)</w:t>
      </w:r>
    </w:p>
    <w:p w14:paraId="6D6E2DA2">
      <w:pPr>
        <w:rPr>
          <w:rFonts w:hint="default"/>
          <w:b w:val="0"/>
          <w:bCs w:val="0"/>
          <w:lang w:val="en-US" w:eastAsia="zh-CN"/>
        </w:rPr>
      </w:pPr>
      <w:r>
        <w:rPr>
          <w:rFonts w:hint="default"/>
          <w:b w:val="0"/>
          <w:bCs w:val="0"/>
          <w:lang w:val="en-US" w:eastAsia="zh-CN"/>
        </w:rPr>
        <w:tab/>
      </w:r>
      <w:r>
        <w:rPr>
          <w:rFonts w:hint="default"/>
          <w:b w:val="0"/>
          <w:bCs w:val="0"/>
          <w:lang w:val="en-US" w:eastAsia="zh-CN"/>
        </w:rPr>
        <w:t>&gt;DimPlot(Ecoli3h, reduction = 'umap', label = TRUE, pt.size = 0.2)</w:t>
      </w:r>
    </w:p>
    <w:p w14:paraId="4C91CF8D">
      <w:pPr>
        <w:rPr>
          <w:rFonts w:hint="default"/>
          <w:b w:val="0"/>
          <w:bCs w:val="0"/>
          <w:lang w:val="en-US" w:eastAsia="zh-CN"/>
        </w:rPr>
      </w:pPr>
      <w:r>
        <w:rPr>
          <w:rFonts w:hint="default"/>
          <w:b w:val="0"/>
          <w:bCs w:val="0"/>
          <w:lang w:val="en-US" w:eastAsia="zh-CN"/>
        </w:rPr>
        <w:tab/>
      </w:r>
      <w:r>
        <w:rPr>
          <w:rFonts w:hint="default"/>
          <w:b w:val="0"/>
          <w:bCs w:val="0"/>
          <w:lang w:val="en-US" w:eastAsia="zh-CN"/>
        </w:rPr>
        <w:t xml:space="preserve">&gt;DimPlot(Ecoli3h, reduction = 'umap', label = TRUE, pt.size = 0.5) </w:t>
      </w:r>
    </w:p>
    <w:p w14:paraId="4EBBBE3C">
      <w:pPr>
        <w:rPr>
          <w:rFonts w:hint="default"/>
          <w:b w:val="0"/>
          <w:bCs w:val="0"/>
          <w:lang w:val="en-US" w:eastAsia="zh-CN"/>
        </w:rPr>
      </w:pPr>
      <w:r>
        <w:rPr>
          <w:rFonts w:hint="default"/>
          <w:b w:val="0"/>
          <w:bCs w:val="0"/>
          <w:lang w:val="en-US" w:eastAsia="zh-CN"/>
        </w:rPr>
        <w:tab/>
      </w:r>
      <w:r>
        <w:rPr>
          <w:rFonts w:hint="default"/>
          <w:b w:val="0"/>
          <w:bCs w:val="0"/>
          <w:lang w:val="en-US" w:eastAsia="zh-CN"/>
        </w:rPr>
        <w:t>&gt;cluster1.markers  &lt;-  FindMarkers(Ecoli3h , ident.1 = 0 , min.pct = 0)</w:t>
      </w:r>
    </w:p>
    <w:p w14:paraId="0EBAB58C">
      <w:pPr>
        <w:rPr>
          <w:rFonts w:hint="default"/>
          <w:b w:val="0"/>
          <w:bCs w:val="0"/>
          <w:lang w:val="en-US" w:eastAsia="zh-CN"/>
        </w:rPr>
      </w:pPr>
      <w:r>
        <w:rPr>
          <w:rFonts w:hint="default"/>
          <w:b w:val="0"/>
          <w:bCs w:val="0"/>
          <w:lang w:val="en-US" w:eastAsia="zh-CN"/>
        </w:rPr>
        <w:tab/>
      </w:r>
      <w:r>
        <w:rPr>
          <w:rFonts w:hint="default"/>
          <w:b w:val="0"/>
          <w:bCs w:val="0"/>
          <w:lang w:val="en-US" w:eastAsia="zh-CN"/>
        </w:rPr>
        <w:t>&gt;Ecoli3h.markers &lt;- FindAllMarkers(Ecoli3h, only.pos = TRUE, min.pct = 0.25, logfc.threshold = 0.25)</w:t>
      </w:r>
    </w:p>
    <w:p w14:paraId="0CA1CC24">
      <w:pPr>
        <w:rPr>
          <w:rFonts w:hint="default"/>
          <w:b w:val="0"/>
          <w:bCs w:val="0"/>
          <w:lang w:val="en-US" w:eastAsia="zh-CN"/>
        </w:rPr>
      </w:pPr>
      <w:r>
        <w:rPr>
          <w:rFonts w:hint="default"/>
          <w:b w:val="0"/>
          <w:bCs w:val="0"/>
          <w:lang w:val="en-US" w:eastAsia="zh-CN"/>
        </w:rPr>
        <w:tab/>
      </w:r>
      <w:r>
        <w:rPr>
          <w:rFonts w:hint="eastAsia"/>
          <w:b w:val="0"/>
          <w:bCs w:val="0"/>
          <w:lang w:val="en-US" w:eastAsia="zh-CN"/>
        </w:rPr>
        <w:t>&gt;FeaturePlot(Ecoli3h, features = c("b2513","b3424","b2917","b0920","b3947","b0033","b4067","b1278"), pt.size = 0.85)</w:t>
      </w:r>
    </w:p>
    <w:p w14:paraId="7566815F">
      <w:pPr>
        <w:ind w:firstLine="420" w:firstLineChars="0"/>
        <w:rPr>
          <w:rFonts w:hint="default"/>
          <w:b w:val="0"/>
          <w:bCs w:val="0"/>
          <w:lang w:val="en-US" w:eastAsia="zh-CN"/>
        </w:rPr>
      </w:pPr>
      <w:r>
        <w:rPr>
          <w:rFonts w:hint="default"/>
          <w:b w:val="0"/>
          <w:bCs w:val="0"/>
          <w:lang w:val="en-US" w:eastAsia="zh-CN"/>
        </w:rPr>
        <w:t>&gt;FeaturePlot(Ecoli3h, features = c("b0833"))</w:t>
      </w:r>
    </w:p>
    <w:p w14:paraId="7958AFBE">
      <w:pPr>
        <w:rPr>
          <w:rFonts w:hint="default"/>
          <w:b w:val="0"/>
          <w:bCs w:val="0"/>
          <w:lang w:val="en-US" w:eastAsia="zh-CN"/>
        </w:rPr>
      </w:pPr>
      <w:r>
        <w:rPr>
          <w:rFonts w:hint="default"/>
          <w:b w:val="0"/>
          <w:bCs w:val="0"/>
          <w:lang w:val="en-US" w:eastAsia="zh-CN"/>
        </w:rPr>
        <w:tab/>
      </w:r>
      <w:r>
        <w:rPr>
          <w:rFonts w:hint="default"/>
          <w:b w:val="0"/>
          <w:bCs w:val="0"/>
          <w:lang w:val="en-US" w:eastAsia="zh-CN"/>
        </w:rPr>
        <w:t xml:space="preserve">&gt;DimPlot(Ecoli3h, reduction = 'umap', label = TRUE, pt.size = 0.5) </w:t>
      </w:r>
    </w:p>
    <w:p w14:paraId="18D9358F">
      <w:pPr>
        <w:rPr>
          <w:rFonts w:hint="default"/>
          <w:b w:val="0"/>
          <w:bCs w:val="0"/>
          <w:lang w:val="en-US" w:eastAsia="zh-CN"/>
        </w:rPr>
      </w:pPr>
      <w:r>
        <w:rPr>
          <w:rFonts w:hint="default"/>
          <w:b w:val="0"/>
          <w:bCs w:val="0"/>
          <w:lang w:val="en-US" w:eastAsia="zh-CN"/>
        </w:rPr>
        <w:tab/>
      </w:r>
      <w:r>
        <w:rPr>
          <w:rFonts w:hint="default"/>
          <w:b w:val="0"/>
          <w:bCs w:val="0"/>
          <w:lang w:val="en-US" w:eastAsia="zh-CN"/>
        </w:rPr>
        <w:t>&gt;FeaturePlot(Ecoli3h,features = c("nCount_RNA"), pt.size = 0.85)</w:t>
      </w:r>
    </w:p>
    <w:p w14:paraId="33E94A84">
      <w:pPr>
        <w:rPr>
          <w:rFonts w:hint="default"/>
          <w:b w:val="0"/>
          <w:bCs w:val="0"/>
          <w:lang w:val="en-US" w:eastAsia="zh-CN"/>
        </w:rPr>
      </w:pPr>
      <w:r>
        <w:rPr>
          <w:rFonts w:hint="default"/>
          <w:b w:val="0"/>
          <w:bCs w:val="0"/>
          <w:lang w:val="en-US" w:eastAsia="zh-CN"/>
        </w:rPr>
        <w:tab/>
      </w:r>
      <w:r>
        <w:rPr>
          <w:rFonts w:hint="default"/>
          <w:b w:val="0"/>
          <w:bCs w:val="0"/>
          <w:lang w:val="en-US" w:eastAsia="zh-CN"/>
        </w:rPr>
        <w:t>&gt;Ecoli3h.markers %&gt;% group_by(cluster) %&gt;% top_n(n = 10, wt = avg_log2FC) -&gt; top10</w:t>
      </w:r>
    </w:p>
    <w:p w14:paraId="47CF7C23">
      <w:pPr>
        <w:rPr>
          <w:rFonts w:hint="default"/>
          <w:b w:val="0"/>
          <w:bCs w:val="0"/>
          <w:lang w:val="en-US" w:eastAsia="zh-CN"/>
        </w:rPr>
      </w:pPr>
      <w:r>
        <w:rPr>
          <w:rFonts w:hint="default"/>
          <w:b w:val="0"/>
          <w:bCs w:val="0"/>
          <w:lang w:val="en-US" w:eastAsia="zh-CN"/>
        </w:rPr>
        <w:tab/>
      </w:r>
      <w:r>
        <w:rPr>
          <w:rFonts w:hint="default"/>
          <w:b w:val="0"/>
          <w:bCs w:val="0"/>
          <w:lang w:val="en-US" w:eastAsia="zh-CN"/>
        </w:rPr>
        <w:t>&gt;DoHeatmap(Ecoli3h, features = top10$gene) + NoLegend()</w:t>
      </w:r>
    </w:p>
    <w:p w14:paraId="0C5FCFF4">
      <w:pPr>
        <w:ind w:firstLine="420" w:firstLineChars="0"/>
        <w:rPr>
          <w:rFonts w:hint="eastAsia"/>
        </w:rPr>
      </w:pPr>
      <w:bookmarkStart w:id="0" w:name="_GoBack"/>
      <w:bookmarkEnd w:id="0"/>
      <w:r>
        <w:rPr>
          <w:rFonts w:hint="eastAsia"/>
          <w:lang w:val="en-US" w:eastAsia="zh-CN"/>
        </w:rPr>
        <w:t>&gt;</w:t>
      </w:r>
      <w:r>
        <w:rPr>
          <w:rFonts w:hint="eastAsia"/>
        </w:rPr>
        <w:t>VlnPlot(object = Ecoli3h,features =c("b1886","b0483","b3985","b2917","b0920","b4067","b3424","b3947","b2452","b0586","b0033","b1278","b2513"))</w:t>
      </w:r>
    </w:p>
    <w:p w14:paraId="219F03A8">
      <w:pPr>
        <w:rPr>
          <w:rFonts w:hint="eastAsia"/>
          <w:b/>
          <w:bCs/>
          <w:lang w:val="en-US" w:eastAsia="zh-CN"/>
        </w:rPr>
      </w:pPr>
    </w:p>
    <w:p w14:paraId="77D24FF1">
      <w:pPr>
        <w:rPr>
          <w:rFonts w:hint="eastAsia"/>
          <w:b/>
          <w:bCs/>
          <w:lang w:val="en-US" w:eastAsia="zh-CN"/>
        </w:rPr>
      </w:pPr>
      <w:r>
        <w:rPr>
          <w:rFonts w:hint="eastAsia"/>
          <w:b/>
          <w:bCs/>
          <w:lang w:val="en-US" w:eastAsia="zh-CN"/>
        </w:rPr>
        <w:t>Figure 2F</w:t>
      </w:r>
    </w:p>
    <w:p w14:paraId="1CE21557">
      <w:pPr>
        <w:widowControl w:val="0"/>
        <w:numPr>
          <w:ilvl w:val="0"/>
          <w:numId w:val="0"/>
        </w:numPr>
        <w:jc w:val="both"/>
        <w:rPr>
          <w:rFonts w:hint="default" w:eastAsiaTheme="minorEastAsia"/>
          <w:lang w:val="en-US" w:eastAsia="zh-CN"/>
        </w:rPr>
      </w:pPr>
      <w:r>
        <w:rPr>
          <w:rFonts w:hint="default" w:eastAsiaTheme="minorEastAsia"/>
          <w:lang w:val="en-US" w:eastAsia="zh-CN"/>
        </w:rPr>
        <w:t>Pathway enrichment analysis of marker gene, we used the R package clusterProfiler{Yu, 2012 #50}. The marker genes were screened by logFC &gt; 0.2, pvalue &lt; 0.001.</w:t>
      </w:r>
    </w:p>
    <w:p w14:paraId="141A247B">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&gt;library("clusterProfiler")</w:t>
      </w:r>
    </w:p>
    <w:p w14:paraId="354A840F">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&gt;library(org.EcK12.eg.db)</w:t>
      </w:r>
    </w:p>
    <w:p w14:paraId="1F00E37E">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&gt;library(R.utils)</w:t>
      </w:r>
    </w:p>
    <w:p w14:paraId="60AE3F9A">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&gt;R.utils::setOption("clusterProfiler.download.method",'auto')</w:t>
      </w:r>
    </w:p>
    <w:p w14:paraId="7E2CE304">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&gt;Tn2&lt;-read.table("3h-KEGG-p0.001.txt")</w:t>
      </w:r>
    </w:p>
    <w:p w14:paraId="3B983936">
      <w:pPr>
        <w:widowControl w:val="0"/>
        <w:numPr>
          <w:ilvl w:val="0"/>
          <w:numId w:val="0"/>
        </w:numPr>
        <w:jc w:val="both"/>
        <w:rPr>
          <w:rFonts w:hint="default" w:eastAsiaTheme="minorEastAsia"/>
          <w:lang w:val="en-US" w:eastAsia="zh-CN"/>
        </w:rPr>
      </w:pPr>
      <w:r>
        <w:rPr>
          <w:rFonts w:hint="default" w:eastAsiaTheme="minorEastAsia"/>
          <w:lang w:val="en-US" w:eastAsia="zh-CN"/>
        </w:rPr>
        <w:tab/>
      </w:r>
      <w:r>
        <w:rPr>
          <w:rFonts w:hint="default" w:eastAsiaTheme="minorEastAsia"/>
          <w:lang w:val="en-US" w:eastAsia="zh-CN"/>
        </w:rPr>
        <w:t>&gt;Tn5&lt;-Tn2[,1]</w:t>
      </w:r>
    </w:p>
    <w:p w14:paraId="401E11E4">
      <w:pPr>
        <w:widowControl w:val="0"/>
        <w:numPr>
          <w:ilvl w:val="0"/>
          <w:numId w:val="0"/>
        </w:numPr>
        <w:ind w:firstLine="420" w:firstLineChars="0"/>
        <w:jc w:val="both"/>
        <w:rPr>
          <w:rFonts w:hint="default" w:eastAsiaTheme="minorEastAsia"/>
          <w:lang w:val="en-US" w:eastAsia="zh-CN"/>
        </w:rPr>
      </w:pPr>
      <w:r>
        <w:rPr>
          <w:rFonts w:hint="eastAsia"/>
          <w:lang w:val="en-US" w:eastAsia="zh-CN"/>
        </w:rPr>
        <w:t>&gt;</w:t>
      </w:r>
      <w:r>
        <w:rPr>
          <w:rFonts w:hint="default" w:eastAsiaTheme="minorEastAsia"/>
          <w:lang w:val="en-US" w:eastAsia="zh-CN"/>
        </w:rPr>
        <w:t>kegg &lt;- enrichKEGG(</w:t>
      </w:r>
    </w:p>
    <w:p w14:paraId="33573FBB">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  </w:t>
      </w:r>
      <w:r>
        <w:rPr>
          <w:rFonts w:hint="eastAsia"/>
          <w:lang w:val="en-US" w:eastAsia="zh-CN"/>
        </w:rPr>
        <w:tab/>
      </w:r>
      <w:r>
        <w:rPr>
          <w:rFonts w:hint="default" w:eastAsiaTheme="minorEastAsia"/>
          <w:lang w:val="en-US" w:eastAsia="zh-CN"/>
        </w:rPr>
        <w:t xml:space="preserve">gene = Tn5, </w:t>
      </w:r>
    </w:p>
    <w:p w14:paraId="3A55CC3E">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  </w:t>
      </w:r>
      <w:r>
        <w:rPr>
          <w:rFonts w:hint="eastAsia"/>
          <w:lang w:val="en-US" w:eastAsia="zh-CN"/>
        </w:rPr>
        <w:tab/>
      </w:r>
      <w:r>
        <w:rPr>
          <w:rFonts w:hint="default" w:eastAsiaTheme="minorEastAsia"/>
          <w:lang w:val="en-US" w:eastAsia="zh-CN"/>
        </w:rPr>
        <w:t xml:space="preserve">organism = 'eco', </w:t>
      </w:r>
    </w:p>
    <w:p w14:paraId="0A93D561">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  </w:t>
      </w:r>
      <w:r>
        <w:rPr>
          <w:rFonts w:hint="eastAsia"/>
          <w:lang w:val="en-US" w:eastAsia="zh-CN"/>
        </w:rPr>
        <w:tab/>
      </w:r>
      <w:r>
        <w:rPr>
          <w:rFonts w:hint="default" w:eastAsiaTheme="minorEastAsia"/>
          <w:lang w:val="en-US" w:eastAsia="zh-CN"/>
        </w:rPr>
        <w:t xml:space="preserve">pAdjustMethod = 'fdr', </w:t>
      </w:r>
    </w:p>
    <w:p w14:paraId="28F87462">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  </w:t>
      </w:r>
      <w:r>
        <w:rPr>
          <w:rFonts w:hint="eastAsia"/>
          <w:lang w:val="en-US" w:eastAsia="zh-CN"/>
        </w:rPr>
        <w:tab/>
      </w:r>
      <w:r>
        <w:rPr>
          <w:rFonts w:hint="default" w:eastAsiaTheme="minorEastAsia"/>
          <w:lang w:val="en-US" w:eastAsia="zh-CN"/>
        </w:rPr>
        <w:t xml:space="preserve">pvalueCutoff = 0.2, </w:t>
      </w:r>
    </w:p>
    <w:p w14:paraId="6DFCF33B">
      <w:pPr>
        <w:widowControl w:val="0"/>
        <w:numPr>
          <w:ilvl w:val="0"/>
          <w:numId w:val="0"/>
        </w:numPr>
        <w:jc w:val="both"/>
        <w:rPr>
          <w:rFonts w:hint="default" w:eastAsiaTheme="minorEastAsia"/>
          <w:lang w:val="en-US" w:eastAsia="zh-CN"/>
        </w:rPr>
      </w:pPr>
      <w:r>
        <w:rPr>
          <w:rFonts w:hint="default" w:eastAsiaTheme="minorEastAsia"/>
          <w:lang w:val="en-US" w:eastAsia="zh-CN"/>
        </w:rPr>
        <w:t xml:space="preserve">  </w:t>
      </w:r>
      <w:r>
        <w:rPr>
          <w:rFonts w:hint="eastAsia"/>
          <w:lang w:val="en-US" w:eastAsia="zh-CN"/>
        </w:rPr>
        <w:tab/>
      </w:r>
      <w:r>
        <w:rPr>
          <w:rFonts w:hint="default" w:eastAsiaTheme="minorEastAsia"/>
          <w:lang w:val="en-US" w:eastAsia="zh-CN"/>
        </w:rPr>
        <w:t xml:space="preserve">qvalueCutoff = 0.2, </w:t>
      </w:r>
    </w:p>
    <w:p w14:paraId="030AF160">
      <w:pPr>
        <w:widowControl w:val="0"/>
        <w:numPr>
          <w:ilvl w:val="0"/>
          <w:numId w:val="0"/>
        </w:numPr>
        <w:ind w:firstLine="420" w:firstLineChars="0"/>
        <w:jc w:val="both"/>
        <w:rPr>
          <w:rFonts w:hint="default" w:eastAsiaTheme="minorEastAsia"/>
          <w:lang w:val="en-US" w:eastAsia="zh-CN"/>
        </w:rPr>
      </w:pPr>
      <w:r>
        <w:rPr>
          <w:rFonts w:hint="default" w:eastAsiaTheme="minorEastAsia"/>
          <w:lang w:val="en-US" w:eastAsia="zh-CN"/>
        </w:rPr>
        <w:t>)</w:t>
      </w:r>
    </w:p>
    <w:p w14:paraId="70E0ED7B">
      <w:pPr>
        <w:widowControl w:val="0"/>
        <w:numPr>
          <w:ilvl w:val="0"/>
          <w:numId w:val="0"/>
        </w:numPr>
        <w:ind w:firstLine="420" w:firstLineChars="0"/>
        <w:jc w:val="both"/>
        <w:rPr>
          <w:rFonts w:hint="default" w:eastAsiaTheme="minorEastAsia"/>
          <w:lang w:val="en-US" w:eastAsia="zh-CN"/>
        </w:rPr>
      </w:pPr>
      <w:r>
        <w:rPr>
          <w:rFonts w:hint="eastAsia"/>
          <w:lang w:val="en-US" w:eastAsia="zh-CN"/>
        </w:rPr>
        <w:t>&gt;</w:t>
      </w:r>
      <w:r>
        <w:rPr>
          <w:rFonts w:hint="default" w:eastAsiaTheme="minorEastAsia"/>
          <w:lang w:val="en-US" w:eastAsia="zh-CN"/>
        </w:rPr>
        <w:t>barplot(kegg,color = "pvalue")</w:t>
      </w:r>
    </w:p>
    <w:p w14:paraId="693C7F43">
      <w:pPr>
        <w:widowControl w:val="0"/>
        <w:numPr>
          <w:ilvl w:val="0"/>
          <w:numId w:val="0"/>
        </w:numPr>
        <w:jc w:val="both"/>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5EEF1"/>
    <w:multiLevelType w:val="singleLevel"/>
    <w:tmpl w:val="8835EEF1"/>
    <w:lvl w:ilvl="0" w:tentative="0">
      <w:start w:val="1"/>
      <w:numFmt w:val="decimal"/>
      <w:suff w:val="space"/>
      <w:lvlText w:val="%1."/>
      <w:lvlJc w:val="left"/>
    </w:lvl>
  </w:abstractNum>
  <w:abstractNum w:abstractNumId="1">
    <w:nsid w:val="A75577B6"/>
    <w:multiLevelType w:val="singleLevel"/>
    <w:tmpl w:val="A75577B6"/>
    <w:lvl w:ilvl="0" w:tentative="0">
      <w:start w:val="6"/>
      <w:numFmt w:val="decimal"/>
      <w:lvlText w:val="%1."/>
      <w:lvlJc w:val="left"/>
      <w:pPr>
        <w:tabs>
          <w:tab w:val="left" w:pos="312"/>
        </w:tabs>
      </w:pPr>
    </w:lvl>
  </w:abstractNum>
  <w:abstractNum w:abstractNumId="2">
    <w:nsid w:val="C969DD12"/>
    <w:multiLevelType w:val="singleLevel"/>
    <w:tmpl w:val="C969DD12"/>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MGY5Y2YxZjliNjc4NWJjNDIxMjRiMWY5YmIyNGMifQ=="/>
  </w:docVars>
  <w:rsids>
    <w:rsidRoot w:val="35D07B03"/>
    <w:rsid w:val="0BA82950"/>
    <w:rsid w:val="0E0E2F19"/>
    <w:rsid w:val="11462ADC"/>
    <w:rsid w:val="35D07B03"/>
    <w:rsid w:val="77345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1241</Words>
  <Characters>8863</Characters>
  <Lines>0</Lines>
  <Paragraphs>0</Paragraphs>
  <TotalTime>13</TotalTime>
  <ScaleCrop>false</ScaleCrop>
  <LinksUpToDate>false</LinksUpToDate>
  <CharactersWithSpaces>10309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2024-11-16T07:05:00Z</dcterms:created>
  <dc:creator>白泽大大</dc:creator>
  <cp:lastModifiedBy>白泽大大</cp:lastModifiedBy>
  <dcterms:modified xsi:type="dcterms:W3CDTF">2024-11-17T07:10:54Z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84B1B725513A4A6C9525F3C6F2BA90CC_11</vt:lpwstr>
  </property>
</Properties>
</file>