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2C8460"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65B222"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3F862C"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2F1AC8C"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B361771"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63A513"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4CAC74"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9FE174"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78FAD3" w:rsidR="00F102CC" w:rsidRPr="003D5AF6" w:rsidRDefault="009B4A62">
            <w:pPr>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D4D3C2E" w:rsidR="00F102CC" w:rsidRPr="003D5AF6" w:rsidRDefault="009B4A62">
            <w:pPr>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Materials and Methods/Subjects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DBC8C2"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B1A361"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3E414FF"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B151C98"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D57F1B"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E1F4FBB"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586C2DC"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rsidRPr="009B4A6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0DEC32" w:rsidR="00F102CC" w:rsidRPr="009B4A62" w:rsidRDefault="009B4A62">
            <w:pPr>
              <w:spacing w:line="225" w:lineRule="auto"/>
              <w:rPr>
                <w:rFonts w:ascii="Noto Sans" w:hAnsi="Noto Sans" w:cs="Noto Sans" w:hint="eastAsia"/>
                <w:bCs/>
                <w:color w:val="434343"/>
                <w:sz w:val="18"/>
                <w:szCs w:val="18"/>
                <w:lang w:val="fr-FR" w:eastAsia="zh-CN"/>
              </w:rPr>
            </w:pPr>
            <w:r w:rsidRPr="009B4A62">
              <w:rPr>
                <w:rFonts w:ascii="Noto Sans" w:eastAsia="Noto Sans" w:hAnsi="Noto Sans" w:cs="Noto Sans"/>
                <w:bCs/>
                <w:color w:val="434343"/>
                <w:sz w:val="18"/>
                <w:szCs w:val="18"/>
                <w:lang w:val="fr-FR"/>
              </w:rPr>
              <w:t>Figure 4-figure suppl</w:t>
            </w:r>
            <w:r w:rsidRPr="009B4A62">
              <w:rPr>
                <w:rFonts w:ascii="Noto Sans" w:hAnsi="Noto Sans" w:cs="Noto Sans" w:hint="eastAsia"/>
                <w:bCs/>
                <w:color w:val="434343"/>
                <w:sz w:val="18"/>
                <w:szCs w:val="18"/>
                <w:lang w:val="fr-FR" w:eastAsia="zh-CN"/>
              </w:rPr>
              <w:t>e</w:t>
            </w:r>
            <w:r w:rsidRPr="009B4A62">
              <w:rPr>
                <w:rFonts w:ascii="Noto Sans" w:eastAsia="Noto Sans" w:hAnsi="Noto Sans" w:cs="Noto Sans"/>
                <w:bCs/>
                <w:color w:val="434343"/>
                <w:sz w:val="18"/>
                <w:szCs w:val="18"/>
                <w:lang w:val="fr-FR"/>
              </w:rPr>
              <w:t>ment</w:t>
            </w:r>
            <w:r>
              <w:rPr>
                <w:rFonts w:ascii="Noto Sans" w:hAnsi="Noto Sans" w:cs="Noto Sans" w:hint="eastAsia"/>
                <w:bCs/>
                <w:color w:val="434343"/>
                <w:sz w:val="18"/>
                <w:szCs w:val="18"/>
                <w:lang w:val="fr-FR" w:eastAsia="zh-CN"/>
              </w:rPr>
              <w:t xml:space="preserve"> </w:t>
            </w:r>
            <w:r w:rsidRPr="009B4A62">
              <w:rPr>
                <w:rFonts w:ascii="Noto Sans" w:eastAsia="Noto Sans" w:hAnsi="Noto Sans" w:cs="Noto Sans"/>
                <w:bCs/>
                <w:color w:val="434343"/>
                <w:sz w:val="18"/>
                <w:szCs w:val="18"/>
                <w:lang w:val="fr-FR"/>
              </w:rPr>
              <w:t>1;</w:t>
            </w:r>
            <w:r>
              <w:rPr>
                <w:rFonts w:ascii="Noto Sans" w:hAnsi="Noto Sans" w:cs="Noto Sans" w:hint="eastAsia"/>
                <w:bCs/>
                <w:color w:val="434343"/>
                <w:sz w:val="18"/>
                <w:szCs w:val="18"/>
                <w:lang w:val="fr-FR" w:eastAsia="zh-CN"/>
              </w:rPr>
              <w:t xml:space="preserve"> </w:t>
            </w:r>
            <w:r w:rsidRPr="009B4A62">
              <w:rPr>
                <w:rFonts w:ascii="Noto Sans" w:eastAsia="Noto Sans" w:hAnsi="Noto Sans" w:cs="Noto Sans"/>
                <w:bCs/>
                <w:color w:val="434343"/>
                <w:sz w:val="18"/>
                <w:szCs w:val="18"/>
                <w:lang w:val="fr-FR"/>
              </w:rPr>
              <w:t xml:space="preserve">Figure </w:t>
            </w:r>
            <w:r w:rsidRPr="009B4A62">
              <w:rPr>
                <w:rFonts w:ascii="Noto Sans" w:hAnsi="Noto Sans" w:cs="Noto Sans" w:hint="eastAsia"/>
                <w:bCs/>
                <w:color w:val="434343"/>
                <w:sz w:val="18"/>
                <w:szCs w:val="18"/>
                <w:lang w:val="fr-FR" w:eastAsia="zh-CN"/>
              </w:rPr>
              <w:t xml:space="preserve">5-figure </w:t>
            </w:r>
            <w:r w:rsidRPr="009B4A62">
              <w:rPr>
                <w:rFonts w:ascii="Noto Sans" w:eastAsia="Noto Sans" w:hAnsi="Noto Sans" w:cs="Noto Sans"/>
                <w:bCs/>
                <w:color w:val="434343"/>
                <w:sz w:val="18"/>
                <w:szCs w:val="18"/>
                <w:lang w:val="fr-FR"/>
              </w:rPr>
              <w:t xml:space="preserve">supplement </w:t>
            </w:r>
            <w:r w:rsidRPr="009B4A62">
              <w:rPr>
                <w:rFonts w:ascii="Noto Sans" w:hAnsi="Noto Sans" w:cs="Noto Sans" w:hint="eastAsia"/>
                <w:bCs/>
                <w:color w:val="434343"/>
                <w:sz w:val="18"/>
                <w:szCs w:val="18"/>
                <w:lang w:val="fr-FR" w:eastAsia="zh-CN"/>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9B4A62" w:rsidRDefault="00F102CC">
            <w:pPr>
              <w:spacing w:line="225" w:lineRule="auto"/>
              <w:rPr>
                <w:rFonts w:ascii="Noto Sans" w:eastAsia="Noto Sans" w:hAnsi="Noto Sans" w:cs="Noto Sans"/>
                <w:bCs/>
                <w:color w:val="434343"/>
                <w:sz w:val="18"/>
                <w:szCs w:val="18"/>
                <w:lang w:val="fr-FR"/>
              </w:rPr>
            </w:pPr>
          </w:p>
        </w:tc>
      </w:tr>
      <w:tr w:rsidR="00F102CC" w:rsidRPr="009B4A6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9B4A62" w:rsidRDefault="00F102CC">
            <w:pPr>
              <w:rPr>
                <w:rFonts w:ascii="Noto Sans" w:eastAsia="Noto Sans" w:hAnsi="Noto Sans" w:cs="Noto Sans"/>
                <w:b/>
                <w:color w:val="434343"/>
                <w:sz w:val="16"/>
                <w:szCs w:val="16"/>
                <w:highlight w:val="white"/>
                <w:lang w:val="fr-FR"/>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9B4A62" w:rsidRDefault="00427975">
            <w:pPr>
              <w:spacing w:line="225" w:lineRule="auto"/>
              <w:ind w:left="500"/>
              <w:rPr>
                <w:rFonts w:ascii="Noto Sans" w:eastAsia="Noto Sans" w:hAnsi="Noto Sans" w:cs="Noto Sans"/>
                <w:b/>
                <w:color w:val="434343"/>
                <w:sz w:val="18"/>
                <w:szCs w:val="18"/>
                <w:lang w:val="fr-FR"/>
              </w:rPr>
            </w:pPr>
            <w:r w:rsidRPr="009B4A62">
              <w:rPr>
                <w:rFonts w:ascii="Noto Sans" w:eastAsia="Noto Sans" w:hAnsi="Noto Sans" w:cs="Noto Sans"/>
                <w:b/>
                <w:color w:val="434343"/>
                <w:sz w:val="18"/>
                <w:szCs w:val="18"/>
                <w:lang w:val="fr-FR"/>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9B4A62" w:rsidRDefault="00427975">
            <w:pPr>
              <w:spacing w:line="225" w:lineRule="auto"/>
              <w:ind w:left="540"/>
              <w:jc w:val="center"/>
              <w:rPr>
                <w:rFonts w:ascii="Noto Sans" w:eastAsia="Noto Sans" w:hAnsi="Noto Sans" w:cs="Noto Sans"/>
                <w:b/>
                <w:color w:val="434343"/>
                <w:sz w:val="18"/>
                <w:szCs w:val="18"/>
                <w:lang w:val="fr-FR"/>
              </w:rPr>
            </w:pPr>
            <w:r w:rsidRPr="009B4A62">
              <w:rPr>
                <w:rFonts w:ascii="Noto Sans" w:eastAsia="Noto Sans" w:hAnsi="Noto Sans" w:cs="Noto Sans"/>
                <w:b/>
                <w:color w:val="434343"/>
                <w:sz w:val="18"/>
                <w:szCs w:val="18"/>
                <w:lang w:val="fr-FR"/>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5B3B240" w:rsidR="00F102CC" w:rsidRDefault="009B4A62">
            <w:pPr>
              <w:spacing w:line="225" w:lineRule="auto"/>
              <w:rPr>
                <w:rFonts w:ascii="Noto Sans" w:eastAsia="Noto Sans" w:hAnsi="Noto Sans" w:cs="Noto Sans"/>
                <w:b/>
                <w:color w:val="434343"/>
                <w:sz w:val="18"/>
                <w:szCs w:val="18"/>
              </w:rPr>
            </w:pPr>
            <w:r w:rsidRPr="009B4A6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A2B2F94"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CD0C84"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042315"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C79A5" w14:textId="77777777" w:rsidR="009B4A62" w:rsidRDefault="009B4A62">
            <w:pPr>
              <w:spacing w:line="225" w:lineRule="auto"/>
              <w:rPr>
                <w:rFonts w:ascii="Noto Sans" w:hAnsi="Noto Sans" w:cs="Noto Sans"/>
                <w:bCs/>
                <w:color w:val="434343"/>
                <w:sz w:val="18"/>
                <w:szCs w:val="18"/>
                <w:lang w:eastAsia="zh-CN"/>
              </w:rPr>
            </w:pPr>
            <w:r w:rsidRPr="009B4A62">
              <w:rPr>
                <w:rFonts w:ascii="Noto Sans" w:eastAsia="Noto Sans" w:hAnsi="Noto Sans" w:cs="Noto Sans"/>
                <w:bCs/>
                <w:color w:val="434343"/>
                <w:sz w:val="18"/>
                <w:szCs w:val="18"/>
              </w:rPr>
              <w:t xml:space="preserve">Materials and Methods, </w:t>
            </w:r>
          </w:p>
          <w:p w14:paraId="2A306ED2" w14:textId="6F402305" w:rsidR="00F102CC" w:rsidRPr="003D5AF6" w:rsidRDefault="009B4A6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Figure 3-</w:t>
            </w:r>
            <w:r w:rsidRPr="009B4A62">
              <w:rPr>
                <w:rFonts w:ascii="Noto Sans" w:eastAsia="Noto Sans" w:hAnsi="Noto Sans" w:cs="Noto Sans"/>
                <w:bCs/>
                <w:color w:val="434343"/>
                <w:sz w:val="18"/>
                <w:szCs w:val="18"/>
              </w:rPr>
              <w:t>figure supplement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9C5315"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0517F8"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292368" w:rsidR="00F102CC" w:rsidRPr="003D5AF6"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FFEE050" w:rsidR="00F102CC" w:rsidRPr="009B4A62" w:rsidRDefault="009B4A62">
            <w:pPr>
              <w:spacing w:line="225" w:lineRule="auto"/>
              <w:rPr>
                <w:rFonts w:ascii="Noto Sans" w:eastAsia="Noto Sans" w:hAnsi="Noto Sans" w:cs="Noto Sans"/>
                <w:bCs/>
                <w:color w:val="434343"/>
                <w:sz w:val="18"/>
                <w:szCs w:val="18"/>
              </w:rPr>
            </w:pPr>
            <w:r w:rsidRPr="009B4A62">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9A8F1B" w:rsidR="00F102CC" w:rsidRPr="009B4A62" w:rsidRDefault="00F102CC">
            <w:pPr>
              <w:spacing w:line="225" w:lineRule="auto"/>
              <w:rPr>
                <w:rFonts w:ascii="Noto Sans" w:hAnsi="Noto Sans" w:cs="Noto Sans" w:hint="eastAsia"/>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06FB7C" w14:textId="77777777" w:rsidR="00F102CC" w:rsidRDefault="009B4A62">
            <w:pPr>
              <w:spacing w:line="225" w:lineRule="auto"/>
              <w:rPr>
                <w:rFonts w:ascii="Noto Sans" w:hAnsi="Noto Sans" w:cs="Noto Sans"/>
                <w:bCs/>
                <w:color w:val="434343"/>
                <w:sz w:val="18"/>
                <w:szCs w:val="18"/>
                <w:lang w:eastAsia="zh-CN"/>
              </w:rPr>
            </w:pPr>
            <w:r w:rsidRPr="009B4A62">
              <w:rPr>
                <w:rFonts w:ascii="Noto Sans" w:eastAsia="Noto Sans" w:hAnsi="Noto Sans" w:cs="Noto Sans"/>
                <w:bCs/>
                <w:color w:val="434343"/>
                <w:sz w:val="18"/>
                <w:szCs w:val="18"/>
              </w:rPr>
              <w:t>Materials and Method</w:t>
            </w:r>
            <w:r>
              <w:rPr>
                <w:rFonts w:ascii="Noto Sans" w:hAnsi="Noto Sans" w:cs="Noto Sans" w:hint="eastAsia"/>
                <w:bCs/>
                <w:color w:val="434343"/>
                <w:sz w:val="18"/>
                <w:szCs w:val="18"/>
                <w:lang w:eastAsia="zh-CN"/>
              </w:rPr>
              <w:t>s</w:t>
            </w:r>
          </w:p>
          <w:p w14:paraId="5BB52AB8" w14:textId="6ECE9BF7" w:rsidR="009B4A62" w:rsidRPr="009B4A62" w:rsidRDefault="009B4A6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Code</w:t>
            </w:r>
            <w:r w:rsidRPr="009B4A62">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2F9B24" w:rsidR="00F102CC" w:rsidRPr="009B4A62" w:rsidRDefault="009B4A62">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Code</w:t>
            </w:r>
            <w:r w:rsidRPr="009B4A62">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1B52A68" w:rsidR="00F102CC" w:rsidRPr="009B4A62" w:rsidRDefault="009B4A6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Code</w:t>
            </w:r>
            <w:r w:rsidRPr="009B4A62">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74D6A3"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662CF96" w:rsidR="00F102CC" w:rsidRPr="003D5AF6" w:rsidRDefault="009B4A62">
            <w:pPr>
              <w:spacing w:line="225" w:lineRule="auto"/>
              <w:rPr>
                <w:rFonts w:ascii="Noto Sans" w:eastAsia="Noto Sans" w:hAnsi="Noto Sans" w:cs="Noto Sans"/>
                <w:bCs/>
                <w:color w:val="434343"/>
                <w:sz w:val="18"/>
                <w:szCs w:val="18"/>
              </w:rPr>
            </w:pPr>
            <w:r w:rsidRPr="009B4A62">
              <w:rPr>
                <w:rFonts w:ascii="Segoe UI Symbol" w:eastAsia="Noto Sans" w:hAnsi="Segoe UI Symbol" w:cs="Segoe UI Symbo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6AA37" w14:textId="77777777" w:rsidR="00F40175" w:rsidRDefault="00F40175">
      <w:r>
        <w:separator/>
      </w:r>
    </w:p>
  </w:endnote>
  <w:endnote w:type="continuationSeparator" w:id="0">
    <w:p w14:paraId="6A82C3BE" w14:textId="77777777" w:rsidR="00F40175" w:rsidRDefault="00F4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77FB6" w14:textId="77777777" w:rsidR="00F40175" w:rsidRDefault="00F40175">
      <w:r>
        <w:separator/>
      </w:r>
    </w:p>
  </w:footnote>
  <w:footnote w:type="continuationSeparator" w:id="0">
    <w:p w14:paraId="2C65469F" w14:textId="77777777" w:rsidR="00F40175" w:rsidRDefault="00F4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A2DC0"/>
    <w:rsid w:val="005B0259"/>
    <w:rsid w:val="007054B6"/>
    <w:rsid w:val="0078687E"/>
    <w:rsid w:val="009B4A62"/>
    <w:rsid w:val="009C7B26"/>
    <w:rsid w:val="00A11E52"/>
    <w:rsid w:val="00B2483D"/>
    <w:rsid w:val="00B41700"/>
    <w:rsid w:val="00BD41E9"/>
    <w:rsid w:val="00C84413"/>
    <w:rsid w:val="00F102CC"/>
    <w:rsid w:val="00F40175"/>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源 高</cp:lastModifiedBy>
  <cp:revision>7</cp:revision>
  <dcterms:created xsi:type="dcterms:W3CDTF">2022-02-28T12:21:00Z</dcterms:created>
  <dcterms:modified xsi:type="dcterms:W3CDTF">2024-09-12T12:25:00Z</dcterms:modified>
</cp:coreProperties>
</file>