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015687" w14:textId="77777777" w:rsidR="00AF4AB2" w:rsidRDefault="00000000">
      <w:pPr>
        <w:spacing w:after="35" w:line="259" w:lineRule="auto"/>
        <w:ind w:left="-1" w:firstLine="0"/>
      </w:pPr>
      <w:r>
        <w:rPr>
          <w:noProof/>
        </w:rPr>
        <w:drawing>
          <wp:inline distT="0" distB="0" distL="0" distR="0" wp14:anchorId="586B2DAA" wp14:editId="22C3B6CA">
            <wp:extent cx="1295400" cy="44767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1295400" cy="447675"/>
                    </a:xfrm>
                    <a:prstGeom prst="rect">
                      <a:avLst/>
                    </a:prstGeom>
                  </pic:spPr>
                </pic:pic>
              </a:graphicData>
            </a:graphic>
          </wp:inline>
        </w:drawing>
      </w:r>
      <w:r>
        <w:t xml:space="preserve"> </w:t>
      </w:r>
    </w:p>
    <w:p w14:paraId="2E616431" w14:textId="77777777" w:rsidR="00AF4AB2" w:rsidRDefault="00000000">
      <w:pPr>
        <w:spacing w:after="52" w:line="259" w:lineRule="auto"/>
        <w:ind w:left="2671" w:firstLine="0"/>
      </w:pPr>
      <w:r>
        <w:rPr>
          <w:b/>
          <w:sz w:val="26"/>
        </w:rPr>
        <w:t xml:space="preserve"> </w:t>
      </w:r>
    </w:p>
    <w:p w14:paraId="694D7BE6" w14:textId="77777777" w:rsidR="00AF4AB2" w:rsidRPr="00C31566" w:rsidRDefault="00000000">
      <w:pPr>
        <w:spacing w:after="53" w:line="259" w:lineRule="auto"/>
        <w:ind w:right="51"/>
        <w:jc w:val="center"/>
        <w:rPr>
          <w:lang w:val="en-US"/>
        </w:rPr>
      </w:pPr>
      <w:r w:rsidRPr="00C31566">
        <w:rPr>
          <w:b/>
          <w:sz w:val="26"/>
          <w:u w:val="single" w:color="000000"/>
          <w:lang w:val="en-US"/>
        </w:rPr>
        <w:t>M</w:t>
      </w:r>
      <w:r w:rsidRPr="00C31566">
        <w:rPr>
          <w:b/>
          <w:sz w:val="26"/>
          <w:lang w:val="en-US"/>
        </w:rPr>
        <w:t xml:space="preserve">aterials </w:t>
      </w:r>
      <w:r w:rsidRPr="00C31566">
        <w:rPr>
          <w:b/>
          <w:sz w:val="26"/>
          <w:u w:val="single" w:color="000000"/>
          <w:lang w:val="en-US"/>
        </w:rPr>
        <w:t>D</w:t>
      </w:r>
      <w:r w:rsidRPr="00C31566">
        <w:rPr>
          <w:b/>
          <w:sz w:val="26"/>
          <w:lang w:val="en-US"/>
        </w:rPr>
        <w:t xml:space="preserve">esign </w:t>
      </w:r>
      <w:r w:rsidRPr="00C31566">
        <w:rPr>
          <w:b/>
          <w:sz w:val="26"/>
          <w:u w:val="single" w:color="000000"/>
          <w:lang w:val="en-US"/>
        </w:rPr>
        <w:t>A</w:t>
      </w:r>
      <w:r w:rsidRPr="00C31566">
        <w:rPr>
          <w:b/>
          <w:sz w:val="26"/>
          <w:lang w:val="en-US"/>
        </w:rPr>
        <w:t xml:space="preserve">nalysis </w:t>
      </w:r>
      <w:r w:rsidRPr="00C31566">
        <w:rPr>
          <w:b/>
          <w:sz w:val="26"/>
          <w:u w:val="single" w:color="000000"/>
          <w:lang w:val="en-US"/>
        </w:rPr>
        <w:t>R</w:t>
      </w:r>
      <w:r w:rsidRPr="00C31566">
        <w:rPr>
          <w:b/>
          <w:sz w:val="26"/>
          <w:lang w:val="en-US"/>
        </w:rPr>
        <w:t xml:space="preserve">eporting (MDAR) </w:t>
      </w:r>
    </w:p>
    <w:p w14:paraId="5C970710" w14:textId="77777777" w:rsidR="00AF4AB2" w:rsidRPr="00C31566" w:rsidRDefault="00000000">
      <w:pPr>
        <w:spacing w:after="0" w:line="259" w:lineRule="auto"/>
        <w:ind w:right="54"/>
        <w:jc w:val="center"/>
        <w:rPr>
          <w:lang w:val="en-US"/>
        </w:rPr>
      </w:pPr>
      <w:r w:rsidRPr="00C31566">
        <w:rPr>
          <w:b/>
          <w:sz w:val="26"/>
          <w:lang w:val="en-US"/>
        </w:rPr>
        <w:t xml:space="preserve">Checklist for Authors </w:t>
      </w:r>
    </w:p>
    <w:p w14:paraId="28F6C8DB" w14:textId="77777777" w:rsidR="00AF4AB2" w:rsidRPr="00C31566" w:rsidRDefault="00000000">
      <w:pPr>
        <w:spacing w:after="6" w:line="259" w:lineRule="auto"/>
        <w:ind w:left="0" w:firstLine="0"/>
        <w:rPr>
          <w:lang w:val="en-US"/>
        </w:rPr>
      </w:pPr>
      <w:r w:rsidRPr="00C31566">
        <w:rPr>
          <w:sz w:val="20"/>
          <w:lang w:val="en-US"/>
        </w:rPr>
        <w:t xml:space="preserve"> </w:t>
      </w:r>
    </w:p>
    <w:p w14:paraId="1E843D72" w14:textId="77777777" w:rsidR="00AF4AB2" w:rsidRPr="00C31566" w:rsidRDefault="00000000">
      <w:pPr>
        <w:spacing w:after="1" w:line="269" w:lineRule="auto"/>
        <w:ind w:left="-5" w:right="49"/>
        <w:rPr>
          <w:lang w:val="en-US"/>
        </w:rPr>
      </w:pPr>
      <w:r w:rsidRPr="00C31566">
        <w:rPr>
          <w:sz w:val="20"/>
          <w:lang w:val="en-US"/>
        </w:rPr>
        <w:t xml:space="preserve">The </w:t>
      </w:r>
      <w:hyperlink r:id="rId8">
        <w:r w:rsidRPr="00C31566">
          <w:rPr>
            <w:color w:val="1155CC"/>
            <w:sz w:val="20"/>
            <w:u w:val="single" w:color="1155CC"/>
            <w:lang w:val="en-US"/>
          </w:rPr>
          <w:t>MDAR framework</w:t>
        </w:r>
      </w:hyperlink>
      <w:hyperlink r:id="rId9">
        <w:r w:rsidRPr="00C31566">
          <w:rPr>
            <w:sz w:val="20"/>
            <w:lang w:val="en-US"/>
          </w:rPr>
          <w:t xml:space="preserve"> </w:t>
        </w:r>
      </w:hyperlink>
      <w:r w:rsidRPr="00C31566">
        <w:rPr>
          <w:sz w:val="20"/>
          <w:lang w:val="en-US"/>
        </w:rPr>
        <w:t xml:space="preserve">establishes a minimum set of requirements in transparent reporting mainly applicable to studies in the life sciences. </w:t>
      </w:r>
    </w:p>
    <w:p w14:paraId="5236079E" w14:textId="77777777" w:rsidR="00AF4AB2" w:rsidRPr="00C31566" w:rsidRDefault="00000000">
      <w:pPr>
        <w:spacing w:after="49" w:line="259" w:lineRule="auto"/>
        <w:ind w:left="0" w:firstLine="0"/>
        <w:rPr>
          <w:lang w:val="en-US"/>
        </w:rPr>
      </w:pPr>
      <w:r w:rsidRPr="00C31566">
        <w:rPr>
          <w:sz w:val="16"/>
          <w:lang w:val="en-US"/>
        </w:rPr>
        <w:t xml:space="preserve"> </w:t>
      </w:r>
    </w:p>
    <w:p w14:paraId="7DCF23FE" w14:textId="77777777" w:rsidR="00AF4AB2" w:rsidRPr="00C31566" w:rsidRDefault="00000000">
      <w:pPr>
        <w:spacing w:after="1" w:line="269" w:lineRule="auto"/>
        <w:ind w:left="-5" w:right="49"/>
        <w:rPr>
          <w:lang w:val="en-US"/>
        </w:rPr>
      </w:pPr>
      <w:proofErr w:type="spellStart"/>
      <w:r w:rsidRPr="00C31566">
        <w:rPr>
          <w:i/>
          <w:sz w:val="20"/>
          <w:lang w:val="en-US"/>
        </w:rPr>
        <w:t>eLife</w:t>
      </w:r>
      <w:proofErr w:type="spellEnd"/>
      <w:r w:rsidRPr="00C31566">
        <w:rPr>
          <w:sz w:val="20"/>
          <w:lang w:val="en-US"/>
        </w:rPr>
        <w:t xml:space="preserve"> asks authors to </w:t>
      </w:r>
      <w:r w:rsidRPr="00C31566">
        <w:rPr>
          <w:b/>
          <w:sz w:val="20"/>
          <w:lang w:val="en-US"/>
        </w:rPr>
        <w:t>provide detailed information within their article</w:t>
      </w:r>
      <w:r w:rsidRPr="00C31566">
        <w:rPr>
          <w:sz w:val="20"/>
          <w:lang w:val="en-US"/>
        </w:rPr>
        <w:t xml:space="preserve"> to facilitate the interpretation and replication of their work. Authors can also upload supporting materials to comply with relevant reporting guidelines for health-related research (see</w:t>
      </w:r>
      <w:hyperlink r:id="rId10">
        <w:r w:rsidRPr="00C31566">
          <w:rPr>
            <w:sz w:val="20"/>
            <w:lang w:val="en-US"/>
          </w:rPr>
          <w:t xml:space="preserve"> </w:t>
        </w:r>
      </w:hyperlink>
      <w:hyperlink r:id="rId11">
        <w:r w:rsidRPr="00C31566">
          <w:rPr>
            <w:color w:val="1155CC"/>
            <w:sz w:val="20"/>
            <w:u w:val="single" w:color="1155CC"/>
            <w:lang w:val="en-US"/>
          </w:rPr>
          <w:t>EQUATOR Network</w:t>
        </w:r>
      </w:hyperlink>
      <w:hyperlink r:id="rId12">
        <w:r w:rsidRPr="00C31566">
          <w:rPr>
            <w:sz w:val="20"/>
            <w:lang w:val="en-US"/>
          </w:rPr>
          <w:t>)</w:t>
        </w:r>
      </w:hyperlink>
      <w:r w:rsidRPr="00C31566">
        <w:rPr>
          <w:sz w:val="20"/>
          <w:lang w:val="en-US"/>
        </w:rPr>
        <w:t>, life science research (see the</w:t>
      </w:r>
      <w:hyperlink r:id="rId13">
        <w:r w:rsidRPr="00C31566">
          <w:rPr>
            <w:sz w:val="20"/>
            <w:lang w:val="en-US"/>
          </w:rPr>
          <w:t xml:space="preserve"> </w:t>
        </w:r>
      </w:hyperlink>
      <w:hyperlink r:id="rId14">
        <w:proofErr w:type="spellStart"/>
        <w:r w:rsidRPr="00C31566">
          <w:rPr>
            <w:color w:val="1155CC"/>
            <w:sz w:val="20"/>
            <w:u w:val="single" w:color="1155CC"/>
            <w:lang w:val="en-US"/>
          </w:rPr>
          <w:t>BioSharing</w:t>
        </w:r>
        <w:proofErr w:type="spellEnd"/>
        <w:r w:rsidRPr="00C31566">
          <w:rPr>
            <w:color w:val="1155CC"/>
            <w:sz w:val="20"/>
            <w:u w:val="single" w:color="1155CC"/>
            <w:lang w:val="en-US"/>
          </w:rPr>
          <w:t xml:space="preserve"> Information Resource</w:t>
        </w:r>
      </w:hyperlink>
      <w:hyperlink r:id="rId15">
        <w:r w:rsidRPr="00C31566">
          <w:rPr>
            <w:sz w:val="20"/>
            <w:lang w:val="en-US"/>
          </w:rPr>
          <w:t>)</w:t>
        </w:r>
      </w:hyperlink>
      <w:r w:rsidRPr="00C31566">
        <w:rPr>
          <w:sz w:val="20"/>
          <w:lang w:val="en-US"/>
        </w:rPr>
        <w:t>, or animal research (see the</w:t>
      </w:r>
      <w:hyperlink r:id="rId16">
        <w:r w:rsidRPr="00C31566">
          <w:rPr>
            <w:sz w:val="20"/>
            <w:lang w:val="en-US"/>
          </w:rPr>
          <w:t xml:space="preserve"> </w:t>
        </w:r>
      </w:hyperlink>
      <w:hyperlink r:id="rId17">
        <w:r w:rsidRPr="00C31566">
          <w:rPr>
            <w:color w:val="1155CC"/>
            <w:sz w:val="20"/>
            <w:u w:val="single" w:color="1155CC"/>
            <w:lang w:val="en-US"/>
          </w:rPr>
          <w:t>ARRIVE Guidelines</w:t>
        </w:r>
      </w:hyperlink>
      <w:hyperlink r:id="rId18">
        <w:r w:rsidRPr="00C31566">
          <w:rPr>
            <w:sz w:val="20"/>
            <w:lang w:val="en-US"/>
          </w:rPr>
          <w:t xml:space="preserve"> </w:t>
        </w:r>
      </w:hyperlink>
      <w:r w:rsidRPr="00C31566">
        <w:rPr>
          <w:sz w:val="20"/>
          <w:lang w:val="en-US"/>
        </w:rPr>
        <w:t xml:space="preserve">and the </w:t>
      </w:r>
      <w:hyperlink r:id="rId19">
        <w:r w:rsidRPr="00C31566">
          <w:rPr>
            <w:color w:val="1155CC"/>
            <w:sz w:val="20"/>
            <w:u w:val="single" w:color="1155CC"/>
            <w:lang w:val="en-US"/>
          </w:rPr>
          <w:t>STRANGE Framework</w:t>
        </w:r>
      </w:hyperlink>
      <w:hyperlink r:id="rId20">
        <w:r w:rsidRPr="00C31566">
          <w:rPr>
            <w:sz w:val="20"/>
            <w:lang w:val="en-US"/>
          </w:rPr>
          <w:t>;</w:t>
        </w:r>
      </w:hyperlink>
      <w:r w:rsidRPr="00C31566">
        <w:rPr>
          <w:sz w:val="20"/>
          <w:lang w:val="en-US"/>
        </w:rPr>
        <w:t xml:space="preserve"> for details, see </w:t>
      </w:r>
      <w:proofErr w:type="spellStart"/>
      <w:r w:rsidRPr="00C31566">
        <w:rPr>
          <w:i/>
          <w:sz w:val="20"/>
          <w:lang w:val="en-US"/>
        </w:rPr>
        <w:t>eLife</w:t>
      </w:r>
      <w:r w:rsidRPr="00C31566">
        <w:rPr>
          <w:sz w:val="20"/>
          <w:lang w:val="en-US"/>
        </w:rPr>
        <w:t>’s</w:t>
      </w:r>
      <w:proofErr w:type="spellEnd"/>
      <w:r w:rsidRPr="00C31566">
        <w:rPr>
          <w:sz w:val="20"/>
          <w:lang w:val="en-US"/>
        </w:rPr>
        <w:t xml:space="preserve"> </w:t>
      </w:r>
      <w:hyperlink r:id="rId21">
        <w:r w:rsidRPr="00C31566">
          <w:rPr>
            <w:color w:val="1155CC"/>
            <w:sz w:val="20"/>
            <w:u w:val="single" w:color="1155CC"/>
            <w:lang w:val="en-US"/>
          </w:rPr>
          <w:t>Journal Policies</w:t>
        </w:r>
      </w:hyperlink>
      <w:hyperlink r:id="rId22">
        <w:r w:rsidRPr="00C31566">
          <w:rPr>
            <w:sz w:val="20"/>
            <w:lang w:val="en-US"/>
          </w:rPr>
          <w:t>)</w:t>
        </w:r>
      </w:hyperlink>
      <w:r w:rsidRPr="00C31566">
        <w:rPr>
          <w:sz w:val="20"/>
          <w:lang w:val="en-US"/>
        </w:rPr>
        <w:t xml:space="preserve">. Where applicable, authors should refer to any relevant reporting standards materials in this form. </w:t>
      </w:r>
    </w:p>
    <w:p w14:paraId="0EA4C12F" w14:textId="77777777" w:rsidR="00AF4AB2" w:rsidRPr="00C31566" w:rsidRDefault="00000000">
      <w:pPr>
        <w:spacing w:after="99" w:line="259" w:lineRule="auto"/>
        <w:ind w:left="0" w:firstLine="0"/>
        <w:rPr>
          <w:lang w:val="en-US"/>
        </w:rPr>
      </w:pPr>
      <w:r w:rsidRPr="00C31566">
        <w:rPr>
          <w:b/>
          <w:color w:val="434343"/>
          <w:sz w:val="16"/>
          <w:lang w:val="en-US"/>
        </w:rPr>
        <w:t xml:space="preserve"> </w:t>
      </w:r>
    </w:p>
    <w:p w14:paraId="6193EFEE" w14:textId="77777777" w:rsidR="00AF4AB2" w:rsidRPr="00C31566" w:rsidRDefault="00000000">
      <w:pPr>
        <w:spacing w:after="20" w:line="251" w:lineRule="auto"/>
        <w:ind w:left="0" w:firstLine="0"/>
        <w:rPr>
          <w:lang w:val="en-US"/>
        </w:rPr>
      </w:pPr>
      <w:r w:rsidRPr="00C31566">
        <w:rPr>
          <w:color w:val="434343"/>
          <w:sz w:val="20"/>
          <w:lang w:val="en-US"/>
        </w:rPr>
        <w:t xml:space="preserve">For all that apply, please note </w:t>
      </w:r>
      <w:r w:rsidRPr="00C31566">
        <w:rPr>
          <w:b/>
          <w:color w:val="434343"/>
          <w:sz w:val="20"/>
          <w:lang w:val="en-US"/>
        </w:rPr>
        <w:t xml:space="preserve">where in the article </w:t>
      </w:r>
      <w:r w:rsidRPr="00C31566">
        <w:rPr>
          <w:color w:val="434343"/>
          <w:sz w:val="20"/>
          <w:lang w:val="en-US"/>
        </w:rPr>
        <w:t xml:space="preserve">the information is provided. Please note that we also collect information about data availability and ethics in the submission form. </w:t>
      </w:r>
    </w:p>
    <w:p w14:paraId="03685EB9" w14:textId="77777777" w:rsidR="00AF4AB2" w:rsidRPr="00C31566" w:rsidRDefault="00000000">
      <w:pPr>
        <w:spacing w:after="119" w:line="259" w:lineRule="auto"/>
        <w:ind w:left="0" w:firstLine="0"/>
        <w:rPr>
          <w:lang w:val="en-US"/>
        </w:rPr>
      </w:pPr>
      <w:r w:rsidRPr="00C31566">
        <w:rPr>
          <w:b/>
          <w:color w:val="434343"/>
          <w:sz w:val="16"/>
          <w:lang w:val="en-US"/>
        </w:rPr>
        <w:t xml:space="preserve"> </w:t>
      </w:r>
    </w:p>
    <w:p w14:paraId="560689D7" w14:textId="77777777" w:rsidR="00AF4AB2" w:rsidRDefault="00000000">
      <w:pPr>
        <w:spacing w:after="0" w:line="259" w:lineRule="auto"/>
        <w:ind w:left="0" w:firstLine="0"/>
      </w:pPr>
      <w:r>
        <w:rPr>
          <w:b/>
          <w:color w:val="434343"/>
        </w:rPr>
        <w:t xml:space="preserve">Materials: </w:t>
      </w:r>
    </w:p>
    <w:p w14:paraId="53E2E481" w14:textId="77777777" w:rsidR="00AF4AB2" w:rsidRDefault="00000000">
      <w:pPr>
        <w:spacing w:after="0" w:line="259" w:lineRule="auto"/>
        <w:ind w:left="0" w:firstLine="0"/>
      </w:pPr>
      <w:r>
        <w:rPr>
          <w:noProof/>
        </w:rPr>
        <w:drawing>
          <wp:anchor distT="0" distB="0" distL="114300" distR="114300" simplePos="0" relativeHeight="251658240" behindDoc="0" locked="0" layoutInCell="1" allowOverlap="0" wp14:anchorId="494829AA" wp14:editId="70734721">
            <wp:simplePos x="0" y="0"/>
            <wp:positionH relativeFrom="page">
              <wp:posOffset>4166870</wp:posOffset>
            </wp:positionH>
            <wp:positionV relativeFrom="page">
              <wp:posOffset>13335</wp:posOffset>
            </wp:positionV>
            <wp:extent cx="3390900" cy="1038225"/>
            <wp:effectExtent l="0" t="0" r="0" b="0"/>
            <wp:wrapTopAndBottom/>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3"/>
                    <a:stretch>
                      <a:fillRect/>
                    </a:stretch>
                  </pic:blipFill>
                  <pic:spPr>
                    <a:xfrm>
                      <a:off x="0" y="0"/>
                      <a:ext cx="3390900" cy="1038225"/>
                    </a:xfrm>
                    <a:prstGeom prst="rect">
                      <a:avLst/>
                    </a:prstGeom>
                  </pic:spPr>
                </pic:pic>
              </a:graphicData>
            </a:graphic>
          </wp:anchor>
        </w:drawing>
      </w:r>
      <w:r>
        <w:rPr>
          <w:noProof/>
        </w:rPr>
        <mc:AlternateContent>
          <mc:Choice Requires="wpg">
            <w:drawing>
              <wp:anchor distT="0" distB="0" distL="114300" distR="114300" simplePos="0" relativeHeight="251659264" behindDoc="0" locked="0" layoutInCell="1" allowOverlap="1" wp14:anchorId="117CBE2B" wp14:editId="799830CA">
                <wp:simplePos x="0" y="0"/>
                <wp:positionH relativeFrom="page">
                  <wp:posOffset>657543</wp:posOffset>
                </wp:positionH>
                <wp:positionV relativeFrom="page">
                  <wp:posOffset>10112057</wp:posOffset>
                </wp:positionV>
                <wp:extent cx="6184266" cy="12700"/>
                <wp:effectExtent l="0" t="0" r="0" b="0"/>
                <wp:wrapTopAndBottom/>
                <wp:docPr id="14885" name="Group 14885"/>
                <wp:cNvGraphicFramePr/>
                <a:graphic xmlns:a="http://schemas.openxmlformats.org/drawingml/2006/main">
                  <a:graphicData uri="http://schemas.microsoft.com/office/word/2010/wordprocessingGroup">
                    <wpg:wgp>
                      <wpg:cNvGrpSpPr/>
                      <wpg:grpSpPr>
                        <a:xfrm>
                          <a:off x="0" y="0"/>
                          <a:ext cx="6184266" cy="12700"/>
                          <a:chOff x="0" y="0"/>
                          <a:chExt cx="6184266" cy="12700"/>
                        </a:xfrm>
                      </wpg:grpSpPr>
                      <wps:wsp>
                        <wps:cNvPr id="17508" name="Shape 17508"/>
                        <wps:cNvSpPr/>
                        <wps:spPr>
                          <a:xfrm>
                            <a:off x="0" y="0"/>
                            <a:ext cx="3535426" cy="12700"/>
                          </a:xfrm>
                          <a:custGeom>
                            <a:avLst/>
                            <a:gdLst/>
                            <a:ahLst/>
                            <a:cxnLst/>
                            <a:rect l="0" t="0" r="0" b="0"/>
                            <a:pathLst>
                              <a:path w="3535426" h="12700">
                                <a:moveTo>
                                  <a:pt x="0" y="0"/>
                                </a:moveTo>
                                <a:lnTo>
                                  <a:pt x="3535426" y="0"/>
                                </a:lnTo>
                                <a:lnTo>
                                  <a:pt x="3535426"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09" name="Shape 17509"/>
                        <wps:cNvSpPr/>
                        <wps:spPr>
                          <a:xfrm>
                            <a:off x="3525838"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10" name="Shape 17510"/>
                        <wps:cNvSpPr/>
                        <wps:spPr>
                          <a:xfrm>
                            <a:off x="3538538" y="0"/>
                            <a:ext cx="1950085" cy="12700"/>
                          </a:xfrm>
                          <a:custGeom>
                            <a:avLst/>
                            <a:gdLst/>
                            <a:ahLst/>
                            <a:cxnLst/>
                            <a:rect l="0" t="0" r="0" b="0"/>
                            <a:pathLst>
                              <a:path w="1950085" h="12700">
                                <a:moveTo>
                                  <a:pt x="0" y="0"/>
                                </a:moveTo>
                                <a:lnTo>
                                  <a:pt x="1950085" y="0"/>
                                </a:lnTo>
                                <a:lnTo>
                                  <a:pt x="195008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11" name="Shape 17511"/>
                        <wps:cNvSpPr/>
                        <wps:spPr>
                          <a:xfrm>
                            <a:off x="5479098"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12" name="Shape 17512"/>
                        <wps:cNvSpPr/>
                        <wps:spPr>
                          <a:xfrm>
                            <a:off x="5491798" y="0"/>
                            <a:ext cx="692468" cy="12700"/>
                          </a:xfrm>
                          <a:custGeom>
                            <a:avLst/>
                            <a:gdLst/>
                            <a:ahLst/>
                            <a:cxnLst/>
                            <a:rect l="0" t="0" r="0" b="0"/>
                            <a:pathLst>
                              <a:path w="692468" h="12700">
                                <a:moveTo>
                                  <a:pt x="0" y="0"/>
                                </a:moveTo>
                                <a:lnTo>
                                  <a:pt x="692468" y="0"/>
                                </a:lnTo>
                                <a:lnTo>
                                  <a:pt x="692468"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885" style="width:486.95pt;height:1pt;position:absolute;mso-position-horizontal-relative:page;mso-position-horizontal:absolute;margin-left:51.775pt;mso-position-vertical-relative:page;margin-top:796.225pt;" coordsize="61842,127">
                <v:shape id="Shape 17513" style="position:absolute;width:35354;height:127;left:0;top:0;" coordsize="3535426,12700" path="m0,0l3535426,0l3535426,12700l0,12700l0,0">
                  <v:stroke weight="0pt" endcap="flat" joinstyle="miter" miterlimit="10" on="false" color="#000000" opacity="0"/>
                  <v:fill on="true" color="#000000"/>
                </v:shape>
                <v:shape id="Shape 17514" style="position:absolute;width:127;height:127;left:35258;top:0;" coordsize="12700,12700" path="m0,0l12700,0l12700,12700l0,12700l0,0">
                  <v:stroke weight="0pt" endcap="flat" joinstyle="miter" miterlimit="10" on="false" color="#000000" opacity="0"/>
                  <v:fill on="true" color="#000000"/>
                </v:shape>
                <v:shape id="Shape 17515" style="position:absolute;width:19500;height:127;left:35385;top:0;" coordsize="1950085,12700" path="m0,0l1950085,0l1950085,12700l0,12700l0,0">
                  <v:stroke weight="0pt" endcap="flat" joinstyle="miter" miterlimit="10" on="false" color="#000000" opacity="0"/>
                  <v:fill on="true" color="#000000"/>
                </v:shape>
                <v:shape id="Shape 17516" style="position:absolute;width:127;height:127;left:54790;top:0;" coordsize="12700,12700" path="m0,0l12700,0l12700,12700l0,12700l0,0">
                  <v:stroke weight="0pt" endcap="flat" joinstyle="miter" miterlimit="10" on="false" color="#000000" opacity="0"/>
                  <v:fill on="true" color="#000000"/>
                </v:shape>
                <v:shape id="Shape 17517" style="position:absolute;width:6924;height:127;left:54917;top:0;" coordsize="692468,12700" path="m0,0l692468,0l692468,12700l0,12700l0,0">
                  <v:stroke weight="0pt" endcap="flat" joinstyle="miter" miterlimit="10" on="false" color="#000000" opacity="0"/>
                  <v:fill on="true" color="#000000"/>
                </v:shape>
                <w10:wrap type="topAndBottom"/>
              </v:group>
            </w:pict>
          </mc:Fallback>
        </mc:AlternateContent>
      </w:r>
      <w:r>
        <w:rPr>
          <w:b/>
          <w:color w:val="434343"/>
          <w:sz w:val="18"/>
        </w:rPr>
        <w:t xml:space="preserve">  </w:t>
      </w:r>
    </w:p>
    <w:tbl>
      <w:tblPr>
        <w:tblStyle w:val="TableGrid"/>
        <w:tblW w:w="9719" w:type="dxa"/>
        <w:tblInd w:w="13" w:type="dxa"/>
        <w:tblCellMar>
          <w:top w:w="95" w:type="dxa"/>
          <w:left w:w="98" w:type="dxa"/>
          <w:bottom w:w="0" w:type="dxa"/>
          <w:right w:w="123" w:type="dxa"/>
        </w:tblCellMar>
        <w:tblLook w:val="04A0" w:firstRow="1" w:lastRow="0" w:firstColumn="1" w:lastColumn="0" w:noHBand="0" w:noVBand="1"/>
      </w:tblPr>
      <w:tblGrid>
        <w:gridCol w:w="5547"/>
        <w:gridCol w:w="3076"/>
        <w:gridCol w:w="1096"/>
      </w:tblGrid>
      <w:tr w:rsidR="00AF4AB2" w14:paraId="56FFF91C" w14:textId="77777777">
        <w:trPr>
          <w:trHeight w:val="638"/>
        </w:trPr>
        <w:tc>
          <w:tcPr>
            <w:tcW w:w="5548" w:type="dxa"/>
            <w:tcBorders>
              <w:top w:val="single" w:sz="8" w:space="0" w:color="000000"/>
              <w:left w:val="single" w:sz="8" w:space="0" w:color="000000"/>
              <w:bottom w:val="single" w:sz="8" w:space="0" w:color="000000"/>
              <w:right w:val="single" w:sz="8" w:space="0" w:color="000000"/>
            </w:tcBorders>
            <w:shd w:val="clear" w:color="auto" w:fill="F2F2F2"/>
          </w:tcPr>
          <w:p w14:paraId="42651C2E" w14:textId="77777777" w:rsidR="00AF4AB2" w:rsidRDefault="00000000">
            <w:pPr>
              <w:spacing w:after="0" w:line="259" w:lineRule="auto"/>
              <w:ind w:left="0" w:firstLine="0"/>
            </w:pPr>
            <w:proofErr w:type="spellStart"/>
            <w:r>
              <w:rPr>
                <w:b/>
                <w:color w:val="434343"/>
                <w:sz w:val="18"/>
              </w:rPr>
              <w:t>Newly</w:t>
            </w:r>
            <w:proofErr w:type="spellEnd"/>
            <w:r>
              <w:rPr>
                <w:b/>
                <w:color w:val="434343"/>
                <w:sz w:val="18"/>
              </w:rPr>
              <w:t xml:space="preserve"> </w:t>
            </w:r>
            <w:proofErr w:type="spellStart"/>
            <w:r>
              <w:rPr>
                <w:b/>
                <w:color w:val="434343"/>
                <w:sz w:val="18"/>
              </w:rPr>
              <w:t>created</w:t>
            </w:r>
            <w:proofErr w:type="spellEnd"/>
            <w:r>
              <w:rPr>
                <w:b/>
                <w:color w:val="434343"/>
                <w:sz w:val="18"/>
              </w:rPr>
              <w:t xml:space="preserve"> </w:t>
            </w:r>
            <w:proofErr w:type="spellStart"/>
            <w:r>
              <w:rPr>
                <w:b/>
                <w:color w:val="434343"/>
                <w:sz w:val="18"/>
              </w:rPr>
              <w:t>materials</w:t>
            </w:r>
            <w:proofErr w:type="spellEnd"/>
            <w:r>
              <w:rPr>
                <w:b/>
                <w:color w:val="434343"/>
                <w:sz w:val="18"/>
              </w:rPr>
              <w:t xml:space="preserve"> </w:t>
            </w:r>
          </w:p>
        </w:tc>
        <w:tc>
          <w:tcPr>
            <w:tcW w:w="3076" w:type="dxa"/>
            <w:tcBorders>
              <w:top w:val="single" w:sz="8" w:space="0" w:color="000000"/>
              <w:left w:val="single" w:sz="8" w:space="0" w:color="000000"/>
              <w:bottom w:val="single" w:sz="8" w:space="0" w:color="000000"/>
              <w:right w:val="single" w:sz="8" w:space="0" w:color="000000"/>
            </w:tcBorders>
            <w:shd w:val="clear" w:color="auto" w:fill="F2F2F2"/>
          </w:tcPr>
          <w:p w14:paraId="3BF6D918" w14:textId="77777777" w:rsidR="00AF4AB2" w:rsidRPr="00C31566" w:rsidRDefault="00000000">
            <w:pPr>
              <w:spacing w:after="0" w:line="259" w:lineRule="auto"/>
              <w:ind w:left="5" w:firstLine="0"/>
              <w:rPr>
                <w:lang w:val="en-US"/>
              </w:rPr>
            </w:pPr>
            <w:r w:rsidRPr="00C31566">
              <w:rPr>
                <w:b/>
                <w:color w:val="434343"/>
                <w:sz w:val="18"/>
                <w:lang w:val="en-US"/>
              </w:rPr>
              <w:t xml:space="preserve">Indicate where provided: </w:t>
            </w:r>
          </w:p>
          <w:p w14:paraId="07F33308" w14:textId="77777777" w:rsidR="00AF4AB2" w:rsidRPr="00C31566" w:rsidRDefault="00000000">
            <w:pPr>
              <w:spacing w:after="0" w:line="259" w:lineRule="auto"/>
              <w:ind w:left="5" w:firstLine="0"/>
              <w:rPr>
                <w:lang w:val="en-US"/>
              </w:rPr>
            </w:pPr>
            <w:r w:rsidRPr="00C31566">
              <w:rPr>
                <w:b/>
                <w:color w:val="434343"/>
                <w:sz w:val="18"/>
                <w:lang w:val="en-US"/>
              </w:rPr>
              <w:t xml:space="preserve">section/figure legend </w:t>
            </w:r>
          </w:p>
        </w:tc>
        <w:tc>
          <w:tcPr>
            <w:tcW w:w="1096" w:type="dxa"/>
            <w:tcBorders>
              <w:top w:val="single" w:sz="8" w:space="0" w:color="000000"/>
              <w:left w:val="single" w:sz="8" w:space="0" w:color="000000"/>
              <w:bottom w:val="single" w:sz="8" w:space="0" w:color="000000"/>
              <w:right w:val="single" w:sz="8" w:space="0" w:color="000000"/>
            </w:tcBorders>
            <w:shd w:val="clear" w:color="auto" w:fill="F2F2F2"/>
          </w:tcPr>
          <w:p w14:paraId="17F96E0F" w14:textId="77777777" w:rsidR="00AF4AB2" w:rsidRDefault="00000000">
            <w:pPr>
              <w:spacing w:after="0" w:line="259" w:lineRule="auto"/>
              <w:ind w:left="5" w:firstLine="0"/>
            </w:pPr>
            <w:r>
              <w:rPr>
                <w:b/>
                <w:color w:val="434343"/>
                <w:sz w:val="18"/>
              </w:rPr>
              <w:t xml:space="preserve">N/A </w:t>
            </w:r>
          </w:p>
        </w:tc>
      </w:tr>
      <w:tr w:rsidR="00AF4AB2" w:rsidRPr="00C31566" w14:paraId="50B478C1" w14:textId="77777777" w:rsidTr="00C31566">
        <w:trPr>
          <w:trHeight w:val="842"/>
        </w:trPr>
        <w:tc>
          <w:tcPr>
            <w:tcW w:w="5548" w:type="dxa"/>
            <w:tcBorders>
              <w:top w:val="single" w:sz="8" w:space="0" w:color="000000"/>
              <w:left w:val="single" w:sz="8" w:space="0" w:color="000000"/>
              <w:bottom w:val="single" w:sz="8" w:space="0" w:color="000000"/>
              <w:right w:val="single" w:sz="8" w:space="0" w:color="000000"/>
            </w:tcBorders>
          </w:tcPr>
          <w:p w14:paraId="113810BE" w14:textId="77777777" w:rsidR="00C528A6" w:rsidRPr="00C528A6" w:rsidRDefault="00C528A6" w:rsidP="00C528A6">
            <w:pPr>
              <w:spacing w:after="0" w:line="259" w:lineRule="auto"/>
              <w:ind w:left="20" w:right="58" w:firstLine="0"/>
              <w:jc w:val="both"/>
              <w:rPr>
                <w:color w:val="434343"/>
                <w:sz w:val="18"/>
                <w:lang w:val="en-US"/>
              </w:rPr>
            </w:pPr>
            <w:r w:rsidRPr="00C528A6">
              <w:rPr>
                <w:color w:val="434343"/>
                <w:sz w:val="18"/>
                <w:lang w:val="en-US"/>
              </w:rPr>
              <w:t>The manuscript includes a dedicated "materials availability</w:t>
            </w:r>
          </w:p>
          <w:p w14:paraId="2EE6F4EF" w14:textId="77777777" w:rsidR="00C528A6" w:rsidRPr="00C528A6" w:rsidRDefault="00C528A6" w:rsidP="00C528A6">
            <w:pPr>
              <w:spacing w:after="0" w:line="259" w:lineRule="auto"/>
              <w:ind w:left="20" w:right="58" w:firstLine="0"/>
              <w:jc w:val="both"/>
              <w:rPr>
                <w:color w:val="434343"/>
                <w:sz w:val="18"/>
                <w:lang w:val="en-US"/>
              </w:rPr>
            </w:pPr>
            <w:r w:rsidRPr="00C528A6">
              <w:rPr>
                <w:color w:val="434343"/>
                <w:sz w:val="18"/>
                <w:lang w:val="en-US"/>
              </w:rPr>
              <w:t>statement" providing transparent disclosure about availability</w:t>
            </w:r>
          </w:p>
          <w:p w14:paraId="6D4F393B" w14:textId="77777777" w:rsidR="00C528A6" w:rsidRPr="00C528A6" w:rsidRDefault="00C528A6" w:rsidP="00C528A6">
            <w:pPr>
              <w:spacing w:after="0" w:line="259" w:lineRule="auto"/>
              <w:ind w:left="20" w:right="58" w:firstLine="0"/>
              <w:jc w:val="both"/>
              <w:rPr>
                <w:color w:val="434343"/>
                <w:sz w:val="18"/>
                <w:lang w:val="en-US"/>
              </w:rPr>
            </w:pPr>
            <w:r w:rsidRPr="00C528A6">
              <w:rPr>
                <w:color w:val="434343"/>
                <w:sz w:val="18"/>
                <w:lang w:val="en-US"/>
              </w:rPr>
              <w:t>of newly created materials including details on how materials</w:t>
            </w:r>
          </w:p>
          <w:p w14:paraId="1353866B" w14:textId="77777777" w:rsidR="00C528A6" w:rsidRPr="00C528A6" w:rsidRDefault="00C528A6" w:rsidP="00C528A6">
            <w:pPr>
              <w:spacing w:after="0" w:line="259" w:lineRule="auto"/>
              <w:ind w:left="20" w:right="58" w:firstLine="0"/>
              <w:jc w:val="both"/>
              <w:rPr>
                <w:color w:val="434343"/>
                <w:sz w:val="18"/>
                <w:lang w:val="en-US"/>
              </w:rPr>
            </w:pPr>
            <w:r w:rsidRPr="00C528A6">
              <w:rPr>
                <w:color w:val="434343"/>
                <w:sz w:val="18"/>
                <w:lang w:val="en-US"/>
              </w:rPr>
              <w:t>can be accessed and describing any restrictions on access.</w:t>
            </w:r>
          </w:p>
          <w:p w14:paraId="350481D6" w14:textId="51359F96" w:rsidR="00AF4AB2" w:rsidRPr="00C31566" w:rsidRDefault="00AF4AB2">
            <w:pPr>
              <w:spacing w:after="0" w:line="259" w:lineRule="auto"/>
              <w:ind w:left="20" w:right="58" w:firstLine="0"/>
              <w:jc w:val="both"/>
              <w:rPr>
                <w:lang w:val="en-US"/>
              </w:rPr>
            </w:pPr>
          </w:p>
        </w:tc>
        <w:tc>
          <w:tcPr>
            <w:tcW w:w="3076" w:type="dxa"/>
            <w:tcBorders>
              <w:top w:val="single" w:sz="8" w:space="0" w:color="000000"/>
              <w:left w:val="single" w:sz="8" w:space="0" w:color="000000"/>
              <w:bottom w:val="single" w:sz="8" w:space="0" w:color="000000"/>
              <w:right w:val="single" w:sz="8" w:space="0" w:color="000000"/>
            </w:tcBorders>
            <w:vAlign w:val="center"/>
          </w:tcPr>
          <w:p w14:paraId="01CE8AE5" w14:textId="1E1EB1F6" w:rsidR="00AF4AB2" w:rsidRPr="00C31566" w:rsidRDefault="00000000">
            <w:pPr>
              <w:spacing w:after="0" w:line="259" w:lineRule="auto"/>
              <w:ind w:left="25" w:firstLine="0"/>
              <w:rPr>
                <w:lang w:val="en-US"/>
              </w:rPr>
            </w:pPr>
            <w:r w:rsidRPr="00C31566">
              <w:rPr>
                <w:color w:val="434343"/>
                <w:sz w:val="18"/>
                <w:lang w:val="en-US"/>
              </w:rPr>
              <w:t xml:space="preserve"> </w:t>
            </w:r>
          </w:p>
        </w:tc>
        <w:tc>
          <w:tcPr>
            <w:tcW w:w="1096" w:type="dxa"/>
            <w:tcBorders>
              <w:top w:val="single" w:sz="8" w:space="0" w:color="000000"/>
              <w:left w:val="single" w:sz="8" w:space="0" w:color="000000"/>
              <w:bottom w:val="single" w:sz="8" w:space="0" w:color="000000"/>
              <w:right w:val="single" w:sz="8" w:space="0" w:color="000000"/>
            </w:tcBorders>
          </w:tcPr>
          <w:p w14:paraId="6BB31834" w14:textId="4DDE80C8" w:rsidR="00AF4AB2" w:rsidRPr="00C31566" w:rsidRDefault="00C31566">
            <w:pPr>
              <w:spacing w:after="0" w:line="259" w:lineRule="auto"/>
              <w:ind w:left="25" w:firstLine="0"/>
              <w:rPr>
                <w:lang w:val="en-US"/>
              </w:rPr>
            </w:pPr>
            <w:r>
              <w:rPr>
                <w:color w:val="434343"/>
                <w:sz w:val="18"/>
                <w:lang w:val="en-US"/>
              </w:rPr>
              <w:t>NA</w:t>
            </w:r>
          </w:p>
        </w:tc>
      </w:tr>
    </w:tbl>
    <w:p w14:paraId="36896A3E" w14:textId="77777777" w:rsidR="00AF4AB2" w:rsidRPr="00C31566" w:rsidRDefault="00000000">
      <w:pPr>
        <w:spacing w:after="69" w:line="259" w:lineRule="auto"/>
        <w:ind w:left="110" w:firstLine="0"/>
        <w:rPr>
          <w:lang w:val="en-US"/>
        </w:rPr>
      </w:pPr>
      <w:r w:rsidRPr="00C31566">
        <w:rPr>
          <w:b/>
          <w:color w:val="434343"/>
          <w:sz w:val="16"/>
          <w:lang w:val="en-US"/>
        </w:rPr>
        <w:t xml:space="preserve"> </w:t>
      </w:r>
      <w:r w:rsidRPr="00C31566">
        <w:rPr>
          <w:b/>
          <w:color w:val="434343"/>
          <w:sz w:val="16"/>
          <w:lang w:val="en-US"/>
        </w:rPr>
        <w:tab/>
      </w:r>
      <w:r w:rsidRPr="00C31566">
        <w:rPr>
          <w:b/>
          <w:color w:val="434343"/>
          <w:sz w:val="18"/>
          <w:lang w:val="en-US"/>
        </w:rPr>
        <w:t xml:space="preserve">  </w:t>
      </w:r>
      <w:r w:rsidRPr="00C31566">
        <w:rPr>
          <w:b/>
          <w:color w:val="434343"/>
          <w:sz w:val="18"/>
          <w:lang w:val="en-US"/>
        </w:rPr>
        <w:tab/>
        <w:t xml:space="preserve">  </w:t>
      </w:r>
    </w:p>
    <w:tbl>
      <w:tblPr>
        <w:tblStyle w:val="TableGrid"/>
        <w:tblW w:w="9719" w:type="dxa"/>
        <w:tblInd w:w="13" w:type="dxa"/>
        <w:tblCellMar>
          <w:top w:w="95" w:type="dxa"/>
          <w:left w:w="98" w:type="dxa"/>
          <w:bottom w:w="0" w:type="dxa"/>
          <w:right w:w="356" w:type="dxa"/>
        </w:tblCellMar>
        <w:tblLook w:val="04A0" w:firstRow="1" w:lastRow="0" w:firstColumn="1" w:lastColumn="0" w:noHBand="0" w:noVBand="1"/>
      </w:tblPr>
      <w:tblGrid>
        <w:gridCol w:w="5547"/>
        <w:gridCol w:w="3076"/>
        <w:gridCol w:w="1096"/>
      </w:tblGrid>
      <w:tr w:rsidR="00AF4AB2" w14:paraId="6CE1FC8D" w14:textId="77777777">
        <w:trPr>
          <w:trHeight w:val="638"/>
        </w:trPr>
        <w:tc>
          <w:tcPr>
            <w:tcW w:w="5548" w:type="dxa"/>
            <w:tcBorders>
              <w:top w:val="single" w:sz="8" w:space="0" w:color="000000"/>
              <w:left w:val="single" w:sz="8" w:space="0" w:color="000000"/>
              <w:bottom w:val="single" w:sz="8" w:space="0" w:color="000000"/>
              <w:right w:val="single" w:sz="8" w:space="0" w:color="000000"/>
            </w:tcBorders>
            <w:shd w:val="clear" w:color="auto" w:fill="F2F2F2"/>
          </w:tcPr>
          <w:p w14:paraId="50BD961A" w14:textId="77777777" w:rsidR="00AF4AB2" w:rsidRDefault="00000000">
            <w:pPr>
              <w:spacing w:after="0" w:line="259" w:lineRule="auto"/>
              <w:ind w:left="0" w:firstLine="0"/>
            </w:pPr>
            <w:proofErr w:type="spellStart"/>
            <w:r>
              <w:rPr>
                <w:b/>
                <w:color w:val="434343"/>
                <w:sz w:val="18"/>
              </w:rPr>
              <w:t>Antibodies</w:t>
            </w:r>
            <w:proofErr w:type="spellEnd"/>
            <w:r>
              <w:rPr>
                <w:b/>
                <w:color w:val="434343"/>
                <w:sz w:val="18"/>
              </w:rPr>
              <w:t xml:space="preserve"> </w:t>
            </w:r>
          </w:p>
        </w:tc>
        <w:tc>
          <w:tcPr>
            <w:tcW w:w="3076" w:type="dxa"/>
            <w:tcBorders>
              <w:top w:val="single" w:sz="8" w:space="0" w:color="000000"/>
              <w:left w:val="single" w:sz="8" w:space="0" w:color="000000"/>
              <w:bottom w:val="single" w:sz="8" w:space="0" w:color="000000"/>
              <w:right w:val="single" w:sz="8" w:space="0" w:color="000000"/>
            </w:tcBorders>
            <w:shd w:val="clear" w:color="auto" w:fill="F2F2F2"/>
          </w:tcPr>
          <w:p w14:paraId="14344B86" w14:textId="77777777" w:rsidR="00AF4AB2" w:rsidRPr="00C31566" w:rsidRDefault="00000000">
            <w:pPr>
              <w:spacing w:after="0" w:line="259" w:lineRule="auto"/>
              <w:ind w:left="5" w:firstLine="0"/>
              <w:rPr>
                <w:lang w:val="en-US"/>
              </w:rPr>
            </w:pPr>
            <w:r w:rsidRPr="00C31566">
              <w:rPr>
                <w:b/>
                <w:color w:val="434343"/>
                <w:sz w:val="18"/>
                <w:lang w:val="en-US"/>
              </w:rPr>
              <w:t xml:space="preserve">Indicate where provided: </w:t>
            </w:r>
          </w:p>
          <w:p w14:paraId="3542129F" w14:textId="77777777" w:rsidR="00AF4AB2" w:rsidRPr="00C31566" w:rsidRDefault="00000000">
            <w:pPr>
              <w:spacing w:after="0" w:line="259" w:lineRule="auto"/>
              <w:ind w:left="5" w:firstLine="0"/>
              <w:rPr>
                <w:lang w:val="en-US"/>
              </w:rPr>
            </w:pPr>
            <w:r w:rsidRPr="00C31566">
              <w:rPr>
                <w:b/>
                <w:color w:val="434343"/>
                <w:sz w:val="18"/>
                <w:lang w:val="en-US"/>
              </w:rPr>
              <w:t xml:space="preserve">section/figure legend </w:t>
            </w:r>
          </w:p>
        </w:tc>
        <w:tc>
          <w:tcPr>
            <w:tcW w:w="1096" w:type="dxa"/>
            <w:tcBorders>
              <w:top w:val="single" w:sz="8" w:space="0" w:color="000000"/>
              <w:left w:val="single" w:sz="8" w:space="0" w:color="000000"/>
              <w:bottom w:val="single" w:sz="8" w:space="0" w:color="000000"/>
              <w:right w:val="single" w:sz="8" w:space="0" w:color="000000"/>
            </w:tcBorders>
            <w:shd w:val="clear" w:color="auto" w:fill="F2F2F2"/>
          </w:tcPr>
          <w:p w14:paraId="42D1276B" w14:textId="77777777" w:rsidR="00AF4AB2" w:rsidRDefault="00000000">
            <w:pPr>
              <w:spacing w:after="0" w:line="259" w:lineRule="auto"/>
              <w:ind w:left="5" w:firstLine="0"/>
            </w:pPr>
            <w:r>
              <w:rPr>
                <w:b/>
                <w:color w:val="434343"/>
                <w:sz w:val="18"/>
              </w:rPr>
              <w:t xml:space="preserve">N/A </w:t>
            </w:r>
          </w:p>
        </w:tc>
      </w:tr>
      <w:tr w:rsidR="00AF4AB2" w14:paraId="1A8B7CAD" w14:textId="77777777">
        <w:trPr>
          <w:trHeight w:val="845"/>
        </w:trPr>
        <w:tc>
          <w:tcPr>
            <w:tcW w:w="5548" w:type="dxa"/>
            <w:tcBorders>
              <w:top w:val="single" w:sz="8" w:space="0" w:color="000000"/>
              <w:left w:val="single" w:sz="8" w:space="0" w:color="000000"/>
              <w:bottom w:val="single" w:sz="8" w:space="0" w:color="000000"/>
              <w:right w:val="single" w:sz="8" w:space="0" w:color="000000"/>
            </w:tcBorders>
            <w:vAlign w:val="center"/>
          </w:tcPr>
          <w:p w14:paraId="34A28E68" w14:textId="77777777" w:rsidR="00AF4AB2" w:rsidRPr="00C31566" w:rsidRDefault="00000000">
            <w:pPr>
              <w:spacing w:after="0" w:line="259" w:lineRule="auto"/>
              <w:ind w:left="20" w:firstLine="0"/>
              <w:jc w:val="both"/>
              <w:rPr>
                <w:lang w:val="en-US"/>
              </w:rPr>
            </w:pPr>
            <w:r w:rsidRPr="00C31566">
              <w:rPr>
                <w:color w:val="434343"/>
                <w:sz w:val="18"/>
                <w:lang w:val="en-US"/>
              </w:rPr>
              <w:t>For commercial reagents, provide supplier name, catalogue number and</w:t>
            </w:r>
            <w:hyperlink r:id="rId24">
              <w:r w:rsidRPr="00C31566">
                <w:rPr>
                  <w:color w:val="434343"/>
                  <w:sz w:val="18"/>
                  <w:lang w:val="en-US"/>
                </w:rPr>
                <w:t xml:space="preserve"> </w:t>
              </w:r>
            </w:hyperlink>
            <w:hyperlink r:id="rId25">
              <w:r w:rsidRPr="00C31566">
                <w:rPr>
                  <w:color w:val="1155CC"/>
                  <w:sz w:val="18"/>
                  <w:u w:val="single" w:color="1155CC"/>
                  <w:lang w:val="en-US"/>
                </w:rPr>
                <w:t>RRID</w:t>
              </w:r>
            </w:hyperlink>
            <w:hyperlink r:id="rId26">
              <w:r w:rsidRPr="00C31566">
                <w:rPr>
                  <w:color w:val="434343"/>
                  <w:sz w:val="18"/>
                  <w:lang w:val="en-US"/>
                </w:rPr>
                <w:t xml:space="preserve">, </w:t>
              </w:r>
            </w:hyperlink>
            <w:r w:rsidRPr="00C31566">
              <w:rPr>
                <w:color w:val="434343"/>
                <w:sz w:val="18"/>
                <w:lang w:val="en-US"/>
              </w:rPr>
              <w:t xml:space="preserve">if available. </w:t>
            </w:r>
          </w:p>
        </w:tc>
        <w:tc>
          <w:tcPr>
            <w:tcW w:w="3076" w:type="dxa"/>
            <w:tcBorders>
              <w:top w:val="single" w:sz="8" w:space="0" w:color="000000"/>
              <w:left w:val="single" w:sz="8" w:space="0" w:color="000000"/>
              <w:bottom w:val="single" w:sz="8" w:space="0" w:color="000000"/>
              <w:right w:val="single" w:sz="8" w:space="0" w:color="000000"/>
            </w:tcBorders>
          </w:tcPr>
          <w:p w14:paraId="5B3DF5E2" w14:textId="267D8F54" w:rsidR="00AF4AB2" w:rsidRPr="00C31566" w:rsidRDefault="00000000">
            <w:pPr>
              <w:spacing w:after="0" w:line="259" w:lineRule="auto"/>
              <w:ind w:left="25" w:firstLine="0"/>
              <w:rPr>
                <w:lang w:val="en-US"/>
              </w:rPr>
            </w:pPr>
            <w:r w:rsidRPr="00C31566">
              <w:rPr>
                <w:color w:val="434343"/>
                <w:sz w:val="18"/>
                <w:lang w:val="en-US"/>
              </w:rPr>
              <w:t xml:space="preserve"> </w:t>
            </w:r>
            <w:r w:rsidR="00C31566">
              <w:rPr>
                <w:color w:val="434343"/>
                <w:sz w:val="18"/>
                <w:lang w:val="en-US"/>
              </w:rPr>
              <w:t xml:space="preserve">All </w:t>
            </w:r>
            <w:proofErr w:type="spellStart"/>
            <w:r w:rsidR="00C31566">
              <w:rPr>
                <w:color w:val="434343"/>
                <w:sz w:val="18"/>
                <w:lang w:val="en-US"/>
              </w:rPr>
              <w:t>reagens</w:t>
            </w:r>
            <w:proofErr w:type="spellEnd"/>
            <w:r w:rsidR="00C31566">
              <w:rPr>
                <w:color w:val="434343"/>
                <w:sz w:val="18"/>
                <w:lang w:val="en-US"/>
              </w:rPr>
              <w:t xml:space="preserve"> and antibodies used are stated in the MM section </w:t>
            </w:r>
          </w:p>
        </w:tc>
        <w:tc>
          <w:tcPr>
            <w:tcW w:w="1096" w:type="dxa"/>
            <w:tcBorders>
              <w:top w:val="single" w:sz="8" w:space="0" w:color="000000"/>
              <w:left w:val="single" w:sz="8" w:space="0" w:color="000000"/>
              <w:bottom w:val="single" w:sz="8" w:space="0" w:color="000000"/>
              <w:right w:val="single" w:sz="8" w:space="0" w:color="000000"/>
            </w:tcBorders>
          </w:tcPr>
          <w:p w14:paraId="730ED197" w14:textId="1C05385E" w:rsidR="00AF4AB2" w:rsidRDefault="00000000">
            <w:pPr>
              <w:spacing w:after="0" w:line="259" w:lineRule="auto"/>
              <w:ind w:left="25" w:firstLine="0"/>
            </w:pPr>
            <w:r>
              <w:rPr>
                <w:color w:val="434343"/>
                <w:sz w:val="18"/>
              </w:rPr>
              <w:t xml:space="preserve"> </w:t>
            </w:r>
          </w:p>
        </w:tc>
      </w:tr>
    </w:tbl>
    <w:p w14:paraId="743AC532" w14:textId="77777777" w:rsidR="00AF4AB2" w:rsidRDefault="00000000">
      <w:pPr>
        <w:spacing w:after="0" w:line="259" w:lineRule="auto"/>
        <w:ind w:left="110" w:firstLine="0"/>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719" w:type="dxa"/>
        <w:tblInd w:w="13" w:type="dxa"/>
        <w:tblCellMar>
          <w:top w:w="50" w:type="dxa"/>
          <w:left w:w="98" w:type="dxa"/>
          <w:bottom w:w="0" w:type="dxa"/>
          <w:right w:w="146" w:type="dxa"/>
        </w:tblCellMar>
        <w:tblLook w:val="04A0" w:firstRow="1" w:lastRow="0" w:firstColumn="1" w:lastColumn="0" w:noHBand="0" w:noVBand="1"/>
      </w:tblPr>
      <w:tblGrid>
        <w:gridCol w:w="5547"/>
        <w:gridCol w:w="3076"/>
        <w:gridCol w:w="1096"/>
      </w:tblGrid>
      <w:tr w:rsidR="00AF4AB2" w14:paraId="2CDBD731" w14:textId="77777777">
        <w:trPr>
          <w:trHeight w:val="593"/>
        </w:trPr>
        <w:tc>
          <w:tcPr>
            <w:tcW w:w="5548" w:type="dxa"/>
            <w:tcBorders>
              <w:top w:val="single" w:sz="40" w:space="0" w:color="F2F2F2"/>
              <w:left w:val="single" w:sz="8" w:space="0" w:color="000000"/>
              <w:bottom w:val="single" w:sz="8" w:space="0" w:color="000000"/>
              <w:right w:val="single" w:sz="8" w:space="0" w:color="000000"/>
            </w:tcBorders>
            <w:shd w:val="clear" w:color="auto" w:fill="F2F2F2"/>
          </w:tcPr>
          <w:p w14:paraId="0DAC12E4" w14:textId="77777777" w:rsidR="00AF4AB2" w:rsidRDefault="00000000">
            <w:pPr>
              <w:spacing w:after="0" w:line="259" w:lineRule="auto"/>
              <w:ind w:left="0" w:firstLine="0"/>
            </w:pPr>
            <w:r>
              <w:rPr>
                <w:b/>
                <w:color w:val="434343"/>
                <w:sz w:val="18"/>
              </w:rPr>
              <w:t xml:space="preserve">DNA and RNA </w:t>
            </w:r>
            <w:proofErr w:type="spellStart"/>
            <w:r>
              <w:rPr>
                <w:b/>
                <w:color w:val="434343"/>
                <w:sz w:val="18"/>
              </w:rPr>
              <w:t>sequences</w:t>
            </w:r>
            <w:proofErr w:type="spellEnd"/>
            <w:r>
              <w:rPr>
                <w:b/>
                <w:color w:val="434343"/>
                <w:sz w:val="18"/>
              </w:rPr>
              <w:t xml:space="preserve"> </w:t>
            </w:r>
          </w:p>
        </w:tc>
        <w:tc>
          <w:tcPr>
            <w:tcW w:w="3076" w:type="dxa"/>
            <w:tcBorders>
              <w:top w:val="single" w:sz="40" w:space="0" w:color="F2F2F2"/>
              <w:left w:val="single" w:sz="8" w:space="0" w:color="000000"/>
              <w:bottom w:val="single" w:sz="8" w:space="0" w:color="000000"/>
              <w:right w:val="single" w:sz="8" w:space="0" w:color="000000"/>
            </w:tcBorders>
            <w:shd w:val="clear" w:color="auto" w:fill="F2F2F2"/>
          </w:tcPr>
          <w:p w14:paraId="1D5D74E5" w14:textId="77777777" w:rsidR="00AF4AB2" w:rsidRPr="00C31566" w:rsidRDefault="00000000">
            <w:pPr>
              <w:spacing w:after="0" w:line="259" w:lineRule="auto"/>
              <w:ind w:left="5" w:firstLine="0"/>
              <w:rPr>
                <w:lang w:val="en-US"/>
              </w:rPr>
            </w:pPr>
            <w:r w:rsidRPr="00C31566">
              <w:rPr>
                <w:b/>
                <w:color w:val="434343"/>
                <w:sz w:val="18"/>
                <w:lang w:val="en-US"/>
              </w:rPr>
              <w:t xml:space="preserve">Indicate where provided: </w:t>
            </w:r>
          </w:p>
          <w:p w14:paraId="255A3448" w14:textId="77777777" w:rsidR="00AF4AB2" w:rsidRPr="00C31566" w:rsidRDefault="00000000">
            <w:pPr>
              <w:spacing w:after="0" w:line="259" w:lineRule="auto"/>
              <w:ind w:left="5" w:firstLine="0"/>
              <w:rPr>
                <w:lang w:val="en-US"/>
              </w:rPr>
            </w:pPr>
            <w:r w:rsidRPr="00C31566">
              <w:rPr>
                <w:b/>
                <w:color w:val="434343"/>
                <w:sz w:val="18"/>
                <w:lang w:val="en-US"/>
              </w:rPr>
              <w:t xml:space="preserve">section/figure legend </w:t>
            </w:r>
          </w:p>
        </w:tc>
        <w:tc>
          <w:tcPr>
            <w:tcW w:w="1096" w:type="dxa"/>
            <w:tcBorders>
              <w:top w:val="single" w:sz="40" w:space="0" w:color="F2F2F2"/>
              <w:left w:val="single" w:sz="8" w:space="0" w:color="000000"/>
              <w:bottom w:val="single" w:sz="8" w:space="0" w:color="000000"/>
              <w:right w:val="single" w:sz="8" w:space="0" w:color="000000"/>
            </w:tcBorders>
            <w:shd w:val="clear" w:color="auto" w:fill="F2F2F2"/>
          </w:tcPr>
          <w:p w14:paraId="109485C0" w14:textId="77777777" w:rsidR="00AF4AB2" w:rsidRDefault="00000000">
            <w:pPr>
              <w:spacing w:after="0" w:line="259" w:lineRule="auto"/>
              <w:ind w:left="5" w:firstLine="0"/>
            </w:pPr>
            <w:r>
              <w:rPr>
                <w:b/>
                <w:color w:val="434343"/>
                <w:sz w:val="18"/>
              </w:rPr>
              <w:t xml:space="preserve">N/A </w:t>
            </w:r>
          </w:p>
        </w:tc>
      </w:tr>
      <w:tr w:rsidR="00AF4AB2" w14:paraId="7D1348E2" w14:textId="77777777">
        <w:trPr>
          <w:trHeight w:val="820"/>
        </w:trPr>
        <w:tc>
          <w:tcPr>
            <w:tcW w:w="5548" w:type="dxa"/>
            <w:tcBorders>
              <w:top w:val="single" w:sz="8" w:space="0" w:color="000000"/>
              <w:left w:val="single" w:sz="8" w:space="0" w:color="000000"/>
              <w:bottom w:val="single" w:sz="8" w:space="0" w:color="000000"/>
              <w:right w:val="single" w:sz="8" w:space="0" w:color="000000"/>
            </w:tcBorders>
            <w:vAlign w:val="center"/>
          </w:tcPr>
          <w:p w14:paraId="08DB2E5F" w14:textId="77777777" w:rsidR="00AF4AB2" w:rsidRPr="00C31566" w:rsidRDefault="00000000">
            <w:pPr>
              <w:spacing w:after="0" w:line="259" w:lineRule="auto"/>
              <w:ind w:left="0" w:firstLine="0"/>
              <w:jc w:val="both"/>
              <w:rPr>
                <w:lang w:val="en-US"/>
              </w:rPr>
            </w:pPr>
            <w:r w:rsidRPr="00C31566">
              <w:rPr>
                <w:color w:val="434343"/>
                <w:sz w:val="18"/>
                <w:lang w:val="en-US"/>
              </w:rPr>
              <w:t xml:space="preserve">Short novel DNA or RNA including primers, probes: Sequences should be included or deposited in a public repository. </w:t>
            </w:r>
          </w:p>
        </w:tc>
        <w:tc>
          <w:tcPr>
            <w:tcW w:w="3076" w:type="dxa"/>
            <w:tcBorders>
              <w:top w:val="single" w:sz="8" w:space="0" w:color="000000"/>
              <w:left w:val="single" w:sz="8" w:space="0" w:color="000000"/>
              <w:bottom w:val="single" w:sz="8" w:space="0" w:color="000000"/>
              <w:right w:val="single" w:sz="8" w:space="0" w:color="000000"/>
            </w:tcBorders>
          </w:tcPr>
          <w:p w14:paraId="5B8EB57F" w14:textId="77777777" w:rsidR="00AF4AB2" w:rsidRPr="00C31566" w:rsidRDefault="00000000">
            <w:pPr>
              <w:spacing w:after="0" w:line="259" w:lineRule="auto"/>
              <w:ind w:left="5" w:firstLine="0"/>
              <w:rPr>
                <w:lang w:val="en-US"/>
              </w:rPr>
            </w:pPr>
            <w:r w:rsidRPr="00C31566">
              <w:rPr>
                <w:color w:val="434343"/>
                <w:sz w:val="18"/>
                <w:lang w:val="en-US"/>
              </w:rPr>
              <w:t xml:space="preserve"> </w:t>
            </w:r>
          </w:p>
        </w:tc>
        <w:tc>
          <w:tcPr>
            <w:tcW w:w="1096" w:type="dxa"/>
            <w:tcBorders>
              <w:top w:val="single" w:sz="8" w:space="0" w:color="000000"/>
              <w:left w:val="single" w:sz="8" w:space="0" w:color="000000"/>
              <w:bottom w:val="single" w:sz="8" w:space="0" w:color="000000"/>
              <w:right w:val="single" w:sz="8" w:space="0" w:color="000000"/>
            </w:tcBorders>
          </w:tcPr>
          <w:p w14:paraId="0CD5B1D1" w14:textId="77777777" w:rsidR="00AF4AB2" w:rsidRDefault="00000000">
            <w:pPr>
              <w:spacing w:after="0" w:line="259" w:lineRule="auto"/>
              <w:ind w:left="5" w:firstLine="0"/>
            </w:pPr>
            <w:r>
              <w:rPr>
                <w:color w:val="434343"/>
                <w:sz w:val="18"/>
              </w:rPr>
              <w:t xml:space="preserve">N/A </w:t>
            </w:r>
          </w:p>
        </w:tc>
      </w:tr>
    </w:tbl>
    <w:p w14:paraId="67DFFB83" w14:textId="77777777" w:rsidR="00AF4AB2" w:rsidRDefault="00000000">
      <w:pPr>
        <w:spacing w:after="16" w:line="259" w:lineRule="auto"/>
        <w:ind w:left="110" w:firstLine="0"/>
        <w:jc w:val="both"/>
      </w:pPr>
      <w:r>
        <w:rPr>
          <w:b/>
          <w:color w:val="434343"/>
          <w:vertAlign w:val="superscript"/>
        </w:rPr>
        <w:t xml:space="preserve"> </w:t>
      </w:r>
      <w:r>
        <w:rPr>
          <w:b/>
          <w:color w:val="434343"/>
          <w:vertAlign w:val="superscript"/>
        </w:rPr>
        <w:tab/>
      </w:r>
      <w:r>
        <w:rPr>
          <w:b/>
          <w:color w:val="434343"/>
        </w:rPr>
        <w:t xml:space="preserve">  </w:t>
      </w:r>
      <w:r>
        <w:rPr>
          <w:b/>
          <w:color w:val="434343"/>
        </w:rPr>
        <w:tab/>
        <w:t xml:space="preserve">  </w:t>
      </w:r>
    </w:p>
    <w:tbl>
      <w:tblPr>
        <w:tblStyle w:val="TableGrid"/>
        <w:tblW w:w="9719" w:type="dxa"/>
        <w:tblInd w:w="13" w:type="dxa"/>
        <w:tblCellMar>
          <w:top w:w="80" w:type="dxa"/>
          <w:left w:w="98" w:type="dxa"/>
          <w:bottom w:w="0" w:type="dxa"/>
          <w:right w:w="133" w:type="dxa"/>
        </w:tblCellMar>
        <w:tblLook w:val="04A0" w:firstRow="1" w:lastRow="0" w:firstColumn="1" w:lastColumn="0" w:noHBand="0" w:noVBand="1"/>
      </w:tblPr>
      <w:tblGrid>
        <w:gridCol w:w="5547"/>
        <w:gridCol w:w="3076"/>
        <w:gridCol w:w="1096"/>
      </w:tblGrid>
      <w:tr w:rsidR="00AF4AB2" w14:paraId="708527ED" w14:textId="77777777">
        <w:trPr>
          <w:trHeight w:val="623"/>
        </w:trPr>
        <w:tc>
          <w:tcPr>
            <w:tcW w:w="5548" w:type="dxa"/>
            <w:tcBorders>
              <w:top w:val="single" w:sz="8" w:space="0" w:color="000000"/>
              <w:left w:val="single" w:sz="8" w:space="0" w:color="000000"/>
              <w:bottom w:val="single" w:sz="8" w:space="0" w:color="000000"/>
              <w:right w:val="single" w:sz="8" w:space="0" w:color="000000"/>
            </w:tcBorders>
            <w:shd w:val="clear" w:color="auto" w:fill="F2F2F2"/>
          </w:tcPr>
          <w:p w14:paraId="16C0C2B5" w14:textId="77777777" w:rsidR="00AF4AB2" w:rsidRDefault="00000000">
            <w:pPr>
              <w:spacing w:after="0" w:line="259" w:lineRule="auto"/>
              <w:ind w:left="0" w:firstLine="0"/>
            </w:pPr>
            <w:r>
              <w:rPr>
                <w:b/>
                <w:color w:val="434343"/>
                <w:sz w:val="18"/>
              </w:rPr>
              <w:t xml:space="preserve">Cell </w:t>
            </w:r>
            <w:proofErr w:type="spellStart"/>
            <w:r>
              <w:rPr>
                <w:b/>
                <w:color w:val="434343"/>
                <w:sz w:val="18"/>
              </w:rPr>
              <w:t>materials</w:t>
            </w:r>
            <w:proofErr w:type="spellEnd"/>
            <w:r>
              <w:rPr>
                <w:b/>
                <w:color w:val="434343"/>
                <w:sz w:val="18"/>
              </w:rPr>
              <w:t xml:space="preserve"> </w:t>
            </w:r>
          </w:p>
        </w:tc>
        <w:tc>
          <w:tcPr>
            <w:tcW w:w="3076" w:type="dxa"/>
            <w:tcBorders>
              <w:top w:val="single" w:sz="8" w:space="0" w:color="000000"/>
              <w:left w:val="single" w:sz="8" w:space="0" w:color="000000"/>
              <w:bottom w:val="single" w:sz="8" w:space="0" w:color="000000"/>
              <w:right w:val="single" w:sz="8" w:space="0" w:color="000000"/>
            </w:tcBorders>
            <w:shd w:val="clear" w:color="auto" w:fill="F2F2F2"/>
          </w:tcPr>
          <w:p w14:paraId="7BFA65BA" w14:textId="77777777" w:rsidR="00AF4AB2" w:rsidRPr="00C31566" w:rsidRDefault="00000000">
            <w:pPr>
              <w:spacing w:after="0" w:line="259" w:lineRule="auto"/>
              <w:ind w:left="5" w:firstLine="0"/>
              <w:rPr>
                <w:lang w:val="en-US"/>
              </w:rPr>
            </w:pPr>
            <w:r w:rsidRPr="00C31566">
              <w:rPr>
                <w:b/>
                <w:color w:val="434343"/>
                <w:sz w:val="18"/>
                <w:lang w:val="en-US"/>
              </w:rPr>
              <w:t xml:space="preserve">Indicate where provided: </w:t>
            </w:r>
          </w:p>
          <w:p w14:paraId="501D97D1" w14:textId="77777777" w:rsidR="00AF4AB2" w:rsidRPr="00C31566" w:rsidRDefault="00000000">
            <w:pPr>
              <w:spacing w:after="0" w:line="259" w:lineRule="auto"/>
              <w:ind w:left="5" w:firstLine="0"/>
              <w:rPr>
                <w:lang w:val="en-US"/>
              </w:rPr>
            </w:pPr>
            <w:r w:rsidRPr="00C31566">
              <w:rPr>
                <w:b/>
                <w:color w:val="434343"/>
                <w:sz w:val="18"/>
                <w:lang w:val="en-US"/>
              </w:rPr>
              <w:t xml:space="preserve">section/figure legend </w:t>
            </w:r>
          </w:p>
        </w:tc>
        <w:tc>
          <w:tcPr>
            <w:tcW w:w="1096" w:type="dxa"/>
            <w:tcBorders>
              <w:top w:val="single" w:sz="8" w:space="0" w:color="000000"/>
              <w:left w:val="single" w:sz="8" w:space="0" w:color="000000"/>
              <w:bottom w:val="single" w:sz="8" w:space="0" w:color="000000"/>
              <w:right w:val="single" w:sz="8" w:space="0" w:color="000000"/>
            </w:tcBorders>
            <w:shd w:val="clear" w:color="auto" w:fill="F2F2F2"/>
          </w:tcPr>
          <w:p w14:paraId="1A560186" w14:textId="77777777" w:rsidR="00AF4AB2" w:rsidRDefault="00000000">
            <w:pPr>
              <w:spacing w:after="0" w:line="259" w:lineRule="auto"/>
              <w:ind w:left="5" w:firstLine="0"/>
            </w:pPr>
            <w:r>
              <w:rPr>
                <w:b/>
                <w:color w:val="434343"/>
                <w:sz w:val="18"/>
              </w:rPr>
              <w:t xml:space="preserve">N/A </w:t>
            </w:r>
          </w:p>
        </w:tc>
      </w:tr>
      <w:tr w:rsidR="00AF4AB2" w:rsidRPr="00C31566" w14:paraId="36595BC6" w14:textId="77777777" w:rsidTr="00C31566">
        <w:trPr>
          <w:trHeight w:val="758"/>
        </w:trPr>
        <w:tc>
          <w:tcPr>
            <w:tcW w:w="5548" w:type="dxa"/>
            <w:tcBorders>
              <w:top w:val="single" w:sz="8" w:space="0" w:color="000000"/>
              <w:left w:val="single" w:sz="8" w:space="0" w:color="000000"/>
              <w:bottom w:val="single" w:sz="8" w:space="0" w:color="000000"/>
              <w:right w:val="single" w:sz="8" w:space="0" w:color="000000"/>
            </w:tcBorders>
          </w:tcPr>
          <w:p w14:paraId="3F599C6B" w14:textId="77777777" w:rsidR="00AF4AB2" w:rsidRPr="00C31566" w:rsidRDefault="00000000">
            <w:pPr>
              <w:spacing w:after="0" w:line="259" w:lineRule="auto"/>
              <w:ind w:left="0" w:firstLine="0"/>
              <w:rPr>
                <w:lang w:val="en-US"/>
              </w:rPr>
            </w:pPr>
            <w:r w:rsidRPr="00C31566">
              <w:rPr>
                <w:color w:val="434343"/>
                <w:sz w:val="18"/>
                <w:lang w:val="en-US"/>
              </w:rPr>
              <w:lastRenderedPageBreak/>
              <w:t xml:space="preserve">Cell lines: Provide species information, strain. Provide accession number in repository OR supplier name, catalog number, clone number, OR RRID. </w:t>
            </w:r>
          </w:p>
        </w:tc>
        <w:tc>
          <w:tcPr>
            <w:tcW w:w="3076" w:type="dxa"/>
            <w:tcBorders>
              <w:top w:val="single" w:sz="8" w:space="0" w:color="000000"/>
              <w:left w:val="single" w:sz="8" w:space="0" w:color="000000"/>
              <w:bottom w:val="single" w:sz="8" w:space="0" w:color="000000"/>
              <w:right w:val="single" w:sz="8" w:space="0" w:color="000000"/>
            </w:tcBorders>
            <w:vAlign w:val="center"/>
          </w:tcPr>
          <w:p w14:paraId="31F99A2B" w14:textId="0F503F60" w:rsidR="00AF4AB2" w:rsidRPr="00C31566" w:rsidRDefault="00000000">
            <w:pPr>
              <w:spacing w:after="0" w:line="259" w:lineRule="auto"/>
              <w:ind w:left="5" w:right="316" w:firstLine="0"/>
              <w:jc w:val="both"/>
              <w:rPr>
                <w:lang w:val="en-US"/>
              </w:rPr>
            </w:pPr>
            <w:r w:rsidRPr="00C31566">
              <w:rPr>
                <w:color w:val="434343"/>
                <w:sz w:val="18"/>
                <w:lang w:val="en-US"/>
              </w:rPr>
              <w:t xml:space="preserve"> </w:t>
            </w:r>
          </w:p>
        </w:tc>
        <w:tc>
          <w:tcPr>
            <w:tcW w:w="1096" w:type="dxa"/>
            <w:tcBorders>
              <w:top w:val="single" w:sz="8" w:space="0" w:color="000000"/>
              <w:left w:val="single" w:sz="8" w:space="0" w:color="000000"/>
              <w:bottom w:val="single" w:sz="8" w:space="0" w:color="000000"/>
              <w:right w:val="single" w:sz="8" w:space="0" w:color="000000"/>
            </w:tcBorders>
          </w:tcPr>
          <w:p w14:paraId="4F9C32E5" w14:textId="3E244A18" w:rsidR="00AF4AB2" w:rsidRPr="00C31566" w:rsidRDefault="00000000">
            <w:pPr>
              <w:spacing w:after="0" w:line="259" w:lineRule="auto"/>
              <w:ind w:left="5" w:firstLine="0"/>
              <w:rPr>
                <w:lang w:val="en-US"/>
              </w:rPr>
            </w:pPr>
            <w:r w:rsidRPr="00C31566">
              <w:rPr>
                <w:color w:val="434343"/>
                <w:sz w:val="18"/>
                <w:lang w:val="en-US"/>
              </w:rPr>
              <w:t xml:space="preserve"> </w:t>
            </w:r>
            <w:r w:rsidR="00C31566">
              <w:rPr>
                <w:color w:val="434343"/>
                <w:sz w:val="18"/>
                <w:lang w:val="en-US"/>
              </w:rPr>
              <w:t>NA</w:t>
            </w:r>
          </w:p>
        </w:tc>
      </w:tr>
      <w:tr w:rsidR="00AF4AB2" w14:paraId="2A04A971" w14:textId="77777777">
        <w:trPr>
          <w:trHeight w:val="805"/>
        </w:trPr>
        <w:tc>
          <w:tcPr>
            <w:tcW w:w="5548" w:type="dxa"/>
            <w:tcBorders>
              <w:top w:val="single" w:sz="8" w:space="0" w:color="000000"/>
              <w:left w:val="single" w:sz="8" w:space="0" w:color="000000"/>
              <w:bottom w:val="single" w:sz="8" w:space="0" w:color="000000"/>
              <w:right w:val="single" w:sz="8" w:space="0" w:color="000000"/>
            </w:tcBorders>
          </w:tcPr>
          <w:p w14:paraId="1D2299F1" w14:textId="77777777" w:rsidR="00AF4AB2" w:rsidRPr="00C31566" w:rsidRDefault="00000000">
            <w:pPr>
              <w:spacing w:after="0" w:line="259" w:lineRule="auto"/>
              <w:ind w:left="0" w:firstLine="0"/>
              <w:rPr>
                <w:lang w:val="en-US"/>
              </w:rPr>
            </w:pPr>
            <w:r w:rsidRPr="00C31566">
              <w:rPr>
                <w:color w:val="434343"/>
                <w:sz w:val="18"/>
                <w:lang w:val="en-US"/>
              </w:rPr>
              <w:t xml:space="preserve">Primary cultures: Provide species, strain, sex of origin, genetic modification status.  </w:t>
            </w:r>
          </w:p>
        </w:tc>
        <w:tc>
          <w:tcPr>
            <w:tcW w:w="3076" w:type="dxa"/>
            <w:tcBorders>
              <w:top w:val="single" w:sz="8" w:space="0" w:color="000000"/>
              <w:left w:val="single" w:sz="8" w:space="0" w:color="000000"/>
              <w:bottom w:val="single" w:sz="8" w:space="0" w:color="000000"/>
              <w:right w:val="single" w:sz="8" w:space="0" w:color="000000"/>
            </w:tcBorders>
          </w:tcPr>
          <w:p w14:paraId="53787250" w14:textId="77777777" w:rsidR="00AF4AB2" w:rsidRPr="00C31566" w:rsidRDefault="00000000">
            <w:pPr>
              <w:spacing w:after="0" w:line="259" w:lineRule="auto"/>
              <w:ind w:left="5" w:firstLine="0"/>
              <w:rPr>
                <w:lang w:val="en-US"/>
              </w:rPr>
            </w:pPr>
            <w:r w:rsidRPr="00C31566">
              <w:rPr>
                <w:color w:val="434343"/>
                <w:sz w:val="18"/>
                <w:lang w:val="en-US"/>
              </w:rPr>
              <w:t xml:space="preserve"> </w:t>
            </w:r>
          </w:p>
        </w:tc>
        <w:tc>
          <w:tcPr>
            <w:tcW w:w="1096" w:type="dxa"/>
            <w:tcBorders>
              <w:top w:val="single" w:sz="8" w:space="0" w:color="000000"/>
              <w:left w:val="single" w:sz="8" w:space="0" w:color="000000"/>
              <w:bottom w:val="single" w:sz="8" w:space="0" w:color="000000"/>
              <w:right w:val="single" w:sz="8" w:space="0" w:color="000000"/>
            </w:tcBorders>
          </w:tcPr>
          <w:p w14:paraId="4EC65701" w14:textId="77777777" w:rsidR="00AF4AB2" w:rsidRDefault="00000000">
            <w:pPr>
              <w:spacing w:after="0" w:line="259" w:lineRule="auto"/>
              <w:ind w:left="5" w:firstLine="0"/>
            </w:pPr>
            <w:r>
              <w:rPr>
                <w:color w:val="434343"/>
                <w:sz w:val="18"/>
              </w:rPr>
              <w:t xml:space="preserve">N/A </w:t>
            </w:r>
          </w:p>
        </w:tc>
      </w:tr>
    </w:tbl>
    <w:p w14:paraId="0FE512FE" w14:textId="77777777" w:rsidR="00AF4AB2" w:rsidRDefault="00000000">
      <w:pPr>
        <w:spacing w:after="56" w:line="259" w:lineRule="auto"/>
        <w:ind w:left="110" w:firstLine="0"/>
        <w:jc w:val="both"/>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719" w:type="dxa"/>
        <w:tblInd w:w="13" w:type="dxa"/>
        <w:tblCellMar>
          <w:top w:w="80" w:type="dxa"/>
          <w:left w:w="98" w:type="dxa"/>
          <w:bottom w:w="0" w:type="dxa"/>
          <w:right w:w="66" w:type="dxa"/>
        </w:tblCellMar>
        <w:tblLook w:val="04A0" w:firstRow="1" w:lastRow="0" w:firstColumn="1" w:lastColumn="0" w:noHBand="0" w:noVBand="1"/>
      </w:tblPr>
      <w:tblGrid>
        <w:gridCol w:w="5547"/>
        <w:gridCol w:w="3076"/>
        <w:gridCol w:w="1096"/>
      </w:tblGrid>
      <w:tr w:rsidR="00AF4AB2" w14:paraId="6FCB0DAB" w14:textId="77777777">
        <w:trPr>
          <w:trHeight w:val="623"/>
        </w:trPr>
        <w:tc>
          <w:tcPr>
            <w:tcW w:w="5548" w:type="dxa"/>
            <w:tcBorders>
              <w:top w:val="single" w:sz="8" w:space="0" w:color="000000"/>
              <w:left w:val="single" w:sz="8" w:space="0" w:color="000000"/>
              <w:bottom w:val="single" w:sz="8" w:space="0" w:color="000000"/>
              <w:right w:val="single" w:sz="8" w:space="0" w:color="000000"/>
            </w:tcBorders>
            <w:shd w:val="clear" w:color="auto" w:fill="F2F2F2"/>
          </w:tcPr>
          <w:p w14:paraId="621663ED" w14:textId="77777777" w:rsidR="00AF4AB2" w:rsidRDefault="00000000">
            <w:pPr>
              <w:spacing w:after="0" w:line="259" w:lineRule="auto"/>
              <w:ind w:left="0" w:firstLine="0"/>
            </w:pPr>
            <w:proofErr w:type="spellStart"/>
            <w:r>
              <w:rPr>
                <w:b/>
                <w:color w:val="434343"/>
                <w:sz w:val="18"/>
              </w:rPr>
              <w:t>Experimental</w:t>
            </w:r>
            <w:proofErr w:type="spellEnd"/>
            <w:r>
              <w:rPr>
                <w:b/>
                <w:color w:val="434343"/>
                <w:sz w:val="18"/>
              </w:rPr>
              <w:t xml:space="preserve"> </w:t>
            </w:r>
            <w:proofErr w:type="spellStart"/>
            <w:r>
              <w:rPr>
                <w:b/>
                <w:color w:val="434343"/>
                <w:sz w:val="18"/>
              </w:rPr>
              <w:t>animals</w:t>
            </w:r>
            <w:proofErr w:type="spellEnd"/>
            <w:r>
              <w:rPr>
                <w:b/>
                <w:color w:val="434343"/>
                <w:sz w:val="18"/>
              </w:rPr>
              <w:t xml:space="preserve"> </w:t>
            </w:r>
          </w:p>
        </w:tc>
        <w:tc>
          <w:tcPr>
            <w:tcW w:w="3076" w:type="dxa"/>
            <w:tcBorders>
              <w:top w:val="single" w:sz="8" w:space="0" w:color="000000"/>
              <w:left w:val="single" w:sz="8" w:space="0" w:color="000000"/>
              <w:bottom w:val="single" w:sz="8" w:space="0" w:color="000000"/>
              <w:right w:val="single" w:sz="8" w:space="0" w:color="000000"/>
            </w:tcBorders>
            <w:shd w:val="clear" w:color="auto" w:fill="F2F2F2"/>
          </w:tcPr>
          <w:p w14:paraId="10046A25" w14:textId="77777777" w:rsidR="00AF4AB2" w:rsidRPr="00C31566" w:rsidRDefault="00000000">
            <w:pPr>
              <w:spacing w:after="0" w:line="259" w:lineRule="auto"/>
              <w:ind w:left="5" w:firstLine="0"/>
              <w:rPr>
                <w:lang w:val="en-US"/>
              </w:rPr>
            </w:pPr>
            <w:r w:rsidRPr="00C31566">
              <w:rPr>
                <w:b/>
                <w:color w:val="434343"/>
                <w:sz w:val="18"/>
                <w:lang w:val="en-US"/>
              </w:rPr>
              <w:t xml:space="preserve">Indicate where provided: </w:t>
            </w:r>
          </w:p>
          <w:p w14:paraId="1468C843" w14:textId="77777777" w:rsidR="00AF4AB2" w:rsidRPr="00C31566" w:rsidRDefault="00000000">
            <w:pPr>
              <w:spacing w:after="0" w:line="259" w:lineRule="auto"/>
              <w:ind w:left="5" w:firstLine="0"/>
              <w:rPr>
                <w:lang w:val="en-US"/>
              </w:rPr>
            </w:pPr>
            <w:r w:rsidRPr="00C31566">
              <w:rPr>
                <w:b/>
                <w:color w:val="434343"/>
                <w:sz w:val="18"/>
                <w:lang w:val="en-US"/>
              </w:rPr>
              <w:t xml:space="preserve">section/figure legend </w:t>
            </w:r>
          </w:p>
        </w:tc>
        <w:tc>
          <w:tcPr>
            <w:tcW w:w="1096" w:type="dxa"/>
            <w:tcBorders>
              <w:top w:val="single" w:sz="8" w:space="0" w:color="000000"/>
              <w:left w:val="single" w:sz="8" w:space="0" w:color="000000"/>
              <w:bottom w:val="single" w:sz="8" w:space="0" w:color="000000"/>
              <w:right w:val="single" w:sz="8" w:space="0" w:color="000000"/>
            </w:tcBorders>
            <w:shd w:val="clear" w:color="auto" w:fill="F2F2F2"/>
          </w:tcPr>
          <w:p w14:paraId="12D77C5F" w14:textId="77777777" w:rsidR="00AF4AB2" w:rsidRDefault="00000000">
            <w:pPr>
              <w:spacing w:after="0" w:line="259" w:lineRule="auto"/>
              <w:ind w:left="5" w:firstLine="0"/>
            </w:pPr>
            <w:r>
              <w:rPr>
                <w:b/>
                <w:color w:val="434343"/>
                <w:sz w:val="18"/>
              </w:rPr>
              <w:t xml:space="preserve">N/A </w:t>
            </w:r>
          </w:p>
        </w:tc>
      </w:tr>
      <w:tr w:rsidR="00AF4AB2" w:rsidRPr="00C31566" w14:paraId="3529588E" w14:textId="77777777">
        <w:trPr>
          <w:trHeight w:val="1335"/>
        </w:trPr>
        <w:tc>
          <w:tcPr>
            <w:tcW w:w="5548" w:type="dxa"/>
            <w:tcBorders>
              <w:top w:val="single" w:sz="8" w:space="0" w:color="000000"/>
              <w:left w:val="single" w:sz="8" w:space="0" w:color="000000"/>
              <w:bottom w:val="single" w:sz="8" w:space="0" w:color="000000"/>
              <w:right w:val="single" w:sz="8" w:space="0" w:color="000000"/>
            </w:tcBorders>
            <w:vAlign w:val="center"/>
          </w:tcPr>
          <w:p w14:paraId="5BD84C0F" w14:textId="77777777" w:rsidR="00AF4AB2" w:rsidRPr="00C31566" w:rsidRDefault="00000000">
            <w:pPr>
              <w:spacing w:after="0" w:line="259" w:lineRule="auto"/>
              <w:ind w:left="0" w:firstLine="0"/>
              <w:rPr>
                <w:lang w:val="en-US"/>
              </w:rPr>
            </w:pPr>
            <w:r w:rsidRPr="00C31566">
              <w:rPr>
                <w:color w:val="434343"/>
                <w:sz w:val="18"/>
                <w:lang w:val="en-US"/>
              </w:rPr>
              <w:t xml:space="preserve">Laboratory animals or Model organisms: Provide species, strain, sex, age, genetic modification status. Provide accession number in repository OR supplier name, catalog number, clone number, OR RRID. </w:t>
            </w:r>
          </w:p>
        </w:tc>
        <w:tc>
          <w:tcPr>
            <w:tcW w:w="3076" w:type="dxa"/>
            <w:tcBorders>
              <w:top w:val="single" w:sz="8" w:space="0" w:color="000000"/>
              <w:left w:val="single" w:sz="8" w:space="0" w:color="000000"/>
              <w:bottom w:val="single" w:sz="8" w:space="0" w:color="000000"/>
              <w:right w:val="single" w:sz="8" w:space="0" w:color="000000"/>
            </w:tcBorders>
          </w:tcPr>
          <w:p w14:paraId="31E87F23" w14:textId="23170764" w:rsidR="00AF4AB2" w:rsidRPr="00C31566" w:rsidRDefault="00C31566">
            <w:pPr>
              <w:spacing w:after="0" w:line="259" w:lineRule="auto"/>
              <w:ind w:left="5" w:firstLine="0"/>
              <w:rPr>
                <w:sz w:val="18"/>
                <w:szCs w:val="18"/>
                <w:lang w:val="en-US"/>
              </w:rPr>
            </w:pPr>
            <w:r w:rsidRPr="00C31566">
              <w:rPr>
                <w:color w:val="000000" w:themeColor="text1"/>
                <w:sz w:val="18"/>
                <w:szCs w:val="18"/>
                <w:lang w:val="en-US"/>
              </w:rPr>
              <w:t xml:space="preserve">Preterm piglets, Sus scrofa, </w:t>
            </w:r>
            <w:proofErr w:type="spellStart"/>
            <w:r w:rsidRPr="00C31566">
              <w:rPr>
                <w:color w:val="000000" w:themeColor="text1"/>
                <w:sz w:val="18"/>
                <w:szCs w:val="18"/>
                <w:lang w:val="en-US"/>
              </w:rPr>
              <w:t>outrbred</w:t>
            </w:r>
            <w:proofErr w:type="spellEnd"/>
            <w:r w:rsidRPr="00C31566">
              <w:rPr>
                <w:color w:val="000000" w:themeColor="text1"/>
                <w:sz w:val="18"/>
                <w:szCs w:val="18"/>
                <w:lang w:val="en-US"/>
              </w:rPr>
              <w:t xml:space="preserve"> </w:t>
            </w:r>
            <w:r w:rsidRPr="00C31566">
              <w:rPr>
                <w:iCs/>
                <w:color w:val="000000" w:themeColor="text1"/>
                <w:sz w:val="18"/>
                <w:szCs w:val="18"/>
                <w:lang w:val="en-US"/>
              </w:rPr>
              <w:t>Yorkshire x Duroc x Landrace</w:t>
            </w:r>
            <w:r w:rsidRPr="00C31566">
              <w:rPr>
                <w:color w:val="000000" w:themeColor="text1"/>
                <w:sz w:val="18"/>
                <w:szCs w:val="18"/>
                <w:lang w:val="en-US"/>
              </w:rPr>
              <w:t xml:space="preserve"> from SPF farm. Total of </w:t>
            </w:r>
            <w:r w:rsidR="00000000" w:rsidRPr="00C31566">
              <w:rPr>
                <w:color w:val="000000" w:themeColor="text1"/>
                <w:sz w:val="18"/>
                <w:szCs w:val="18"/>
                <w:lang w:val="en-US"/>
              </w:rPr>
              <w:t xml:space="preserve"> </w:t>
            </w:r>
            <w:r w:rsidR="00415C22">
              <w:rPr>
                <w:color w:val="000000" w:themeColor="text1"/>
                <w:sz w:val="18"/>
                <w:szCs w:val="18"/>
                <w:lang w:val="en-US"/>
              </w:rPr>
              <w:t xml:space="preserve">90 piglets from 4 different sows used. </w:t>
            </w:r>
          </w:p>
        </w:tc>
        <w:tc>
          <w:tcPr>
            <w:tcW w:w="1096" w:type="dxa"/>
            <w:tcBorders>
              <w:top w:val="single" w:sz="8" w:space="0" w:color="000000"/>
              <w:left w:val="single" w:sz="8" w:space="0" w:color="000000"/>
              <w:bottom w:val="single" w:sz="8" w:space="0" w:color="000000"/>
              <w:right w:val="single" w:sz="8" w:space="0" w:color="000000"/>
            </w:tcBorders>
          </w:tcPr>
          <w:p w14:paraId="3F62321D" w14:textId="77777777" w:rsidR="00AF4AB2" w:rsidRPr="00C31566" w:rsidRDefault="00000000">
            <w:pPr>
              <w:spacing w:after="0" w:line="259" w:lineRule="auto"/>
              <w:ind w:left="5" w:firstLine="0"/>
              <w:rPr>
                <w:lang w:val="en-US"/>
              </w:rPr>
            </w:pPr>
            <w:r w:rsidRPr="00C31566">
              <w:rPr>
                <w:color w:val="434343"/>
                <w:sz w:val="18"/>
                <w:lang w:val="en-US"/>
              </w:rPr>
              <w:t xml:space="preserve"> </w:t>
            </w:r>
          </w:p>
        </w:tc>
      </w:tr>
      <w:tr w:rsidR="00AF4AB2" w14:paraId="15387155" w14:textId="77777777">
        <w:trPr>
          <w:trHeight w:val="865"/>
        </w:trPr>
        <w:tc>
          <w:tcPr>
            <w:tcW w:w="5548" w:type="dxa"/>
            <w:tcBorders>
              <w:top w:val="single" w:sz="8" w:space="0" w:color="000000"/>
              <w:left w:val="single" w:sz="8" w:space="0" w:color="000000"/>
              <w:bottom w:val="single" w:sz="8" w:space="0" w:color="000000"/>
              <w:right w:val="single" w:sz="8" w:space="0" w:color="000000"/>
            </w:tcBorders>
          </w:tcPr>
          <w:p w14:paraId="0E370725" w14:textId="77777777" w:rsidR="00AF4AB2" w:rsidRPr="00C31566" w:rsidRDefault="00000000">
            <w:pPr>
              <w:spacing w:after="0" w:line="259" w:lineRule="auto"/>
              <w:ind w:left="0" w:firstLine="0"/>
              <w:rPr>
                <w:lang w:val="en-US"/>
              </w:rPr>
            </w:pPr>
            <w:r w:rsidRPr="00C31566">
              <w:rPr>
                <w:color w:val="434343"/>
                <w:sz w:val="18"/>
                <w:lang w:val="en-US"/>
              </w:rPr>
              <w:t xml:space="preserve">Animal observed in or captured from the field: Provide species, sex, and age where possible. </w:t>
            </w:r>
          </w:p>
        </w:tc>
        <w:tc>
          <w:tcPr>
            <w:tcW w:w="3076" w:type="dxa"/>
            <w:tcBorders>
              <w:top w:val="single" w:sz="8" w:space="0" w:color="000000"/>
              <w:left w:val="single" w:sz="8" w:space="0" w:color="000000"/>
              <w:bottom w:val="single" w:sz="8" w:space="0" w:color="000000"/>
              <w:right w:val="single" w:sz="8" w:space="0" w:color="000000"/>
            </w:tcBorders>
          </w:tcPr>
          <w:p w14:paraId="7019DBD3" w14:textId="77777777" w:rsidR="00AF4AB2" w:rsidRPr="00C31566" w:rsidRDefault="00000000">
            <w:pPr>
              <w:spacing w:after="0" w:line="259" w:lineRule="auto"/>
              <w:ind w:left="5" w:firstLine="0"/>
              <w:rPr>
                <w:lang w:val="en-US"/>
              </w:rPr>
            </w:pPr>
            <w:r w:rsidRPr="00C31566">
              <w:rPr>
                <w:color w:val="434343"/>
                <w:sz w:val="18"/>
                <w:lang w:val="en-US"/>
              </w:rPr>
              <w:t xml:space="preserve"> </w:t>
            </w:r>
          </w:p>
        </w:tc>
        <w:tc>
          <w:tcPr>
            <w:tcW w:w="1096" w:type="dxa"/>
            <w:tcBorders>
              <w:top w:val="single" w:sz="8" w:space="0" w:color="000000"/>
              <w:left w:val="single" w:sz="8" w:space="0" w:color="000000"/>
              <w:bottom w:val="single" w:sz="8" w:space="0" w:color="000000"/>
              <w:right w:val="single" w:sz="8" w:space="0" w:color="000000"/>
            </w:tcBorders>
          </w:tcPr>
          <w:p w14:paraId="2B130F23" w14:textId="77777777" w:rsidR="00AF4AB2" w:rsidRDefault="00000000">
            <w:pPr>
              <w:spacing w:after="0" w:line="259" w:lineRule="auto"/>
              <w:ind w:left="5" w:firstLine="0"/>
            </w:pPr>
            <w:r>
              <w:rPr>
                <w:color w:val="434343"/>
                <w:sz w:val="18"/>
              </w:rPr>
              <w:t xml:space="preserve">N/A </w:t>
            </w:r>
          </w:p>
        </w:tc>
      </w:tr>
    </w:tbl>
    <w:p w14:paraId="31608586" w14:textId="77777777" w:rsidR="00AF4AB2" w:rsidRDefault="00000000">
      <w:pPr>
        <w:spacing w:after="56" w:line="259" w:lineRule="auto"/>
        <w:ind w:left="110" w:firstLine="0"/>
        <w:jc w:val="both"/>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719" w:type="dxa"/>
        <w:tblInd w:w="13" w:type="dxa"/>
        <w:tblCellMar>
          <w:top w:w="80" w:type="dxa"/>
          <w:left w:w="98" w:type="dxa"/>
          <w:bottom w:w="0" w:type="dxa"/>
          <w:right w:w="202" w:type="dxa"/>
        </w:tblCellMar>
        <w:tblLook w:val="04A0" w:firstRow="1" w:lastRow="0" w:firstColumn="1" w:lastColumn="0" w:noHBand="0" w:noVBand="1"/>
      </w:tblPr>
      <w:tblGrid>
        <w:gridCol w:w="5547"/>
        <w:gridCol w:w="3076"/>
        <w:gridCol w:w="1096"/>
      </w:tblGrid>
      <w:tr w:rsidR="00AF4AB2" w14:paraId="1223530E" w14:textId="77777777">
        <w:trPr>
          <w:trHeight w:val="623"/>
        </w:trPr>
        <w:tc>
          <w:tcPr>
            <w:tcW w:w="5548" w:type="dxa"/>
            <w:tcBorders>
              <w:top w:val="single" w:sz="8" w:space="0" w:color="000000"/>
              <w:left w:val="single" w:sz="8" w:space="0" w:color="000000"/>
              <w:bottom w:val="single" w:sz="8" w:space="0" w:color="000000"/>
              <w:right w:val="single" w:sz="8" w:space="0" w:color="000000"/>
            </w:tcBorders>
            <w:shd w:val="clear" w:color="auto" w:fill="F2F2F2"/>
          </w:tcPr>
          <w:p w14:paraId="5EEF2FA2" w14:textId="77777777" w:rsidR="00AF4AB2" w:rsidRDefault="00000000">
            <w:pPr>
              <w:spacing w:after="0" w:line="259" w:lineRule="auto"/>
              <w:ind w:left="0" w:firstLine="0"/>
            </w:pPr>
            <w:proofErr w:type="spellStart"/>
            <w:r>
              <w:rPr>
                <w:b/>
                <w:color w:val="434343"/>
                <w:sz w:val="18"/>
              </w:rPr>
              <w:t>Plants</w:t>
            </w:r>
            <w:proofErr w:type="spellEnd"/>
            <w:r>
              <w:rPr>
                <w:b/>
                <w:color w:val="434343"/>
                <w:sz w:val="18"/>
              </w:rPr>
              <w:t xml:space="preserve"> and </w:t>
            </w:r>
            <w:proofErr w:type="spellStart"/>
            <w:r>
              <w:rPr>
                <w:b/>
                <w:color w:val="434343"/>
                <w:sz w:val="18"/>
              </w:rPr>
              <w:t>microbes</w:t>
            </w:r>
            <w:proofErr w:type="spellEnd"/>
            <w:r>
              <w:rPr>
                <w:b/>
                <w:color w:val="434343"/>
                <w:sz w:val="18"/>
              </w:rPr>
              <w:t xml:space="preserve"> </w:t>
            </w:r>
          </w:p>
        </w:tc>
        <w:tc>
          <w:tcPr>
            <w:tcW w:w="3076" w:type="dxa"/>
            <w:tcBorders>
              <w:top w:val="single" w:sz="8" w:space="0" w:color="000000"/>
              <w:left w:val="single" w:sz="8" w:space="0" w:color="000000"/>
              <w:bottom w:val="single" w:sz="8" w:space="0" w:color="000000"/>
              <w:right w:val="single" w:sz="8" w:space="0" w:color="000000"/>
            </w:tcBorders>
            <w:shd w:val="clear" w:color="auto" w:fill="F2F2F2"/>
          </w:tcPr>
          <w:p w14:paraId="19033E68" w14:textId="77777777" w:rsidR="00AF4AB2" w:rsidRPr="00C31566" w:rsidRDefault="00000000">
            <w:pPr>
              <w:spacing w:after="0" w:line="259" w:lineRule="auto"/>
              <w:ind w:left="5" w:firstLine="0"/>
              <w:rPr>
                <w:lang w:val="en-US"/>
              </w:rPr>
            </w:pPr>
            <w:r w:rsidRPr="00C31566">
              <w:rPr>
                <w:b/>
                <w:color w:val="434343"/>
                <w:sz w:val="18"/>
                <w:lang w:val="en-US"/>
              </w:rPr>
              <w:t xml:space="preserve">Indicate where provided: </w:t>
            </w:r>
          </w:p>
          <w:p w14:paraId="2C7DEC7B" w14:textId="77777777" w:rsidR="00AF4AB2" w:rsidRPr="00C31566" w:rsidRDefault="00000000">
            <w:pPr>
              <w:spacing w:after="0" w:line="259" w:lineRule="auto"/>
              <w:ind w:left="5" w:firstLine="0"/>
              <w:rPr>
                <w:lang w:val="en-US"/>
              </w:rPr>
            </w:pPr>
            <w:r w:rsidRPr="00C31566">
              <w:rPr>
                <w:b/>
                <w:color w:val="434343"/>
                <w:sz w:val="18"/>
                <w:lang w:val="en-US"/>
              </w:rPr>
              <w:t xml:space="preserve">section/figure legend </w:t>
            </w:r>
          </w:p>
        </w:tc>
        <w:tc>
          <w:tcPr>
            <w:tcW w:w="1096" w:type="dxa"/>
            <w:tcBorders>
              <w:top w:val="single" w:sz="8" w:space="0" w:color="000000"/>
              <w:left w:val="single" w:sz="8" w:space="0" w:color="000000"/>
              <w:bottom w:val="single" w:sz="8" w:space="0" w:color="000000"/>
              <w:right w:val="single" w:sz="8" w:space="0" w:color="000000"/>
            </w:tcBorders>
            <w:shd w:val="clear" w:color="auto" w:fill="F2F2F2"/>
          </w:tcPr>
          <w:p w14:paraId="75E5F635" w14:textId="77777777" w:rsidR="00AF4AB2" w:rsidRDefault="00000000">
            <w:pPr>
              <w:spacing w:after="0" w:line="259" w:lineRule="auto"/>
              <w:ind w:left="5" w:firstLine="0"/>
            </w:pPr>
            <w:r>
              <w:rPr>
                <w:b/>
                <w:color w:val="434343"/>
                <w:sz w:val="18"/>
              </w:rPr>
              <w:t xml:space="preserve">N/A </w:t>
            </w:r>
          </w:p>
        </w:tc>
      </w:tr>
      <w:tr w:rsidR="00AF4AB2" w14:paraId="06BAB1E1" w14:textId="77777777">
        <w:trPr>
          <w:trHeight w:val="970"/>
        </w:trPr>
        <w:tc>
          <w:tcPr>
            <w:tcW w:w="5548" w:type="dxa"/>
            <w:tcBorders>
              <w:top w:val="single" w:sz="8" w:space="0" w:color="000000"/>
              <w:left w:val="single" w:sz="8" w:space="0" w:color="000000"/>
              <w:bottom w:val="single" w:sz="8" w:space="0" w:color="000000"/>
              <w:right w:val="single" w:sz="8" w:space="0" w:color="000000"/>
            </w:tcBorders>
            <w:vAlign w:val="center"/>
          </w:tcPr>
          <w:p w14:paraId="7036070A" w14:textId="77777777" w:rsidR="00AF4AB2" w:rsidRPr="00C31566" w:rsidRDefault="00000000">
            <w:pPr>
              <w:spacing w:after="0" w:line="259" w:lineRule="auto"/>
              <w:ind w:left="0" w:right="45" w:firstLine="0"/>
              <w:jc w:val="both"/>
              <w:rPr>
                <w:lang w:val="en-US"/>
              </w:rPr>
            </w:pPr>
            <w:r w:rsidRPr="00C31566">
              <w:rPr>
                <w:color w:val="434343"/>
                <w:sz w:val="18"/>
                <w:lang w:val="en-US"/>
              </w:rPr>
              <w:t>Plants: provide species and strain, ecotype and cultivar where relevant, unique accession number if available, and source (including location for collected wild specimens).</w:t>
            </w:r>
            <w:r w:rsidRPr="00C31566">
              <w:rPr>
                <w:b/>
                <w:color w:val="434343"/>
                <w:sz w:val="18"/>
                <w:lang w:val="en-US"/>
              </w:rPr>
              <w:t xml:space="preserve"> </w:t>
            </w:r>
          </w:p>
        </w:tc>
        <w:tc>
          <w:tcPr>
            <w:tcW w:w="3076" w:type="dxa"/>
            <w:tcBorders>
              <w:top w:val="single" w:sz="8" w:space="0" w:color="000000"/>
              <w:left w:val="single" w:sz="8" w:space="0" w:color="000000"/>
              <w:bottom w:val="single" w:sz="8" w:space="0" w:color="000000"/>
              <w:right w:val="single" w:sz="8" w:space="0" w:color="000000"/>
            </w:tcBorders>
          </w:tcPr>
          <w:p w14:paraId="63B90B5C" w14:textId="77777777" w:rsidR="00AF4AB2" w:rsidRPr="00C31566" w:rsidRDefault="00000000">
            <w:pPr>
              <w:spacing w:after="0" w:line="259" w:lineRule="auto"/>
              <w:ind w:left="5" w:firstLine="0"/>
              <w:rPr>
                <w:lang w:val="en-US"/>
              </w:rPr>
            </w:pPr>
            <w:r w:rsidRPr="00C31566">
              <w:rPr>
                <w:color w:val="434343"/>
                <w:sz w:val="18"/>
                <w:lang w:val="en-US"/>
              </w:rPr>
              <w:t xml:space="preserve"> </w:t>
            </w:r>
          </w:p>
        </w:tc>
        <w:tc>
          <w:tcPr>
            <w:tcW w:w="1096" w:type="dxa"/>
            <w:tcBorders>
              <w:top w:val="single" w:sz="8" w:space="0" w:color="000000"/>
              <w:left w:val="single" w:sz="8" w:space="0" w:color="000000"/>
              <w:bottom w:val="single" w:sz="8" w:space="0" w:color="000000"/>
              <w:right w:val="single" w:sz="8" w:space="0" w:color="000000"/>
            </w:tcBorders>
          </w:tcPr>
          <w:p w14:paraId="4CF5A4A8" w14:textId="77777777" w:rsidR="00AF4AB2" w:rsidRDefault="00000000">
            <w:pPr>
              <w:spacing w:after="0" w:line="259" w:lineRule="auto"/>
              <w:ind w:left="5" w:firstLine="0"/>
            </w:pPr>
            <w:r>
              <w:rPr>
                <w:color w:val="434343"/>
                <w:sz w:val="18"/>
              </w:rPr>
              <w:t xml:space="preserve">N/A </w:t>
            </w:r>
          </w:p>
        </w:tc>
      </w:tr>
      <w:tr w:rsidR="00AF4AB2" w14:paraId="593EBE09" w14:textId="77777777">
        <w:trPr>
          <w:trHeight w:val="776"/>
        </w:trPr>
        <w:tc>
          <w:tcPr>
            <w:tcW w:w="5548" w:type="dxa"/>
            <w:tcBorders>
              <w:top w:val="single" w:sz="8" w:space="0" w:color="000000"/>
              <w:left w:val="single" w:sz="8" w:space="0" w:color="000000"/>
              <w:bottom w:val="single" w:sz="8" w:space="0" w:color="000000"/>
              <w:right w:val="single" w:sz="8" w:space="0" w:color="000000"/>
            </w:tcBorders>
          </w:tcPr>
          <w:p w14:paraId="4346A6FB" w14:textId="77777777" w:rsidR="00AF4AB2" w:rsidRPr="00C31566" w:rsidRDefault="00000000">
            <w:pPr>
              <w:spacing w:after="0" w:line="259" w:lineRule="auto"/>
              <w:ind w:left="0" w:firstLine="0"/>
              <w:rPr>
                <w:lang w:val="en-US"/>
              </w:rPr>
            </w:pPr>
            <w:r w:rsidRPr="00C31566">
              <w:rPr>
                <w:color w:val="434343"/>
                <w:sz w:val="18"/>
                <w:lang w:val="en-US"/>
              </w:rPr>
              <w:t xml:space="preserve">Microbes: provide species and strain, unique accession number if available, and source. </w:t>
            </w:r>
          </w:p>
        </w:tc>
        <w:tc>
          <w:tcPr>
            <w:tcW w:w="3076" w:type="dxa"/>
            <w:tcBorders>
              <w:top w:val="single" w:sz="8" w:space="0" w:color="000000"/>
              <w:left w:val="single" w:sz="8" w:space="0" w:color="000000"/>
              <w:bottom w:val="single" w:sz="8" w:space="0" w:color="000000"/>
              <w:right w:val="single" w:sz="8" w:space="0" w:color="000000"/>
            </w:tcBorders>
          </w:tcPr>
          <w:p w14:paraId="0880C567" w14:textId="03D6FD6B" w:rsidR="00AF4AB2" w:rsidRPr="00C31566" w:rsidRDefault="00000000">
            <w:pPr>
              <w:spacing w:after="0" w:line="259" w:lineRule="auto"/>
              <w:ind w:left="5" w:firstLine="0"/>
              <w:rPr>
                <w:lang w:val="en-US"/>
              </w:rPr>
            </w:pPr>
            <w:r w:rsidRPr="00C31566">
              <w:rPr>
                <w:color w:val="434343"/>
                <w:sz w:val="18"/>
                <w:lang w:val="en-US"/>
              </w:rPr>
              <w:t xml:space="preserve"> </w:t>
            </w:r>
            <w:r w:rsidR="00C31566">
              <w:rPr>
                <w:color w:val="434343"/>
                <w:sz w:val="18"/>
                <w:lang w:val="en-US"/>
              </w:rPr>
              <w:t>Stap. Epidermidis</w:t>
            </w:r>
            <w:r w:rsidR="00C31566" w:rsidRPr="00C31566">
              <w:rPr>
                <w:color w:val="434343"/>
                <w:sz w:val="18"/>
                <w:lang w:val="en-US"/>
              </w:rPr>
              <w:t xml:space="preserve"> </w:t>
            </w:r>
            <w:r w:rsidR="00C31566">
              <w:rPr>
                <w:color w:val="434343"/>
                <w:sz w:val="18"/>
                <w:lang w:val="en-US"/>
              </w:rPr>
              <w:t xml:space="preserve">wildtype </w:t>
            </w:r>
            <w:r w:rsidR="00C31566" w:rsidRPr="00C31566">
              <w:rPr>
                <w:color w:val="434343"/>
                <w:sz w:val="18"/>
                <w:lang w:val="en-US"/>
              </w:rPr>
              <w:t>strain 1457 a kind gift from Dr. Xiaoyang Wang, University of Gothenburg, Sweden</w:t>
            </w:r>
          </w:p>
        </w:tc>
        <w:tc>
          <w:tcPr>
            <w:tcW w:w="1096" w:type="dxa"/>
            <w:tcBorders>
              <w:top w:val="single" w:sz="8" w:space="0" w:color="000000"/>
              <w:left w:val="single" w:sz="8" w:space="0" w:color="000000"/>
              <w:bottom w:val="single" w:sz="8" w:space="0" w:color="000000"/>
              <w:right w:val="single" w:sz="8" w:space="0" w:color="000000"/>
            </w:tcBorders>
          </w:tcPr>
          <w:p w14:paraId="4F21A834" w14:textId="78A0763A" w:rsidR="00AF4AB2" w:rsidRDefault="00AF4AB2" w:rsidP="00C31566">
            <w:pPr>
              <w:spacing w:after="0" w:line="259" w:lineRule="auto"/>
            </w:pPr>
          </w:p>
        </w:tc>
      </w:tr>
    </w:tbl>
    <w:p w14:paraId="570D55BB" w14:textId="77777777" w:rsidR="00AF4AB2" w:rsidRDefault="00000000">
      <w:pPr>
        <w:spacing w:after="52" w:line="259" w:lineRule="auto"/>
        <w:ind w:left="110" w:firstLine="0"/>
        <w:jc w:val="both"/>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p w14:paraId="359EC771" w14:textId="77777777" w:rsidR="00AF4AB2" w:rsidRDefault="00000000">
      <w:pPr>
        <w:spacing w:after="0" w:line="259" w:lineRule="auto"/>
        <w:ind w:left="-5" w:right="-30" w:firstLine="0"/>
      </w:pPr>
      <w:r>
        <w:rPr>
          <w:noProof/>
        </w:rPr>
        <mc:AlternateContent>
          <mc:Choice Requires="wpg">
            <w:drawing>
              <wp:inline distT="0" distB="0" distL="0" distR="0" wp14:anchorId="5E94A5EC" wp14:editId="07AE4859">
                <wp:extent cx="6184266" cy="12700"/>
                <wp:effectExtent l="0" t="0" r="0" b="0"/>
                <wp:docPr id="16396" name="Group 16396"/>
                <wp:cNvGraphicFramePr/>
                <a:graphic xmlns:a="http://schemas.openxmlformats.org/drawingml/2006/main">
                  <a:graphicData uri="http://schemas.microsoft.com/office/word/2010/wordprocessingGroup">
                    <wpg:wgp>
                      <wpg:cNvGrpSpPr/>
                      <wpg:grpSpPr>
                        <a:xfrm>
                          <a:off x="0" y="0"/>
                          <a:ext cx="6184266" cy="12700"/>
                          <a:chOff x="0" y="0"/>
                          <a:chExt cx="6184266" cy="12700"/>
                        </a:xfrm>
                      </wpg:grpSpPr>
                      <wps:wsp>
                        <wps:cNvPr id="17518" name="Shape 17518"/>
                        <wps:cNvSpPr/>
                        <wps:spPr>
                          <a:xfrm>
                            <a:off x="0" y="0"/>
                            <a:ext cx="3535426" cy="12700"/>
                          </a:xfrm>
                          <a:custGeom>
                            <a:avLst/>
                            <a:gdLst/>
                            <a:ahLst/>
                            <a:cxnLst/>
                            <a:rect l="0" t="0" r="0" b="0"/>
                            <a:pathLst>
                              <a:path w="3535426" h="12700">
                                <a:moveTo>
                                  <a:pt x="0" y="0"/>
                                </a:moveTo>
                                <a:lnTo>
                                  <a:pt x="3535426" y="0"/>
                                </a:lnTo>
                                <a:lnTo>
                                  <a:pt x="3535426"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19" name="Shape 17519"/>
                        <wps:cNvSpPr/>
                        <wps:spPr>
                          <a:xfrm>
                            <a:off x="3525838"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20" name="Shape 17520"/>
                        <wps:cNvSpPr/>
                        <wps:spPr>
                          <a:xfrm>
                            <a:off x="3538538" y="0"/>
                            <a:ext cx="1950085" cy="12700"/>
                          </a:xfrm>
                          <a:custGeom>
                            <a:avLst/>
                            <a:gdLst/>
                            <a:ahLst/>
                            <a:cxnLst/>
                            <a:rect l="0" t="0" r="0" b="0"/>
                            <a:pathLst>
                              <a:path w="1950085" h="12700">
                                <a:moveTo>
                                  <a:pt x="0" y="0"/>
                                </a:moveTo>
                                <a:lnTo>
                                  <a:pt x="1950085" y="0"/>
                                </a:lnTo>
                                <a:lnTo>
                                  <a:pt x="195008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21" name="Shape 17521"/>
                        <wps:cNvSpPr/>
                        <wps:spPr>
                          <a:xfrm>
                            <a:off x="5479098"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22" name="Shape 17522"/>
                        <wps:cNvSpPr/>
                        <wps:spPr>
                          <a:xfrm>
                            <a:off x="5491798" y="0"/>
                            <a:ext cx="692468" cy="12700"/>
                          </a:xfrm>
                          <a:custGeom>
                            <a:avLst/>
                            <a:gdLst/>
                            <a:ahLst/>
                            <a:cxnLst/>
                            <a:rect l="0" t="0" r="0" b="0"/>
                            <a:pathLst>
                              <a:path w="692468" h="12700">
                                <a:moveTo>
                                  <a:pt x="0" y="0"/>
                                </a:moveTo>
                                <a:lnTo>
                                  <a:pt x="692468" y="0"/>
                                </a:lnTo>
                                <a:lnTo>
                                  <a:pt x="692468"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396" style="width:486.95pt;height:1pt;mso-position-horizontal-relative:char;mso-position-vertical-relative:line" coordsize="61842,127">
                <v:shape id="Shape 17523" style="position:absolute;width:35354;height:127;left:0;top:0;" coordsize="3535426,12700" path="m0,0l3535426,0l3535426,12700l0,12700l0,0">
                  <v:stroke weight="0pt" endcap="flat" joinstyle="miter" miterlimit="10" on="false" color="#000000" opacity="0"/>
                  <v:fill on="true" color="#000000"/>
                </v:shape>
                <v:shape id="Shape 17524" style="position:absolute;width:127;height:127;left:35258;top:0;" coordsize="12700,12700" path="m0,0l12700,0l12700,12700l0,12700l0,0">
                  <v:stroke weight="0pt" endcap="flat" joinstyle="miter" miterlimit="10" on="false" color="#000000" opacity="0"/>
                  <v:fill on="true" color="#000000"/>
                </v:shape>
                <v:shape id="Shape 17525" style="position:absolute;width:19500;height:127;left:35385;top:0;" coordsize="1950085,12700" path="m0,0l1950085,0l1950085,12700l0,12700l0,0">
                  <v:stroke weight="0pt" endcap="flat" joinstyle="miter" miterlimit="10" on="false" color="#000000" opacity="0"/>
                  <v:fill on="true" color="#000000"/>
                </v:shape>
                <v:shape id="Shape 17526" style="position:absolute;width:127;height:127;left:54790;top:0;" coordsize="12700,12700" path="m0,0l12700,0l12700,12700l0,12700l0,0">
                  <v:stroke weight="0pt" endcap="flat" joinstyle="miter" miterlimit="10" on="false" color="#000000" opacity="0"/>
                  <v:fill on="true" color="#000000"/>
                </v:shape>
                <v:shape id="Shape 17527" style="position:absolute;width:6924;height:127;left:54917;top:0;" coordsize="692468,12700" path="m0,0l692468,0l692468,12700l0,12700l0,0">
                  <v:stroke weight="0pt" endcap="flat" joinstyle="miter" miterlimit="10" on="false" color="#000000" opacity="0"/>
                  <v:fill on="true" color="#000000"/>
                </v:shape>
              </v:group>
            </w:pict>
          </mc:Fallback>
        </mc:AlternateContent>
      </w:r>
    </w:p>
    <w:tbl>
      <w:tblPr>
        <w:tblStyle w:val="TableGrid"/>
        <w:tblW w:w="9719" w:type="dxa"/>
        <w:tblInd w:w="13" w:type="dxa"/>
        <w:tblCellMar>
          <w:top w:w="50" w:type="dxa"/>
          <w:left w:w="98" w:type="dxa"/>
          <w:bottom w:w="0" w:type="dxa"/>
          <w:right w:w="84" w:type="dxa"/>
        </w:tblCellMar>
        <w:tblLook w:val="04A0" w:firstRow="1" w:lastRow="0" w:firstColumn="1" w:lastColumn="0" w:noHBand="0" w:noVBand="1"/>
      </w:tblPr>
      <w:tblGrid>
        <w:gridCol w:w="5547"/>
        <w:gridCol w:w="3076"/>
        <w:gridCol w:w="1096"/>
      </w:tblGrid>
      <w:tr w:rsidR="00AF4AB2" w14:paraId="202A3A30" w14:textId="77777777">
        <w:trPr>
          <w:trHeight w:val="1113"/>
        </w:trPr>
        <w:tc>
          <w:tcPr>
            <w:tcW w:w="5548" w:type="dxa"/>
            <w:tcBorders>
              <w:top w:val="single" w:sz="40" w:space="0" w:color="F2F2F2"/>
              <w:left w:val="single" w:sz="8" w:space="0" w:color="000000"/>
              <w:bottom w:val="single" w:sz="8" w:space="0" w:color="000000"/>
              <w:right w:val="single" w:sz="8" w:space="0" w:color="000000"/>
            </w:tcBorders>
            <w:shd w:val="clear" w:color="auto" w:fill="F2F2F2"/>
          </w:tcPr>
          <w:p w14:paraId="27561218" w14:textId="77777777" w:rsidR="00AF4AB2" w:rsidRDefault="00000000">
            <w:pPr>
              <w:spacing w:after="0" w:line="259" w:lineRule="auto"/>
              <w:ind w:left="0" w:firstLine="0"/>
            </w:pPr>
            <w:r>
              <w:rPr>
                <w:b/>
                <w:color w:val="434343"/>
                <w:sz w:val="18"/>
              </w:rPr>
              <w:t xml:space="preserve">Human research participants </w:t>
            </w:r>
          </w:p>
        </w:tc>
        <w:tc>
          <w:tcPr>
            <w:tcW w:w="3076" w:type="dxa"/>
            <w:tcBorders>
              <w:top w:val="single" w:sz="40" w:space="0" w:color="F2F2F2"/>
              <w:left w:val="single" w:sz="8" w:space="0" w:color="000000"/>
              <w:bottom w:val="single" w:sz="8" w:space="0" w:color="000000"/>
              <w:right w:val="single" w:sz="8" w:space="0" w:color="000000"/>
            </w:tcBorders>
            <w:shd w:val="clear" w:color="auto" w:fill="F2F2F2"/>
          </w:tcPr>
          <w:p w14:paraId="2C00E69B" w14:textId="77777777" w:rsidR="00AF4AB2" w:rsidRPr="00C31566" w:rsidRDefault="00000000">
            <w:pPr>
              <w:spacing w:after="0" w:line="259" w:lineRule="auto"/>
              <w:ind w:left="5" w:firstLine="0"/>
              <w:rPr>
                <w:lang w:val="en-US"/>
              </w:rPr>
            </w:pPr>
            <w:r w:rsidRPr="00C31566">
              <w:rPr>
                <w:b/>
                <w:color w:val="434343"/>
                <w:sz w:val="18"/>
                <w:lang w:val="en-US"/>
              </w:rPr>
              <w:t xml:space="preserve">Indicate where provided: section/figure legend) or state if these demographics were not collected </w:t>
            </w:r>
          </w:p>
        </w:tc>
        <w:tc>
          <w:tcPr>
            <w:tcW w:w="1096" w:type="dxa"/>
            <w:tcBorders>
              <w:top w:val="single" w:sz="40" w:space="0" w:color="F2F2F2"/>
              <w:left w:val="single" w:sz="8" w:space="0" w:color="000000"/>
              <w:bottom w:val="single" w:sz="8" w:space="0" w:color="000000"/>
              <w:right w:val="single" w:sz="8" w:space="0" w:color="000000"/>
            </w:tcBorders>
            <w:shd w:val="clear" w:color="auto" w:fill="F2F2F2"/>
          </w:tcPr>
          <w:p w14:paraId="399B9184" w14:textId="77777777" w:rsidR="00AF4AB2" w:rsidRDefault="00000000">
            <w:pPr>
              <w:spacing w:after="0" w:line="259" w:lineRule="auto"/>
              <w:ind w:left="5" w:firstLine="0"/>
            </w:pPr>
            <w:r>
              <w:rPr>
                <w:b/>
                <w:color w:val="434343"/>
                <w:sz w:val="18"/>
              </w:rPr>
              <w:t xml:space="preserve">N/A </w:t>
            </w:r>
          </w:p>
        </w:tc>
      </w:tr>
      <w:tr w:rsidR="00AF4AB2" w14:paraId="10AAF4F5" w14:textId="77777777">
        <w:trPr>
          <w:trHeight w:val="710"/>
        </w:trPr>
        <w:tc>
          <w:tcPr>
            <w:tcW w:w="5548" w:type="dxa"/>
            <w:tcBorders>
              <w:top w:val="single" w:sz="8" w:space="0" w:color="000000"/>
              <w:left w:val="single" w:sz="8" w:space="0" w:color="000000"/>
              <w:bottom w:val="single" w:sz="8" w:space="0" w:color="000000"/>
              <w:right w:val="single" w:sz="8" w:space="0" w:color="000000"/>
            </w:tcBorders>
            <w:vAlign w:val="center"/>
          </w:tcPr>
          <w:p w14:paraId="0F0716FC" w14:textId="77777777" w:rsidR="00AF4AB2" w:rsidRPr="00C31566" w:rsidRDefault="00000000">
            <w:pPr>
              <w:spacing w:after="0" w:line="259" w:lineRule="auto"/>
              <w:ind w:left="0" w:firstLine="0"/>
              <w:jc w:val="both"/>
              <w:rPr>
                <w:lang w:val="en-US"/>
              </w:rPr>
            </w:pPr>
            <w:r w:rsidRPr="00C31566">
              <w:rPr>
                <w:color w:val="434343"/>
                <w:sz w:val="18"/>
                <w:lang w:val="en-US"/>
              </w:rPr>
              <w:t>If collected and within the bounds of privacy constraints report on age,</w:t>
            </w:r>
            <w:r w:rsidRPr="00C31566">
              <w:rPr>
                <w:color w:val="434343"/>
                <w:lang w:val="en-US"/>
              </w:rPr>
              <w:t xml:space="preserve"> </w:t>
            </w:r>
            <w:r w:rsidRPr="00C31566">
              <w:rPr>
                <w:color w:val="434343"/>
                <w:sz w:val="18"/>
                <w:lang w:val="en-US"/>
              </w:rPr>
              <w:t xml:space="preserve">sex, gender and ethnicity for all study participants. </w:t>
            </w:r>
          </w:p>
        </w:tc>
        <w:tc>
          <w:tcPr>
            <w:tcW w:w="3076" w:type="dxa"/>
            <w:tcBorders>
              <w:top w:val="single" w:sz="8" w:space="0" w:color="000000"/>
              <w:left w:val="single" w:sz="8" w:space="0" w:color="000000"/>
              <w:bottom w:val="single" w:sz="8" w:space="0" w:color="000000"/>
              <w:right w:val="single" w:sz="8" w:space="0" w:color="000000"/>
            </w:tcBorders>
          </w:tcPr>
          <w:p w14:paraId="1E098955" w14:textId="77777777" w:rsidR="00AF4AB2" w:rsidRPr="00C31566" w:rsidRDefault="00000000">
            <w:pPr>
              <w:spacing w:after="0" w:line="259" w:lineRule="auto"/>
              <w:ind w:left="5" w:firstLine="0"/>
              <w:rPr>
                <w:lang w:val="en-US"/>
              </w:rPr>
            </w:pPr>
            <w:r w:rsidRPr="00C31566">
              <w:rPr>
                <w:color w:val="434343"/>
                <w:sz w:val="18"/>
                <w:lang w:val="en-US"/>
              </w:rPr>
              <w:t xml:space="preserve"> </w:t>
            </w:r>
          </w:p>
        </w:tc>
        <w:tc>
          <w:tcPr>
            <w:tcW w:w="1096" w:type="dxa"/>
            <w:tcBorders>
              <w:top w:val="single" w:sz="8" w:space="0" w:color="000000"/>
              <w:left w:val="single" w:sz="8" w:space="0" w:color="000000"/>
              <w:bottom w:val="single" w:sz="8" w:space="0" w:color="000000"/>
              <w:right w:val="single" w:sz="8" w:space="0" w:color="000000"/>
            </w:tcBorders>
          </w:tcPr>
          <w:p w14:paraId="6EE635CD" w14:textId="77777777" w:rsidR="00AF4AB2" w:rsidRDefault="00000000">
            <w:pPr>
              <w:spacing w:after="0" w:line="259" w:lineRule="auto"/>
              <w:ind w:left="5" w:firstLine="0"/>
            </w:pPr>
            <w:r>
              <w:rPr>
                <w:color w:val="434343"/>
                <w:sz w:val="18"/>
              </w:rPr>
              <w:t>N/A</w:t>
            </w:r>
            <w:r>
              <w:rPr>
                <w:b/>
                <w:color w:val="434343"/>
                <w:sz w:val="18"/>
              </w:rPr>
              <w:t xml:space="preserve"> </w:t>
            </w:r>
          </w:p>
        </w:tc>
      </w:tr>
    </w:tbl>
    <w:p w14:paraId="09841BAC" w14:textId="77777777" w:rsidR="00AF4AB2" w:rsidRDefault="00000000">
      <w:pPr>
        <w:spacing w:after="159" w:line="259" w:lineRule="auto"/>
        <w:ind w:left="0" w:firstLine="0"/>
      </w:pPr>
      <w:r>
        <w:rPr>
          <w:b/>
          <w:color w:val="434343"/>
          <w:sz w:val="16"/>
        </w:rPr>
        <w:t xml:space="preserve"> </w:t>
      </w:r>
    </w:p>
    <w:p w14:paraId="2C263F98" w14:textId="77777777" w:rsidR="00AF4AB2" w:rsidRDefault="00000000">
      <w:pPr>
        <w:spacing w:after="4" w:line="259" w:lineRule="auto"/>
        <w:ind w:left="-5"/>
      </w:pPr>
      <w:r>
        <w:rPr>
          <w:b/>
          <w:color w:val="434343"/>
          <w:sz w:val="24"/>
        </w:rPr>
        <w:t xml:space="preserve">Design: </w:t>
      </w:r>
    </w:p>
    <w:p w14:paraId="52628734" w14:textId="77777777" w:rsidR="00AF4AB2" w:rsidRDefault="00000000">
      <w:pPr>
        <w:spacing w:after="0" w:line="259" w:lineRule="auto"/>
        <w:ind w:left="0" w:firstLine="0"/>
      </w:pPr>
      <w:r>
        <w:rPr>
          <w:b/>
          <w:color w:val="434343"/>
          <w:sz w:val="18"/>
        </w:rPr>
        <w:t xml:space="preserve">  </w:t>
      </w:r>
    </w:p>
    <w:tbl>
      <w:tblPr>
        <w:tblStyle w:val="TableGrid"/>
        <w:tblW w:w="9689" w:type="dxa"/>
        <w:tblInd w:w="13" w:type="dxa"/>
        <w:tblCellMar>
          <w:top w:w="96" w:type="dxa"/>
          <w:left w:w="98" w:type="dxa"/>
          <w:bottom w:w="0" w:type="dxa"/>
          <w:right w:w="115" w:type="dxa"/>
        </w:tblCellMar>
        <w:tblLook w:val="04A0" w:firstRow="1" w:lastRow="0" w:firstColumn="1" w:lastColumn="0" w:noHBand="0" w:noVBand="1"/>
      </w:tblPr>
      <w:tblGrid>
        <w:gridCol w:w="5592"/>
        <w:gridCol w:w="3106"/>
        <w:gridCol w:w="991"/>
      </w:tblGrid>
      <w:tr w:rsidR="00AF4AB2" w14:paraId="6D8434F6" w14:textId="77777777">
        <w:trPr>
          <w:trHeight w:val="648"/>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28E9BFB1" w14:textId="77777777" w:rsidR="00AF4AB2" w:rsidRDefault="00000000">
            <w:pPr>
              <w:spacing w:after="0" w:line="259" w:lineRule="auto"/>
              <w:ind w:left="0" w:firstLine="0"/>
            </w:pPr>
            <w:proofErr w:type="spellStart"/>
            <w:r>
              <w:rPr>
                <w:b/>
                <w:color w:val="434343"/>
                <w:sz w:val="18"/>
              </w:rPr>
              <w:t>Study</w:t>
            </w:r>
            <w:proofErr w:type="spellEnd"/>
            <w:r>
              <w:rPr>
                <w:b/>
                <w:color w:val="434343"/>
                <w:sz w:val="18"/>
              </w:rPr>
              <w:t xml:space="preserve"> </w:t>
            </w:r>
            <w:proofErr w:type="spellStart"/>
            <w:r>
              <w:rPr>
                <w:b/>
                <w:color w:val="434343"/>
                <w:sz w:val="18"/>
              </w:rPr>
              <w:t>protocol</w:t>
            </w:r>
            <w:proofErr w:type="spellEnd"/>
            <w:r>
              <w:rPr>
                <w:b/>
                <w:color w:val="434343"/>
                <w:sz w:val="18"/>
              </w:rPr>
              <w:t xml:space="preserve">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2A6BAF10" w14:textId="77777777" w:rsidR="00AF4AB2" w:rsidRPr="00C31566" w:rsidRDefault="00000000">
            <w:pPr>
              <w:spacing w:after="0" w:line="259" w:lineRule="auto"/>
              <w:ind w:left="5" w:firstLine="0"/>
              <w:rPr>
                <w:lang w:val="en-US"/>
              </w:rPr>
            </w:pPr>
            <w:r w:rsidRPr="00C31566">
              <w:rPr>
                <w:b/>
                <w:color w:val="434343"/>
                <w:sz w:val="18"/>
                <w:lang w:val="en-US"/>
              </w:rPr>
              <w:t xml:space="preserve">Indicate where provided: </w:t>
            </w:r>
          </w:p>
          <w:p w14:paraId="0027B06A" w14:textId="77777777" w:rsidR="00AF4AB2" w:rsidRPr="00C31566" w:rsidRDefault="00000000">
            <w:pPr>
              <w:spacing w:after="0" w:line="259" w:lineRule="auto"/>
              <w:ind w:left="5" w:firstLine="0"/>
              <w:rPr>
                <w:lang w:val="en-US"/>
              </w:rPr>
            </w:pPr>
            <w:r w:rsidRPr="00C31566">
              <w:rPr>
                <w:b/>
                <w:color w:val="434343"/>
                <w:sz w:val="18"/>
                <w:lang w:val="en-US"/>
              </w:rPr>
              <w:t xml:space="preserve">section/figure legend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0DA77D72" w14:textId="77777777" w:rsidR="00AF4AB2" w:rsidRDefault="00000000">
            <w:pPr>
              <w:spacing w:after="0" w:line="259" w:lineRule="auto"/>
              <w:ind w:left="5" w:firstLine="0"/>
            </w:pPr>
            <w:r>
              <w:rPr>
                <w:b/>
                <w:color w:val="434343"/>
                <w:sz w:val="18"/>
              </w:rPr>
              <w:t xml:space="preserve">N/A </w:t>
            </w:r>
          </w:p>
        </w:tc>
      </w:tr>
      <w:tr w:rsidR="00AF4AB2" w14:paraId="4B90F152" w14:textId="77777777">
        <w:trPr>
          <w:trHeight w:val="845"/>
        </w:trPr>
        <w:tc>
          <w:tcPr>
            <w:tcW w:w="5593" w:type="dxa"/>
            <w:tcBorders>
              <w:top w:val="single" w:sz="8" w:space="0" w:color="000000"/>
              <w:left w:val="single" w:sz="8" w:space="0" w:color="000000"/>
              <w:bottom w:val="single" w:sz="8" w:space="0" w:color="000000"/>
              <w:right w:val="single" w:sz="8" w:space="0" w:color="000000"/>
            </w:tcBorders>
            <w:vAlign w:val="center"/>
          </w:tcPr>
          <w:p w14:paraId="03F0B292" w14:textId="77777777" w:rsidR="00AF4AB2" w:rsidRPr="00C31566" w:rsidRDefault="00000000">
            <w:pPr>
              <w:spacing w:after="0" w:line="259" w:lineRule="auto"/>
              <w:ind w:left="0" w:firstLine="0"/>
              <w:rPr>
                <w:lang w:val="en-US"/>
              </w:rPr>
            </w:pPr>
            <w:r w:rsidRPr="00C31566">
              <w:rPr>
                <w:color w:val="434343"/>
                <w:sz w:val="18"/>
                <w:lang w:val="en-US"/>
              </w:rPr>
              <w:t xml:space="preserve">If the study protocol has been pre-registered, provide DOI. For clinical trials, provide the trial registration number OR cite DOI. </w:t>
            </w:r>
          </w:p>
        </w:tc>
        <w:tc>
          <w:tcPr>
            <w:tcW w:w="3106" w:type="dxa"/>
            <w:tcBorders>
              <w:top w:val="single" w:sz="8" w:space="0" w:color="000000"/>
              <w:left w:val="single" w:sz="8" w:space="0" w:color="000000"/>
              <w:bottom w:val="single" w:sz="8" w:space="0" w:color="000000"/>
              <w:right w:val="single" w:sz="8" w:space="0" w:color="000000"/>
            </w:tcBorders>
          </w:tcPr>
          <w:p w14:paraId="43FF31A1" w14:textId="77777777" w:rsidR="00AF4AB2" w:rsidRPr="00C31566" w:rsidRDefault="00000000">
            <w:pPr>
              <w:spacing w:after="0" w:line="259" w:lineRule="auto"/>
              <w:ind w:left="5" w:firstLine="0"/>
              <w:rPr>
                <w:lang w:val="en-US"/>
              </w:rPr>
            </w:pPr>
            <w:r w:rsidRPr="00C31566">
              <w:rPr>
                <w:color w:val="434343"/>
                <w:sz w:val="18"/>
                <w:lang w:val="en-US"/>
              </w:rPr>
              <w:t xml:space="preserve"> </w:t>
            </w:r>
          </w:p>
        </w:tc>
        <w:tc>
          <w:tcPr>
            <w:tcW w:w="991" w:type="dxa"/>
            <w:tcBorders>
              <w:top w:val="single" w:sz="8" w:space="0" w:color="000000"/>
              <w:left w:val="single" w:sz="8" w:space="0" w:color="000000"/>
              <w:bottom w:val="single" w:sz="8" w:space="0" w:color="000000"/>
              <w:right w:val="single" w:sz="8" w:space="0" w:color="000000"/>
            </w:tcBorders>
          </w:tcPr>
          <w:p w14:paraId="301FB5DF" w14:textId="77777777" w:rsidR="00AF4AB2" w:rsidRDefault="00000000">
            <w:pPr>
              <w:spacing w:after="0" w:line="259" w:lineRule="auto"/>
              <w:ind w:left="5" w:firstLine="0"/>
            </w:pPr>
            <w:r>
              <w:rPr>
                <w:color w:val="434343"/>
                <w:sz w:val="18"/>
              </w:rPr>
              <w:t xml:space="preserve">N/A </w:t>
            </w:r>
          </w:p>
        </w:tc>
      </w:tr>
    </w:tbl>
    <w:p w14:paraId="1286B14E" w14:textId="77777777" w:rsidR="00AF4AB2" w:rsidRDefault="00000000">
      <w:pPr>
        <w:spacing w:after="66" w:line="259" w:lineRule="auto"/>
        <w:ind w:left="0" w:right="133" w:firstLine="0"/>
        <w:jc w:val="right"/>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689" w:type="dxa"/>
        <w:tblInd w:w="13" w:type="dxa"/>
        <w:tblCellMar>
          <w:top w:w="80" w:type="dxa"/>
          <w:left w:w="98" w:type="dxa"/>
          <w:bottom w:w="0" w:type="dxa"/>
          <w:right w:w="351" w:type="dxa"/>
        </w:tblCellMar>
        <w:tblLook w:val="04A0" w:firstRow="1" w:lastRow="0" w:firstColumn="1" w:lastColumn="0" w:noHBand="0" w:noVBand="1"/>
      </w:tblPr>
      <w:tblGrid>
        <w:gridCol w:w="5592"/>
        <w:gridCol w:w="3106"/>
        <w:gridCol w:w="991"/>
      </w:tblGrid>
      <w:tr w:rsidR="00AF4AB2" w14:paraId="67CA1036" w14:textId="77777777">
        <w:trPr>
          <w:trHeight w:val="623"/>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544CC0FF" w14:textId="77777777" w:rsidR="00AF4AB2" w:rsidRDefault="00000000">
            <w:pPr>
              <w:spacing w:after="0" w:line="259" w:lineRule="auto"/>
              <w:ind w:left="0" w:firstLine="0"/>
            </w:pPr>
            <w:r>
              <w:rPr>
                <w:b/>
                <w:color w:val="434343"/>
                <w:sz w:val="18"/>
              </w:rPr>
              <w:lastRenderedPageBreak/>
              <w:t xml:space="preserve">Laboratory </w:t>
            </w:r>
            <w:proofErr w:type="spellStart"/>
            <w:r>
              <w:rPr>
                <w:b/>
                <w:color w:val="434343"/>
                <w:sz w:val="18"/>
              </w:rPr>
              <w:t>protocol</w:t>
            </w:r>
            <w:proofErr w:type="spellEnd"/>
            <w:r>
              <w:rPr>
                <w:b/>
                <w:color w:val="434343"/>
                <w:sz w:val="18"/>
              </w:rPr>
              <w:t xml:space="preserve">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1F94D14D" w14:textId="77777777" w:rsidR="00AF4AB2" w:rsidRPr="00C31566" w:rsidRDefault="00000000">
            <w:pPr>
              <w:spacing w:after="0" w:line="259" w:lineRule="auto"/>
              <w:ind w:left="5" w:firstLine="0"/>
              <w:rPr>
                <w:lang w:val="en-US"/>
              </w:rPr>
            </w:pPr>
            <w:r w:rsidRPr="00C31566">
              <w:rPr>
                <w:b/>
                <w:color w:val="434343"/>
                <w:sz w:val="18"/>
                <w:lang w:val="en-US"/>
              </w:rPr>
              <w:t xml:space="preserve">Indicate where provided: </w:t>
            </w:r>
          </w:p>
          <w:p w14:paraId="2B2E4892" w14:textId="77777777" w:rsidR="00AF4AB2" w:rsidRPr="00C31566" w:rsidRDefault="00000000">
            <w:pPr>
              <w:spacing w:after="0" w:line="259" w:lineRule="auto"/>
              <w:ind w:left="5" w:firstLine="0"/>
              <w:rPr>
                <w:lang w:val="en-US"/>
              </w:rPr>
            </w:pPr>
            <w:r w:rsidRPr="00C31566">
              <w:rPr>
                <w:b/>
                <w:color w:val="434343"/>
                <w:sz w:val="18"/>
                <w:lang w:val="en-US"/>
              </w:rPr>
              <w:t xml:space="preserve">section/figure legend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29A2DB76" w14:textId="77777777" w:rsidR="00AF4AB2" w:rsidRDefault="00000000">
            <w:pPr>
              <w:spacing w:after="0" w:line="259" w:lineRule="auto"/>
              <w:ind w:left="5" w:firstLine="0"/>
            </w:pPr>
            <w:r>
              <w:rPr>
                <w:b/>
                <w:color w:val="434343"/>
                <w:sz w:val="18"/>
              </w:rPr>
              <w:t xml:space="preserve">N/A </w:t>
            </w:r>
          </w:p>
        </w:tc>
      </w:tr>
      <w:tr w:rsidR="00AF4AB2" w14:paraId="5E275B91" w14:textId="77777777">
        <w:trPr>
          <w:trHeight w:val="755"/>
        </w:trPr>
        <w:tc>
          <w:tcPr>
            <w:tcW w:w="5593" w:type="dxa"/>
            <w:tcBorders>
              <w:top w:val="single" w:sz="8" w:space="0" w:color="000000"/>
              <w:left w:val="single" w:sz="8" w:space="0" w:color="000000"/>
              <w:bottom w:val="single" w:sz="8" w:space="0" w:color="000000"/>
              <w:right w:val="single" w:sz="8" w:space="0" w:color="000000"/>
            </w:tcBorders>
            <w:vAlign w:val="center"/>
          </w:tcPr>
          <w:p w14:paraId="4DDCD95C" w14:textId="77777777" w:rsidR="00AF4AB2" w:rsidRPr="00C31566" w:rsidRDefault="00000000">
            <w:pPr>
              <w:spacing w:after="0" w:line="259" w:lineRule="auto"/>
              <w:ind w:left="0" w:firstLine="0"/>
              <w:jc w:val="both"/>
              <w:rPr>
                <w:lang w:val="en-US"/>
              </w:rPr>
            </w:pPr>
            <w:r w:rsidRPr="00C31566">
              <w:rPr>
                <w:color w:val="434343"/>
                <w:sz w:val="18"/>
                <w:lang w:val="en-US"/>
              </w:rPr>
              <w:t>Provide DOI OR other citation details if detailed step-by-step protocols are available.</w:t>
            </w:r>
            <w:r w:rsidRPr="00C31566">
              <w:rPr>
                <w:b/>
                <w:color w:val="434343"/>
                <w:sz w:val="18"/>
                <w:lang w:val="en-US"/>
              </w:rPr>
              <w:t xml:space="preserve"> </w:t>
            </w:r>
          </w:p>
        </w:tc>
        <w:tc>
          <w:tcPr>
            <w:tcW w:w="3106" w:type="dxa"/>
            <w:tcBorders>
              <w:top w:val="single" w:sz="8" w:space="0" w:color="000000"/>
              <w:left w:val="single" w:sz="8" w:space="0" w:color="000000"/>
              <w:bottom w:val="single" w:sz="8" w:space="0" w:color="000000"/>
              <w:right w:val="single" w:sz="8" w:space="0" w:color="000000"/>
            </w:tcBorders>
          </w:tcPr>
          <w:p w14:paraId="2C8B6DEC" w14:textId="77777777" w:rsidR="00AF4AB2" w:rsidRPr="00C31566" w:rsidRDefault="00000000">
            <w:pPr>
              <w:spacing w:after="0" w:line="259" w:lineRule="auto"/>
              <w:ind w:left="5" w:firstLine="0"/>
              <w:rPr>
                <w:lang w:val="en-US"/>
              </w:rPr>
            </w:pPr>
            <w:r w:rsidRPr="00C31566">
              <w:rPr>
                <w:color w:val="434343"/>
                <w:sz w:val="18"/>
                <w:lang w:val="en-US"/>
              </w:rPr>
              <w:t xml:space="preserve"> </w:t>
            </w:r>
          </w:p>
        </w:tc>
        <w:tc>
          <w:tcPr>
            <w:tcW w:w="991" w:type="dxa"/>
            <w:tcBorders>
              <w:top w:val="single" w:sz="8" w:space="0" w:color="000000"/>
              <w:left w:val="single" w:sz="8" w:space="0" w:color="000000"/>
              <w:bottom w:val="single" w:sz="8" w:space="0" w:color="000000"/>
              <w:right w:val="single" w:sz="8" w:space="0" w:color="000000"/>
            </w:tcBorders>
          </w:tcPr>
          <w:p w14:paraId="7C04C5DB" w14:textId="77777777" w:rsidR="00AF4AB2" w:rsidRDefault="00000000">
            <w:pPr>
              <w:spacing w:after="0" w:line="259" w:lineRule="auto"/>
              <w:ind w:left="5" w:firstLine="0"/>
            </w:pPr>
            <w:r>
              <w:rPr>
                <w:color w:val="434343"/>
                <w:sz w:val="18"/>
              </w:rPr>
              <w:t xml:space="preserve">N/A </w:t>
            </w:r>
          </w:p>
        </w:tc>
      </w:tr>
    </w:tbl>
    <w:p w14:paraId="26F0B101" w14:textId="77777777" w:rsidR="00AF4AB2" w:rsidRDefault="00000000">
      <w:pPr>
        <w:spacing w:after="65" w:line="259" w:lineRule="auto"/>
        <w:ind w:left="0" w:right="133" w:firstLine="0"/>
        <w:jc w:val="right"/>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689" w:type="dxa"/>
        <w:tblInd w:w="13" w:type="dxa"/>
        <w:tblCellMar>
          <w:top w:w="73" w:type="dxa"/>
          <w:left w:w="98" w:type="dxa"/>
          <w:bottom w:w="0" w:type="dxa"/>
          <w:right w:w="59" w:type="dxa"/>
        </w:tblCellMar>
        <w:tblLook w:val="04A0" w:firstRow="1" w:lastRow="0" w:firstColumn="1" w:lastColumn="0" w:noHBand="0" w:noVBand="1"/>
      </w:tblPr>
      <w:tblGrid>
        <w:gridCol w:w="5592"/>
        <w:gridCol w:w="3106"/>
        <w:gridCol w:w="991"/>
      </w:tblGrid>
      <w:tr w:rsidR="00AF4AB2" w:rsidRPr="00C31566" w14:paraId="782E37C0" w14:textId="77777777">
        <w:trPr>
          <w:trHeight w:val="588"/>
        </w:trPr>
        <w:tc>
          <w:tcPr>
            <w:tcW w:w="5593" w:type="dxa"/>
            <w:tcBorders>
              <w:top w:val="single" w:sz="8" w:space="0" w:color="000000"/>
              <w:left w:val="single" w:sz="8" w:space="0" w:color="000000"/>
              <w:bottom w:val="single" w:sz="8" w:space="0" w:color="000000"/>
              <w:right w:val="nil"/>
            </w:tcBorders>
            <w:shd w:val="clear" w:color="auto" w:fill="F2F2F2"/>
          </w:tcPr>
          <w:p w14:paraId="7AC33958" w14:textId="77777777" w:rsidR="00AF4AB2" w:rsidRPr="00C31566" w:rsidRDefault="00000000">
            <w:pPr>
              <w:spacing w:after="0" w:line="259" w:lineRule="auto"/>
              <w:ind w:left="0" w:firstLine="0"/>
              <w:rPr>
                <w:lang w:val="en-US"/>
              </w:rPr>
            </w:pPr>
            <w:r w:rsidRPr="00C31566">
              <w:rPr>
                <w:b/>
                <w:color w:val="434343"/>
                <w:sz w:val="18"/>
                <w:lang w:val="en-US"/>
              </w:rPr>
              <w:t xml:space="preserve">Experimental study design (statistics details) * </w:t>
            </w:r>
          </w:p>
        </w:tc>
        <w:tc>
          <w:tcPr>
            <w:tcW w:w="3106" w:type="dxa"/>
            <w:tcBorders>
              <w:top w:val="single" w:sz="8" w:space="0" w:color="000000"/>
              <w:left w:val="nil"/>
              <w:bottom w:val="single" w:sz="8" w:space="0" w:color="000000"/>
              <w:right w:val="nil"/>
            </w:tcBorders>
            <w:shd w:val="clear" w:color="auto" w:fill="F2F2F2"/>
          </w:tcPr>
          <w:p w14:paraId="2E7BD7D6" w14:textId="77777777" w:rsidR="00AF4AB2" w:rsidRPr="00C31566" w:rsidRDefault="00AF4AB2">
            <w:pPr>
              <w:spacing w:after="160" w:line="259" w:lineRule="auto"/>
              <w:ind w:left="0" w:firstLine="0"/>
              <w:rPr>
                <w:lang w:val="en-US"/>
              </w:rPr>
            </w:pPr>
          </w:p>
        </w:tc>
        <w:tc>
          <w:tcPr>
            <w:tcW w:w="991" w:type="dxa"/>
            <w:tcBorders>
              <w:top w:val="single" w:sz="8" w:space="0" w:color="000000"/>
              <w:left w:val="nil"/>
              <w:bottom w:val="single" w:sz="8" w:space="0" w:color="000000"/>
              <w:right w:val="single" w:sz="8" w:space="0" w:color="000000"/>
            </w:tcBorders>
            <w:shd w:val="clear" w:color="auto" w:fill="F2F2F2"/>
          </w:tcPr>
          <w:p w14:paraId="6013F1C0" w14:textId="77777777" w:rsidR="00AF4AB2" w:rsidRPr="00C31566" w:rsidRDefault="00AF4AB2">
            <w:pPr>
              <w:spacing w:after="160" w:line="259" w:lineRule="auto"/>
              <w:ind w:left="0" w:firstLine="0"/>
              <w:rPr>
                <w:lang w:val="en-US"/>
              </w:rPr>
            </w:pPr>
          </w:p>
        </w:tc>
      </w:tr>
      <w:tr w:rsidR="00AF4AB2" w14:paraId="554D6210" w14:textId="77777777">
        <w:trPr>
          <w:trHeight w:val="1121"/>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201DBB43" w14:textId="77777777" w:rsidR="00AF4AB2" w:rsidRPr="00C31566" w:rsidRDefault="00000000">
            <w:pPr>
              <w:spacing w:after="0" w:line="259" w:lineRule="auto"/>
              <w:ind w:left="0" w:firstLine="0"/>
              <w:jc w:val="both"/>
              <w:rPr>
                <w:lang w:val="en-US"/>
              </w:rPr>
            </w:pPr>
            <w:r w:rsidRPr="00C31566">
              <w:rPr>
                <w:b/>
                <w:color w:val="434343"/>
                <w:sz w:val="18"/>
                <w:lang w:val="en-US"/>
              </w:rPr>
              <w:t xml:space="preserve">For in vivo studies: State whether and how the following have been done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2FA5AC38" w14:textId="77777777" w:rsidR="00AF4AB2" w:rsidRPr="00C31566" w:rsidRDefault="00000000">
            <w:pPr>
              <w:spacing w:after="0" w:line="259" w:lineRule="auto"/>
              <w:ind w:left="5" w:firstLine="0"/>
              <w:rPr>
                <w:lang w:val="en-US"/>
              </w:rPr>
            </w:pPr>
            <w:r w:rsidRPr="00C31566">
              <w:rPr>
                <w:b/>
                <w:color w:val="434343"/>
                <w:sz w:val="18"/>
                <w:lang w:val="en-US"/>
              </w:rPr>
              <w:t xml:space="preserve">Indicate where provided: </w:t>
            </w:r>
          </w:p>
          <w:p w14:paraId="01CCA0A3" w14:textId="77777777" w:rsidR="00AF4AB2" w:rsidRPr="00C31566" w:rsidRDefault="00000000">
            <w:pPr>
              <w:spacing w:after="0" w:line="259" w:lineRule="auto"/>
              <w:ind w:left="5" w:firstLine="0"/>
              <w:rPr>
                <w:lang w:val="en-US"/>
              </w:rPr>
            </w:pPr>
            <w:r w:rsidRPr="00C31566">
              <w:rPr>
                <w:b/>
                <w:color w:val="434343"/>
                <w:sz w:val="18"/>
                <w:lang w:val="en-US"/>
              </w:rPr>
              <w:t xml:space="preserve">section/figure legend. If it could have been done, but was not, write “not done”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223B3AD9" w14:textId="77777777" w:rsidR="00AF4AB2" w:rsidRDefault="00000000">
            <w:pPr>
              <w:spacing w:after="0" w:line="259" w:lineRule="auto"/>
              <w:ind w:left="5" w:firstLine="0"/>
            </w:pPr>
            <w:r>
              <w:rPr>
                <w:b/>
                <w:color w:val="434343"/>
                <w:sz w:val="18"/>
              </w:rPr>
              <w:t xml:space="preserve">N/A </w:t>
            </w:r>
          </w:p>
        </w:tc>
      </w:tr>
      <w:tr w:rsidR="00AF4AB2" w:rsidRPr="00C31566" w14:paraId="6062A06A" w14:textId="77777777">
        <w:trPr>
          <w:trHeight w:val="700"/>
        </w:trPr>
        <w:tc>
          <w:tcPr>
            <w:tcW w:w="5593" w:type="dxa"/>
            <w:tcBorders>
              <w:top w:val="single" w:sz="8" w:space="0" w:color="000000"/>
              <w:left w:val="single" w:sz="8" w:space="0" w:color="000000"/>
              <w:bottom w:val="single" w:sz="8" w:space="0" w:color="000000"/>
              <w:right w:val="single" w:sz="8" w:space="0" w:color="000000"/>
            </w:tcBorders>
          </w:tcPr>
          <w:p w14:paraId="14B7D861" w14:textId="77777777" w:rsidR="00AF4AB2" w:rsidRDefault="00000000">
            <w:pPr>
              <w:spacing w:after="0" w:line="259" w:lineRule="auto"/>
              <w:ind w:left="0" w:firstLine="0"/>
            </w:pPr>
            <w:r>
              <w:rPr>
                <w:color w:val="434343"/>
                <w:sz w:val="18"/>
              </w:rPr>
              <w:t xml:space="preserve">Sample </w:t>
            </w:r>
            <w:proofErr w:type="spellStart"/>
            <w:r>
              <w:rPr>
                <w:color w:val="434343"/>
                <w:sz w:val="18"/>
              </w:rPr>
              <w:t>size</w:t>
            </w:r>
            <w:proofErr w:type="spellEnd"/>
            <w:r>
              <w:rPr>
                <w:color w:val="434343"/>
                <w:sz w:val="18"/>
              </w:rPr>
              <w:t xml:space="preserve"> determination </w:t>
            </w:r>
          </w:p>
        </w:tc>
        <w:tc>
          <w:tcPr>
            <w:tcW w:w="3106" w:type="dxa"/>
            <w:tcBorders>
              <w:top w:val="single" w:sz="8" w:space="0" w:color="000000"/>
              <w:left w:val="single" w:sz="8" w:space="0" w:color="000000"/>
              <w:bottom w:val="single" w:sz="8" w:space="0" w:color="000000"/>
              <w:right w:val="single" w:sz="8" w:space="0" w:color="000000"/>
            </w:tcBorders>
            <w:vAlign w:val="center"/>
          </w:tcPr>
          <w:p w14:paraId="6BF4CF89" w14:textId="67CD539A" w:rsidR="00AF4AB2" w:rsidRPr="00C31566" w:rsidRDefault="00415C22">
            <w:pPr>
              <w:spacing w:after="0" w:line="259" w:lineRule="auto"/>
              <w:ind w:left="5" w:firstLine="0"/>
              <w:jc w:val="both"/>
              <w:rPr>
                <w:lang w:val="en-US"/>
              </w:rPr>
            </w:pPr>
            <w:r>
              <w:rPr>
                <w:color w:val="434343"/>
                <w:sz w:val="18"/>
                <w:lang w:val="en-US"/>
              </w:rPr>
              <w:t>See MM section, Statistics</w:t>
            </w:r>
          </w:p>
        </w:tc>
        <w:tc>
          <w:tcPr>
            <w:tcW w:w="991" w:type="dxa"/>
            <w:tcBorders>
              <w:top w:val="single" w:sz="8" w:space="0" w:color="000000"/>
              <w:left w:val="single" w:sz="8" w:space="0" w:color="000000"/>
              <w:bottom w:val="single" w:sz="8" w:space="0" w:color="000000"/>
              <w:right w:val="single" w:sz="8" w:space="0" w:color="000000"/>
            </w:tcBorders>
          </w:tcPr>
          <w:p w14:paraId="29CAB3DB" w14:textId="77777777" w:rsidR="00AF4AB2" w:rsidRPr="00C31566" w:rsidRDefault="00000000">
            <w:pPr>
              <w:spacing w:after="0" w:line="259" w:lineRule="auto"/>
              <w:ind w:left="5" w:firstLine="0"/>
              <w:rPr>
                <w:lang w:val="en-US"/>
              </w:rPr>
            </w:pPr>
            <w:r w:rsidRPr="00C31566">
              <w:rPr>
                <w:color w:val="434343"/>
                <w:sz w:val="18"/>
                <w:lang w:val="en-US"/>
              </w:rPr>
              <w:t xml:space="preserve"> </w:t>
            </w:r>
          </w:p>
        </w:tc>
      </w:tr>
      <w:tr w:rsidR="00AF4AB2" w:rsidRPr="00C31566" w14:paraId="5FA51569" w14:textId="77777777">
        <w:trPr>
          <w:trHeight w:val="660"/>
        </w:trPr>
        <w:tc>
          <w:tcPr>
            <w:tcW w:w="5593" w:type="dxa"/>
            <w:tcBorders>
              <w:top w:val="single" w:sz="8" w:space="0" w:color="000000"/>
              <w:left w:val="single" w:sz="8" w:space="0" w:color="000000"/>
              <w:bottom w:val="single" w:sz="8" w:space="0" w:color="000000"/>
              <w:right w:val="single" w:sz="8" w:space="0" w:color="000000"/>
            </w:tcBorders>
          </w:tcPr>
          <w:p w14:paraId="42B0E3C4" w14:textId="77777777" w:rsidR="00AF4AB2" w:rsidRDefault="00000000">
            <w:pPr>
              <w:spacing w:after="0" w:line="259" w:lineRule="auto"/>
              <w:ind w:left="0" w:firstLine="0"/>
            </w:pPr>
            <w:proofErr w:type="spellStart"/>
            <w:r>
              <w:rPr>
                <w:color w:val="434343"/>
                <w:sz w:val="18"/>
              </w:rPr>
              <w:t>Randomisation</w:t>
            </w:r>
            <w:proofErr w:type="spellEnd"/>
            <w:r>
              <w:rPr>
                <w:color w:val="434343"/>
                <w:sz w:val="18"/>
              </w:rPr>
              <w:t xml:space="preserve"> </w:t>
            </w:r>
          </w:p>
        </w:tc>
        <w:tc>
          <w:tcPr>
            <w:tcW w:w="3106" w:type="dxa"/>
            <w:tcBorders>
              <w:top w:val="single" w:sz="8" w:space="0" w:color="000000"/>
              <w:left w:val="single" w:sz="8" w:space="0" w:color="000000"/>
              <w:bottom w:val="single" w:sz="8" w:space="0" w:color="000000"/>
              <w:right w:val="single" w:sz="8" w:space="0" w:color="000000"/>
            </w:tcBorders>
          </w:tcPr>
          <w:p w14:paraId="171EA734" w14:textId="6D785827" w:rsidR="00AF4AB2" w:rsidRPr="00C31566" w:rsidRDefault="00415C22">
            <w:pPr>
              <w:spacing w:after="0" w:line="259" w:lineRule="auto"/>
              <w:ind w:left="5" w:firstLine="0"/>
              <w:jc w:val="both"/>
              <w:rPr>
                <w:lang w:val="en-US"/>
              </w:rPr>
            </w:pPr>
            <w:r>
              <w:rPr>
                <w:color w:val="434343"/>
                <w:sz w:val="18"/>
                <w:lang w:val="en-US"/>
              </w:rPr>
              <w:t>See MM section, Statistics</w:t>
            </w:r>
          </w:p>
        </w:tc>
        <w:tc>
          <w:tcPr>
            <w:tcW w:w="991" w:type="dxa"/>
            <w:tcBorders>
              <w:top w:val="single" w:sz="8" w:space="0" w:color="000000"/>
              <w:left w:val="single" w:sz="8" w:space="0" w:color="000000"/>
              <w:bottom w:val="single" w:sz="8" w:space="0" w:color="000000"/>
              <w:right w:val="single" w:sz="8" w:space="0" w:color="000000"/>
            </w:tcBorders>
          </w:tcPr>
          <w:p w14:paraId="0E0136EF" w14:textId="77777777" w:rsidR="00AF4AB2" w:rsidRPr="00C31566" w:rsidRDefault="00000000">
            <w:pPr>
              <w:spacing w:after="0" w:line="259" w:lineRule="auto"/>
              <w:ind w:left="5" w:firstLine="0"/>
              <w:rPr>
                <w:lang w:val="en-US"/>
              </w:rPr>
            </w:pPr>
            <w:r w:rsidRPr="00C31566">
              <w:rPr>
                <w:b/>
                <w:color w:val="434343"/>
                <w:sz w:val="18"/>
                <w:lang w:val="en-US"/>
              </w:rPr>
              <w:t xml:space="preserve"> </w:t>
            </w:r>
          </w:p>
        </w:tc>
      </w:tr>
      <w:tr w:rsidR="00AF4AB2" w:rsidRPr="00C31566" w14:paraId="5B019718" w14:textId="77777777">
        <w:trPr>
          <w:trHeight w:val="655"/>
        </w:trPr>
        <w:tc>
          <w:tcPr>
            <w:tcW w:w="5593" w:type="dxa"/>
            <w:tcBorders>
              <w:top w:val="single" w:sz="8" w:space="0" w:color="000000"/>
              <w:left w:val="single" w:sz="8" w:space="0" w:color="000000"/>
              <w:bottom w:val="single" w:sz="8" w:space="0" w:color="000000"/>
              <w:right w:val="single" w:sz="8" w:space="0" w:color="000000"/>
            </w:tcBorders>
          </w:tcPr>
          <w:p w14:paraId="5B334BE3" w14:textId="77777777" w:rsidR="00AF4AB2" w:rsidRDefault="00000000">
            <w:pPr>
              <w:spacing w:after="0" w:line="259" w:lineRule="auto"/>
              <w:ind w:left="0" w:firstLine="0"/>
            </w:pPr>
            <w:r>
              <w:rPr>
                <w:color w:val="434343"/>
                <w:sz w:val="18"/>
              </w:rPr>
              <w:t xml:space="preserve">Blinding </w:t>
            </w:r>
          </w:p>
        </w:tc>
        <w:tc>
          <w:tcPr>
            <w:tcW w:w="3106" w:type="dxa"/>
            <w:tcBorders>
              <w:top w:val="single" w:sz="8" w:space="0" w:color="000000"/>
              <w:left w:val="single" w:sz="8" w:space="0" w:color="000000"/>
              <w:bottom w:val="single" w:sz="8" w:space="0" w:color="000000"/>
              <w:right w:val="single" w:sz="8" w:space="0" w:color="000000"/>
            </w:tcBorders>
          </w:tcPr>
          <w:p w14:paraId="59F32F23" w14:textId="07E7CC17" w:rsidR="00AF4AB2" w:rsidRPr="00C31566" w:rsidRDefault="00C31566">
            <w:pPr>
              <w:spacing w:after="0" w:line="259" w:lineRule="auto"/>
              <w:ind w:left="5" w:firstLine="0"/>
              <w:jc w:val="both"/>
              <w:rPr>
                <w:lang w:val="en-US"/>
              </w:rPr>
            </w:pPr>
            <w:r>
              <w:rPr>
                <w:color w:val="434343"/>
                <w:sz w:val="18"/>
                <w:lang w:val="en-US"/>
              </w:rPr>
              <w:t>Not Done</w:t>
            </w:r>
            <w:r w:rsidR="00000000" w:rsidRPr="00C31566">
              <w:rPr>
                <w:color w:val="434343"/>
                <w:sz w:val="18"/>
                <w:lang w:val="en-US"/>
              </w:rPr>
              <w:t xml:space="preserve"> </w:t>
            </w:r>
          </w:p>
        </w:tc>
        <w:tc>
          <w:tcPr>
            <w:tcW w:w="991" w:type="dxa"/>
            <w:tcBorders>
              <w:top w:val="single" w:sz="8" w:space="0" w:color="000000"/>
              <w:left w:val="single" w:sz="8" w:space="0" w:color="000000"/>
              <w:bottom w:val="single" w:sz="8" w:space="0" w:color="000000"/>
              <w:right w:val="single" w:sz="8" w:space="0" w:color="000000"/>
            </w:tcBorders>
          </w:tcPr>
          <w:p w14:paraId="61642C3A" w14:textId="77777777" w:rsidR="00AF4AB2" w:rsidRPr="00C31566" w:rsidRDefault="00000000">
            <w:pPr>
              <w:spacing w:after="0" w:line="259" w:lineRule="auto"/>
              <w:ind w:left="5" w:firstLine="0"/>
              <w:rPr>
                <w:lang w:val="en-US"/>
              </w:rPr>
            </w:pPr>
            <w:r w:rsidRPr="00C31566">
              <w:rPr>
                <w:color w:val="434343"/>
                <w:sz w:val="18"/>
                <w:lang w:val="en-US"/>
              </w:rPr>
              <w:t xml:space="preserve"> </w:t>
            </w:r>
          </w:p>
        </w:tc>
      </w:tr>
      <w:tr w:rsidR="00AF4AB2" w:rsidRPr="00C31566" w14:paraId="4B30E9A0" w14:textId="77777777">
        <w:trPr>
          <w:trHeight w:val="660"/>
        </w:trPr>
        <w:tc>
          <w:tcPr>
            <w:tcW w:w="5593" w:type="dxa"/>
            <w:tcBorders>
              <w:top w:val="single" w:sz="8" w:space="0" w:color="000000"/>
              <w:left w:val="single" w:sz="8" w:space="0" w:color="000000"/>
              <w:bottom w:val="single" w:sz="8" w:space="0" w:color="000000"/>
              <w:right w:val="single" w:sz="8" w:space="0" w:color="000000"/>
            </w:tcBorders>
          </w:tcPr>
          <w:p w14:paraId="670E4E61" w14:textId="77777777" w:rsidR="00AF4AB2" w:rsidRDefault="00000000">
            <w:pPr>
              <w:spacing w:after="0" w:line="259" w:lineRule="auto"/>
              <w:ind w:left="0" w:firstLine="0"/>
            </w:pPr>
            <w:proofErr w:type="spellStart"/>
            <w:r>
              <w:rPr>
                <w:color w:val="434343"/>
                <w:sz w:val="18"/>
              </w:rPr>
              <w:t>Inclusion</w:t>
            </w:r>
            <w:proofErr w:type="spellEnd"/>
            <w:r>
              <w:rPr>
                <w:color w:val="434343"/>
                <w:sz w:val="18"/>
              </w:rPr>
              <w:t>/</w:t>
            </w:r>
            <w:proofErr w:type="spellStart"/>
            <w:r>
              <w:rPr>
                <w:color w:val="434343"/>
                <w:sz w:val="18"/>
              </w:rPr>
              <w:t>exclusion</w:t>
            </w:r>
            <w:proofErr w:type="spellEnd"/>
            <w:r>
              <w:rPr>
                <w:color w:val="434343"/>
                <w:sz w:val="18"/>
              </w:rPr>
              <w:t xml:space="preserve"> </w:t>
            </w:r>
            <w:proofErr w:type="spellStart"/>
            <w:r>
              <w:rPr>
                <w:color w:val="434343"/>
                <w:sz w:val="18"/>
              </w:rPr>
              <w:t>criteria</w:t>
            </w:r>
            <w:proofErr w:type="spellEnd"/>
            <w:r>
              <w:rPr>
                <w:color w:val="434343"/>
                <w:sz w:val="18"/>
              </w:rPr>
              <w:t xml:space="preserve"> </w:t>
            </w:r>
          </w:p>
        </w:tc>
        <w:tc>
          <w:tcPr>
            <w:tcW w:w="3106" w:type="dxa"/>
            <w:tcBorders>
              <w:top w:val="single" w:sz="8" w:space="0" w:color="000000"/>
              <w:left w:val="single" w:sz="8" w:space="0" w:color="000000"/>
              <w:bottom w:val="single" w:sz="8" w:space="0" w:color="000000"/>
              <w:right w:val="single" w:sz="8" w:space="0" w:color="000000"/>
            </w:tcBorders>
          </w:tcPr>
          <w:p w14:paraId="2AE1D733" w14:textId="36C874CB" w:rsidR="00AF4AB2" w:rsidRPr="00C31566" w:rsidRDefault="00AF4AB2">
            <w:pPr>
              <w:spacing w:after="0" w:line="259" w:lineRule="auto"/>
              <w:ind w:left="5" w:firstLine="0"/>
              <w:jc w:val="both"/>
              <w:rPr>
                <w:lang w:val="en-US"/>
              </w:rPr>
            </w:pPr>
          </w:p>
        </w:tc>
        <w:tc>
          <w:tcPr>
            <w:tcW w:w="991" w:type="dxa"/>
            <w:tcBorders>
              <w:top w:val="single" w:sz="8" w:space="0" w:color="000000"/>
              <w:left w:val="single" w:sz="8" w:space="0" w:color="000000"/>
              <w:bottom w:val="single" w:sz="8" w:space="0" w:color="000000"/>
              <w:right w:val="single" w:sz="8" w:space="0" w:color="000000"/>
            </w:tcBorders>
          </w:tcPr>
          <w:p w14:paraId="350991F3" w14:textId="28C8B4AF" w:rsidR="00AF4AB2" w:rsidRPr="00C31566" w:rsidRDefault="00000000">
            <w:pPr>
              <w:spacing w:after="0" w:line="259" w:lineRule="auto"/>
              <w:ind w:left="5" w:firstLine="0"/>
              <w:rPr>
                <w:lang w:val="en-US"/>
              </w:rPr>
            </w:pPr>
            <w:r w:rsidRPr="00C31566">
              <w:rPr>
                <w:color w:val="434343"/>
                <w:sz w:val="18"/>
                <w:lang w:val="en-US"/>
              </w:rPr>
              <w:t xml:space="preserve"> </w:t>
            </w:r>
            <w:r w:rsidR="00415C22">
              <w:rPr>
                <w:color w:val="434343"/>
                <w:sz w:val="18"/>
                <w:lang w:val="en-US"/>
              </w:rPr>
              <w:t>NA</w:t>
            </w:r>
          </w:p>
        </w:tc>
      </w:tr>
    </w:tbl>
    <w:p w14:paraId="2E7F6A81" w14:textId="77777777" w:rsidR="00AF4AB2" w:rsidRPr="00C31566" w:rsidRDefault="00000000">
      <w:pPr>
        <w:spacing w:after="69" w:line="259" w:lineRule="auto"/>
        <w:ind w:left="0" w:right="133" w:firstLine="0"/>
        <w:jc w:val="right"/>
        <w:rPr>
          <w:lang w:val="en-US"/>
        </w:rPr>
      </w:pPr>
      <w:r w:rsidRPr="00C31566">
        <w:rPr>
          <w:b/>
          <w:color w:val="434343"/>
          <w:sz w:val="16"/>
          <w:lang w:val="en-US"/>
        </w:rPr>
        <w:t xml:space="preserve"> </w:t>
      </w:r>
      <w:r w:rsidRPr="00C31566">
        <w:rPr>
          <w:b/>
          <w:color w:val="434343"/>
          <w:sz w:val="16"/>
          <w:lang w:val="en-US"/>
        </w:rPr>
        <w:tab/>
      </w:r>
      <w:r w:rsidRPr="00C31566">
        <w:rPr>
          <w:b/>
          <w:color w:val="434343"/>
          <w:sz w:val="18"/>
          <w:lang w:val="en-US"/>
        </w:rPr>
        <w:t xml:space="preserve">  </w:t>
      </w:r>
      <w:r w:rsidRPr="00C31566">
        <w:rPr>
          <w:b/>
          <w:color w:val="434343"/>
          <w:sz w:val="18"/>
          <w:lang w:val="en-US"/>
        </w:rPr>
        <w:tab/>
        <w:t xml:space="preserve">  </w:t>
      </w:r>
    </w:p>
    <w:tbl>
      <w:tblPr>
        <w:tblStyle w:val="TableGrid"/>
        <w:tblW w:w="9689" w:type="dxa"/>
        <w:tblInd w:w="13" w:type="dxa"/>
        <w:tblCellMar>
          <w:top w:w="88" w:type="dxa"/>
          <w:left w:w="98" w:type="dxa"/>
          <w:bottom w:w="0" w:type="dxa"/>
          <w:right w:w="76" w:type="dxa"/>
        </w:tblCellMar>
        <w:tblLook w:val="04A0" w:firstRow="1" w:lastRow="0" w:firstColumn="1" w:lastColumn="0" w:noHBand="0" w:noVBand="1"/>
      </w:tblPr>
      <w:tblGrid>
        <w:gridCol w:w="5592"/>
        <w:gridCol w:w="3106"/>
        <w:gridCol w:w="991"/>
      </w:tblGrid>
      <w:tr w:rsidR="00AF4AB2" w14:paraId="5FFDE4BA" w14:textId="77777777">
        <w:trPr>
          <w:trHeight w:val="638"/>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6925A65C" w14:textId="77777777" w:rsidR="00AF4AB2" w:rsidRPr="00C31566" w:rsidRDefault="00000000">
            <w:pPr>
              <w:spacing w:after="0" w:line="259" w:lineRule="auto"/>
              <w:ind w:left="0" w:firstLine="0"/>
              <w:rPr>
                <w:lang w:val="en-US"/>
              </w:rPr>
            </w:pPr>
            <w:r w:rsidRPr="00C31566">
              <w:rPr>
                <w:b/>
                <w:color w:val="434343"/>
                <w:sz w:val="18"/>
                <w:lang w:val="en-US"/>
              </w:rPr>
              <w:t xml:space="preserve">Sample definition and in-laboratory replication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646C0CE8" w14:textId="77777777" w:rsidR="00AF4AB2" w:rsidRPr="00C31566" w:rsidRDefault="00000000">
            <w:pPr>
              <w:spacing w:after="0" w:line="259" w:lineRule="auto"/>
              <w:ind w:left="5" w:firstLine="0"/>
              <w:rPr>
                <w:lang w:val="en-US"/>
              </w:rPr>
            </w:pPr>
            <w:r w:rsidRPr="00C31566">
              <w:rPr>
                <w:b/>
                <w:color w:val="434343"/>
                <w:sz w:val="18"/>
                <w:lang w:val="en-US"/>
              </w:rPr>
              <w:t xml:space="preserve">Indicate where provided: </w:t>
            </w:r>
          </w:p>
          <w:p w14:paraId="2038194B" w14:textId="77777777" w:rsidR="00AF4AB2" w:rsidRPr="00C31566" w:rsidRDefault="00000000">
            <w:pPr>
              <w:spacing w:after="0" w:line="259" w:lineRule="auto"/>
              <w:ind w:left="5" w:firstLine="0"/>
              <w:rPr>
                <w:lang w:val="en-US"/>
              </w:rPr>
            </w:pPr>
            <w:r w:rsidRPr="00C31566">
              <w:rPr>
                <w:b/>
                <w:color w:val="434343"/>
                <w:sz w:val="18"/>
                <w:lang w:val="en-US"/>
              </w:rPr>
              <w:t xml:space="preserve">section/figure legend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232F1323" w14:textId="77777777" w:rsidR="00AF4AB2" w:rsidRDefault="00000000">
            <w:pPr>
              <w:spacing w:after="0" w:line="259" w:lineRule="auto"/>
              <w:ind w:left="5" w:firstLine="0"/>
            </w:pPr>
            <w:r>
              <w:rPr>
                <w:b/>
                <w:color w:val="434343"/>
                <w:sz w:val="18"/>
              </w:rPr>
              <w:t xml:space="preserve">N/A </w:t>
            </w:r>
          </w:p>
        </w:tc>
      </w:tr>
      <w:tr w:rsidR="00AF4AB2" w:rsidRPr="00C31566" w14:paraId="7456E5AD" w14:textId="77777777">
        <w:trPr>
          <w:trHeight w:val="1620"/>
        </w:trPr>
        <w:tc>
          <w:tcPr>
            <w:tcW w:w="5593" w:type="dxa"/>
            <w:tcBorders>
              <w:top w:val="single" w:sz="8" w:space="0" w:color="000000"/>
              <w:left w:val="single" w:sz="8" w:space="0" w:color="000000"/>
              <w:bottom w:val="single" w:sz="8" w:space="0" w:color="000000"/>
              <w:right w:val="single" w:sz="8" w:space="0" w:color="000000"/>
            </w:tcBorders>
          </w:tcPr>
          <w:p w14:paraId="2A3CAA8F" w14:textId="77777777" w:rsidR="00AF4AB2" w:rsidRPr="00C31566" w:rsidRDefault="00000000">
            <w:pPr>
              <w:spacing w:after="0" w:line="259" w:lineRule="auto"/>
              <w:ind w:left="0" w:firstLine="0"/>
              <w:rPr>
                <w:lang w:val="en-US"/>
              </w:rPr>
            </w:pPr>
            <w:r w:rsidRPr="00C31566">
              <w:rPr>
                <w:color w:val="434343"/>
                <w:sz w:val="18"/>
                <w:lang w:val="en-US"/>
              </w:rPr>
              <w:t xml:space="preserve">State number of times the experiment was replicated in the laboratory. </w:t>
            </w:r>
          </w:p>
        </w:tc>
        <w:tc>
          <w:tcPr>
            <w:tcW w:w="3106" w:type="dxa"/>
            <w:tcBorders>
              <w:top w:val="single" w:sz="8" w:space="0" w:color="000000"/>
              <w:left w:val="single" w:sz="8" w:space="0" w:color="000000"/>
              <w:bottom w:val="single" w:sz="8" w:space="0" w:color="000000"/>
              <w:right w:val="single" w:sz="8" w:space="0" w:color="000000"/>
            </w:tcBorders>
            <w:vAlign w:val="center"/>
          </w:tcPr>
          <w:p w14:paraId="7467F481" w14:textId="628D3A56" w:rsidR="00AF4AB2" w:rsidRPr="00C31566" w:rsidRDefault="00AF4AB2">
            <w:pPr>
              <w:spacing w:after="0" w:line="259" w:lineRule="auto"/>
              <w:ind w:left="5" w:firstLine="0"/>
              <w:rPr>
                <w:lang w:val="en-US"/>
              </w:rPr>
            </w:pPr>
          </w:p>
        </w:tc>
        <w:tc>
          <w:tcPr>
            <w:tcW w:w="991" w:type="dxa"/>
            <w:tcBorders>
              <w:top w:val="single" w:sz="8" w:space="0" w:color="000000"/>
              <w:left w:val="single" w:sz="8" w:space="0" w:color="000000"/>
              <w:bottom w:val="single" w:sz="8" w:space="0" w:color="000000"/>
              <w:right w:val="single" w:sz="8" w:space="0" w:color="000000"/>
            </w:tcBorders>
          </w:tcPr>
          <w:p w14:paraId="531C00C8" w14:textId="33C1210C" w:rsidR="00AF4AB2" w:rsidRPr="00C31566" w:rsidRDefault="00000000">
            <w:pPr>
              <w:spacing w:after="0" w:line="259" w:lineRule="auto"/>
              <w:ind w:left="5" w:firstLine="0"/>
              <w:rPr>
                <w:lang w:val="en-US"/>
              </w:rPr>
            </w:pPr>
            <w:r w:rsidRPr="00C31566">
              <w:rPr>
                <w:color w:val="434343"/>
                <w:sz w:val="18"/>
                <w:lang w:val="en-US"/>
              </w:rPr>
              <w:t xml:space="preserve"> </w:t>
            </w:r>
            <w:r w:rsidR="00C31566">
              <w:rPr>
                <w:color w:val="434343"/>
                <w:sz w:val="18"/>
                <w:lang w:val="en-US"/>
              </w:rPr>
              <w:t>NA</w:t>
            </w:r>
          </w:p>
        </w:tc>
      </w:tr>
      <w:tr w:rsidR="00AF4AB2" w:rsidRPr="00C31566" w14:paraId="7EAB739F" w14:textId="77777777">
        <w:trPr>
          <w:trHeight w:val="670"/>
        </w:trPr>
        <w:tc>
          <w:tcPr>
            <w:tcW w:w="5593" w:type="dxa"/>
            <w:tcBorders>
              <w:top w:val="nil"/>
              <w:left w:val="single" w:sz="8" w:space="0" w:color="000000"/>
              <w:bottom w:val="single" w:sz="8" w:space="0" w:color="000000"/>
              <w:right w:val="single" w:sz="8" w:space="0" w:color="000000"/>
            </w:tcBorders>
          </w:tcPr>
          <w:p w14:paraId="44B602B4" w14:textId="77777777" w:rsidR="00AF4AB2" w:rsidRPr="00C31566" w:rsidRDefault="00000000">
            <w:pPr>
              <w:spacing w:after="0" w:line="259" w:lineRule="auto"/>
              <w:ind w:left="0" w:firstLine="0"/>
              <w:rPr>
                <w:lang w:val="en-US"/>
              </w:rPr>
            </w:pPr>
            <w:r w:rsidRPr="00C31566">
              <w:rPr>
                <w:color w:val="434343"/>
                <w:sz w:val="18"/>
                <w:lang w:val="en-US"/>
              </w:rPr>
              <w:t xml:space="preserve">Define whether data describe technical or biological replicates. </w:t>
            </w:r>
          </w:p>
        </w:tc>
        <w:tc>
          <w:tcPr>
            <w:tcW w:w="3106" w:type="dxa"/>
            <w:tcBorders>
              <w:top w:val="nil"/>
              <w:left w:val="single" w:sz="8" w:space="0" w:color="000000"/>
              <w:bottom w:val="single" w:sz="8" w:space="0" w:color="000000"/>
              <w:right w:val="single" w:sz="8" w:space="0" w:color="000000"/>
            </w:tcBorders>
          </w:tcPr>
          <w:p w14:paraId="159279C0" w14:textId="131D987D" w:rsidR="00AF4AB2" w:rsidRPr="00C31566" w:rsidRDefault="00AF4AB2">
            <w:pPr>
              <w:spacing w:after="0" w:line="259" w:lineRule="auto"/>
              <w:ind w:left="0" w:firstLine="0"/>
              <w:rPr>
                <w:lang w:val="en-US"/>
              </w:rPr>
            </w:pPr>
          </w:p>
        </w:tc>
        <w:tc>
          <w:tcPr>
            <w:tcW w:w="991" w:type="dxa"/>
            <w:tcBorders>
              <w:top w:val="nil"/>
              <w:left w:val="single" w:sz="8" w:space="0" w:color="000000"/>
              <w:bottom w:val="single" w:sz="8" w:space="0" w:color="000000"/>
              <w:right w:val="single" w:sz="8" w:space="0" w:color="000000"/>
            </w:tcBorders>
          </w:tcPr>
          <w:p w14:paraId="2F5583BB" w14:textId="036BF3CA" w:rsidR="00AF4AB2" w:rsidRPr="00C31566" w:rsidRDefault="00000000">
            <w:pPr>
              <w:spacing w:after="0" w:line="259" w:lineRule="auto"/>
              <w:ind w:left="0" w:firstLine="0"/>
              <w:rPr>
                <w:lang w:val="en-US"/>
              </w:rPr>
            </w:pPr>
            <w:r w:rsidRPr="00C31566">
              <w:rPr>
                <w:color w:val="434343"/>
                <w:sz w:val="18"/>
                <w:lang w:val="en-US"/>
              </w:rPr>
              <w:t xml:space="preserve"> </w:t>
            </w:r>
            <w:r w:rsidR="00415C22">
              <w:rPr>
                <w:color w:val="434343"/>
                <w:sz w:val="18"/>
                <w:lang w:val="en-US"/>
              </w:rPr>
              <w:t>NA</w:t>
            </w:r>
          </w:p>
        </w:tc>
      </w:tr>
    </w:tbl>
    <w:p w14:paraId="127FA109" w14:textId="77777777" w:rsidR="00AF4AB2" w:rsidRPr="00C31566" w:rsidRDefault="00000000">
      <w:pPr>
        <w:spacing w:after="65" w:line="259" w:lineRule="auto"/>
        <w:ind w:left="0" w:right="133" w:firstLine="0"/>
        <w:jc w:val="right"/>
        <w:rPr>
          <w:lang w:val="en-US"/>
        </w:rPr>
      </w:pPr>
      <w:r w:rsidRPr="00C31566">
        <w:rPr>
          <w:b/>
          <w:color w:val="434343"/>
          <w:sz w:val="16"/>
          <w:lang w:val="en-US"/>
        </w:rPr>
        <w:t xml:space="preserve"> </w:t>
      </w:r>
      <w:r w:rsidRPr="00C31566">
        <w:rPr>
          <w:b/>
          <w:color w:val="434343"/>
          <w:sz w:val="16"/>
          <w:lang w:val="en-US"/>
        </w:rPr>
        <w:tab/>
      </w:r>
      <w:r w:rsidRPr="00C31566">
        <w:rPr>
          <w:b/>
          <w:color w:val="434343"/>
          <w:sz w:val="18"/>
          <w:lang w:val="en-US"/>
        </w:rPr>
        <w:t xml:space="preserve">  </w:t>
      </w:r>
      <w:r w:rsidRPr="00C31566">
        <w:rPr>
          <w:b/>
          <w:color w:val="434343"/>
          <w:sz w:val="18"/>
          <w:lang w:val="en-US"/>
        </w:rPr>
        <w:tab/>
        <w:t xml:space="preserve">  </w:t>
      </w:r>
    </w:p>
    <w:tbl>
      <w:tblPr>
        <w:tblStyle w:val="TableGrid"/>
        <w:tblW w:w="9689" w:type="dxa"/>
        <w:tblInd w:w="13" w:type="dxa"/>
        <w:tblCellMar>
          <w:top w:w="78" w:type="dxa"/>
          <w:left w:w="98" w:type="dxa"/>
          <w:bottom w:w="0" w:type="dxa"/>
          <w:right w:w="79" w:type="dxa"/>
        </w:tblCellMar>
        <w:tblLook w:val="04A0" w:firstRow="1" w:lastRow="0" w:firstColumn="1" w:lastColumn="0" w:noHBand="0" w:noVBand="1"/>
      </w:tblPr>
      <w:tblGrid>
        <w:gridCol w:w="5592"/>
        <w:gridCol w:w="3106"/>
        <w:gridCol w:w="991"/>
      </w:tblGrid>
      <w:tr w:rsidR="00AF4AB2" w14:paraId="2D1F583E" w14:textId="77777777">
        <w:trPr>
          <w:trHeight w:val="623"/>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45519CED" w14:textId="77777777" w:rsidR="00AF4AB2" w:rsidRDefault="00000000">
            <w:pPr>
              <w:spacing w:after="0" w:line="259" w:lineRule="auto"/>
              <w:ind w:left="0" w:firstLine="0"/>
            </w:pPr>
            <w:proofErr w:type="spellStart"/>
            <w:r>
              <w:rPr>
                <w:b/>
                <w:color w:val="434343"/>
                <w:sz w:val="18"/>
              </w:rPr>
              <w:t>Ethics</w:t>
            </w:r>
            <w:proofErr w:type="spellEnd"/>
            <w:r>
              <w:rPr>
                <w:b/>
                <w:color w:val="434343"/>
                <w:sz w:val="18"/>
              </w:rPr>
              <w:t xml:space="preserve">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66FE14F3" w14:textId="77777777" w:rsidR="00AF4AB2" w:rsidRPr="00C31566" w:rsidRDefault="00000000">
            <w:pPr>
              <w:spacing w:after="0" w:line="259" w:lineRule="auto"/>
              <w:ind w:left="5" w:firstLine="0"/>
              <w:jc w:val="both"/>
              <w:rPr>
                <w:lang w:val="en-US"/>
              </w:rPr>
            </w:pPr>
            <w:r w:rsidRPr="00C31566">
              <w:rPr>
                <w:b/>
                <w:color w:val="434343"/>
                <w:sz w:val="18"/>
                <w:lang w:val="en-US"/>
              </w:rPr>
              <w:t xml:space="preserve">Indicate where provided: section/submission form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3C769AD9" w14:textId="77777777" w:rsidR="00AF4AB2" w:rsidRDefault="00000000">
            <w:pPr>
              <w:spacing w:after="0" w:line="259" w:lineRule="auto"/>
              <w:ind w:left="5" w:firstLine="0"/>
            </w:pPr>
            <w:r>
              <w:rPr>
                <w:b/>
                <w:color w:val="434343"/>
                <w:sz w:val="18"/>
              </w:rPr>
              <w:t xml:space="preserve">N/A </w:t>
            </w:r>
          </w:p>
        </w:tc>
      </w:tr>
      <w:tr w:rsidR="00AF4AB2" w14:paraId="394F5777" w14:textId="77777777">
        <w:trPr>
          <w:trHeight w:val="1026"/>
        </w:trPr>
        <w:tc>
          <w:tcPr>
            <w:tcW w:w="5593" w:type="dxa"/>
            <w:tcBorders>
              <w:top w:val="single" w:sz="8" w:space="0" w:color="000000"/>
              <w:left w:val="single" w:sz="8" w:space="0" w:color="000000"/>
              <w:bottom w:val="single" w:sz="8" w:space="0" w:color="000000"/>
              <w:right w:val="single" w:sz="8" w:space="0" w:color="000000"/>
            </w:tcBorders>
            <w:vAlign w:val="center"/>
          </w:tcPr>
          <w:p w14:paraId="2688FB19" w14:textId="77777777" w:rsidR="00AF4AB2" w:rsidRPr="00C31566" w:rsidRDefault="00000000">
            <w:pPr>
              <w:spacing w:after="0" w:line="259" w:lineRule="auto"/>
              <w:ind w:left="0" w:right="112" w:firstLine="0"/>
              <w:jc w:val="both"/>
              <w:rPr>
                <w:lang w:val="en-US"/>
              </w:rPr>
            </w:pPr>
            <w:r w:rsidRPr="00C31566">
              <w:rPr>
                <w:color w:val="434343"/>
                <w:sz w:val="18"/>
                <w:lang w:val="en-US"/>
              </w:rPr>
              <w:t xml:space="preserve">Studies involving human participants: State details of authority granting ethics approval (IRB or equivalent committee(s), provide reference number for approval. </w:t>
            </w:r>
          </w:p>
        </w:tc>
        <w:tc>
          <w:tcPr>
            <w:tcW w:w="3106" w:type="dxa"/>
            <w:tcBorders>
              <w:top w:val="single" w:sz="8" w:space="0" w:color="000000"/>
              <w:left w:val="single" w:sz="8" w:space="0" w:color="000000"/>
              <w:bottom w:val="single" w:sz="8" w:space="0" w:color="000000"/>
              <w:right w:val="single" w:sz="8" w:space="0" w:color="000000"/>
            </w:tcBorders>
          </w:tcPr>
          <w:p w14:paraId="7015A6E0" w14:textId="77777777" w:rsidR="00AF4AB2" w:rsidRPr="00C31566" w:rsidRDefault="00000000">
            <w:pPr>
              <w:spacing w:after="0" w:line="259" w:lineRule="auto"/>
              <w:ind w:left="5" w:firstLine="0"/>
              <w:rPr>
                <w:lang w:val="en-US"/>
              </w:rPr>
            </w:pPr>
            <w:r w:rsidRPr="00C31566">
              <w:rPr>
                <w:b/>
                <w:color w:val="434343"/>
                <w:sz w:val="18"/>
                <w:lang w:val="en-US"/>
              </w:rPr>
              <w:t xml:space="preserve"> </w:t>
            </w:r>
          </w:p>
        </w:tc>
        <w:tc>
          <w:tcPr>
            <w:tcW w:w="991" w:type="dxa"/>
            <w:tcBorders>
              <w:top w:val="single" w:sz="8" w:space="0" w:color="000000"/>
              <w:left w:val="single" w:sz="8" w:space="0" w:color="000000"/>
              <w:bottom w:val="single" w:sz="8" w:space="0" w:color="000000"/>
              <w:right w:val="single" w:sz="8" w:space="0" w:color="000000"/>
            </w:tcBorders>
          </w:tcPr>
          <w:p w14:paraId="09AFD371" w14:textId="77777777" w:rsidR="00AF4AB2" w:rsidRDefault="00000000">
            <w:pPr>
              <w:spacing w:after="0" w:line="259" w:lineRule="auto"/>
              <w:ind w:left="5" w:firstLine="0"/>
            </w:pPr>
            <w:r>
              <w:rPr>
                <w:color w:val="434343"/>
                <w:sz w:val="18"/>
              </w:rPr>
              <w:t xml:space="preserve">N/A </w:t>
            </w:r>
          </w:p>
        </w:tc>
      </w:tr>
      <w:tr w:rsidR="00AF4AB2" w:rsidRPr="00C31566" w14:paraId="779E2295" w14:textId="77777777" w:rsidTr="00C31566">
        <w:trPr>
          <w:trHeight w:val="2036"/>
        </w:trPr>
        <w:tc>
          <w:tcPr>
            <w:tcW w:w="5593" w:type="dxa"/>
            <w:tcBorders>
              <w:top w:val="single" w:sz="8" w:space="0" w:color="000000"/>
              <w:left w:val="single" w:sz="8" w:space="0" w:color="000000"/>
              <w:bottom w:val="single" w:sz="8" w:space="0" w:color="000000"/>
              <w:right w:val="single" w:sz="8" w:space="0" w:color="000000"/>
            </w:tcBorders>
          </w:tcPr>
          <w:p w14:paraId="33DB39A9" w14:textId="77777777" w:rsidR="00AF4AB2" w:rsidRPr="00C31566" w:rsidRDefault="00000000">
            <w:pPr>
              <w:spacing w:after="0" w:line="259" w:lineRule="auto"/>
              <w:ind w:left="0" w:right="761" w:firstLine="0"/>
              <w:jc w:val="both"/>
              <w:rPr>
                <w:lang w:val="en-US"/>
              </w:rPr>
            </w:pPr>
            <w:r w:rsidRPr="00C31566">
              <w:rPr>
                <w:color w:val="434343"/>
                <w:sz w:val="18"/>
                <w:lang w:val="en-US"/>
              </w:rPr>
              <w:lastRenderedPageBreak/>
              <w:t xml:space="preserve">Studies involving experimental animals: State details of authority granting ethics approval (IRB or equivalent committee(s), provide reference number for approval. </w:t>
            </w:r>
          </w:p>
        </w:tc>
        <w:tc>
          <w:tcPr>
            <w:tcW w:w="3106" w:type="dxa"/>
            <w:tcBorders>
              <w:top w:val="single" w:sz="8" w:space="0" w:color="000000"/>
              <w:left w:val="single" w:sz="8" w:space="0" w:color="000000"/>
              <w:bottom w:val="single" w:sz="8" w:space="0" w:color="000000"/>
              <w:right w:val="single" w:sz="8" w:space="0" w:color="000000"/>
            </w:tcBorders>
          </w:tcPr>
          <w:p w14:paraId="00D68754" w14:textId="737B959F" w:rsidR="00AF4AB2" w:rsidRPr="00C31566" w:rsidRDefault="00415C22">
            <w:pPr>
              <w:spacing w:after="0" w:line="259" w:lineRule="auto"/>
              <w:ind w:left="5" w:right="17" w:firstLine="0"/>
              <w:rPr>
                <w:lang w:val="en-US"/>
              </w:rPr>
            </w:pPr>
            <w:r w:rsidRPr="00415C22">
              <w:rPr>
                <w:sz w:val="18"/>
                <w:szCs w:val="20"/>
                <w:lang w:val="en-US"/>
              </w:rPr>
              <w:t>The animal studies and experimental procedures were approved by the Danish Animal Experiments Inspectorate (license no. 2020-15-0201-00520), which complies with the EU Directive 2010/63 (legislation for the use of animals in research).</w:t>
            </w:r>
          </w:p>
        </w:tc>
        <w:tc>
          <w:tcPr>
            <w:tcW w:w="991" w:type="dxa"/>
            <w:tcBorders>
              <w:top w:val="single" w:sz="8" w:space="0" w:color="000000"/>
              <w:left w:val="single" w:sz="8" w:space="0" w:color="000000"/>
              <w:bottom w:val="single" w:sz="8" w:space="0" w:color="000000"/>
              <w:right w:val="single" w:sz="8" w:space="0" w:color="000000"/>
            </w:tcBorders>
          </w:tcPr>
          <w:p w14:paraId="411256F1" w14:textId="77777777" w:rsidR="00AF4AB2" w:rsidRPr="00C31566" w:rsidRDefault="00000000">
            <w:pPr>
              <w:spacing w:after="0" w:line="259" w:lineRule="auto"/>
              <w:ind w:left="5" w:firstLine="0"/>
              <w:rPr>
                <w:lang w:val="en-US"/>
              </w:rPr>
            </w:pPr>
            <w:r w:rsidRPr="00C31566">
              <w:rPr>
                <w:color w:val="434343"/>
                <w:sz w:val="18"/>
                <w:lang w:val="en-US"/>
              </w:rPr>
              <w:t xml:space="preserve"> </w:t>
            </w:r>
          </w:p>
        </w:tc>
      </w:tr>
      <w:tr w:rsidR="00AF4AB2" w14:paraId="2761E6BF" w14:textId="77777777">
        <w:trPr>
          <w:trHeight w:val="1085"/>
        </w:trPr>
        <w:tc>
          <w:tcPr>
            <w:tcW w:w="5593" w:type="dxa"/>
            <w:tcBorders>
              <w:top w:val="single" w:sz="8" w:space="0" w:color="000000"/>
              <w:left w:val="single" w:sz="8" w:space="0" w:color="000000"/>
              <w:bottom w:val="single" w:sz="8" w:space="0" w:color="000000"/>
              <w:right w:val="single" w:sz="8" w:space="0" w:color="000000"/>
            </w:tcBorders>
          </w:tcPr>
          <w:p w14:paraId="08A19AEE" w14:textId="77777777" w:rsidR="00AF4AB2" w:rsidRPr="00C31566" w:rsidRDefault="00000000">
            <w:pPr>
              <w:spacing w:after="0" w:line="259" w:lineRule="auto"/>
              <w:ind w:left="0" w:right="111" w:firstLine="0"/>
              <w:jc w:val="both"/>
              <w:rPr>
                <w:lang w:val="en-US"/>
              </w:rPr>
            </w:pPr>
            <w:r w:rsidRPr="00C31566">
              <w:rPr>
                <w:color w:val="434343"/>
                <w:sz w:val="18"/>
                <w:lang w:val="en-US"/>
              </w:rPr>
              <w:t xml:space="preserve">Studies involving specimen and field samples: State if relevant permits obtained, provide details of authority approving study; if none were required, explain why. </w:t>
            </w:r>
          </w:p>
        </w:tc>
        <w:tc>
          <w:tcPr>
            <w:tcW w:w="3106" w:type="dxa"/>
            <w:tcBorders>
              <w:top w:val="single" w:sz="8" w:space="0" w:color="000000"/>
              <w:left w:val="single" w:sz="8" w:space="0" w:color="000000"/>
              <w:bottom w:val="single" w:sz="8" w:space="0" w:color="000000"/>
              <w:right w:val="single" w:sz="8" w:space="0" w:color="000000"/>
            </w:tcBorders>
          </w:tcPr>
          <w:p w14:paraId="3AC1460C" w14:textId="77777777" w:rsidR="00AF4AB2" w:rsidRPr="00C31566" w:rsidRDefault="00000000">
            <w:pPr>
              <w:spacing w:after="0" w:line="259" w:lineRule="auto"/>
              <w:ind w:left="5" w:firstLine="0"/>
              <w:rPr>
                <w:lang w:val="en-US"/>
              </w:rPr>
            </w:pPr>
            <w:r w:rsidRPr="00C31566">
              <w:rPr>
                <w:color w:val="434343"/>
                <w:sz w:val="18"/>
                <w:lang w:val="en-US"/>
              </w:rPr>
              <w:t xml:space="preserve"> </w:t>
            </w:r>
          </w:p>
        </w:tc>
        <w:tc>
          <w:tcPr>
            <w:tcW w:w="991" w:type="dxa"/>
            <w:tcBorders>
              <w:top w:val="single" w:sz="8" w:space="0" w:color="000000"/>
              <w:left w:val="single" w:sz="8" w:space="0" w:color="000000"/>
              <w:bottom w:val="single" w:sz="8" w:space="0" w:color="000000"/>
              <w:right w:val="single" w:sz="8" w:space="0" w:color="000000"/>
            </w:tcBorders>
          </w:tcPr>
          <w:p w14:paraId="23A90CEF" w14:textId="77777777" w:rsidR="00AF4AB2" w:rsidRDefault="00000000">
            <w:pPr>
              <w:spacing w:after="0" w:line="259" w:lineRule="auto"/>
              <w:ind w:left="5" w:firstLine="0"/>
            </w:pPr>
            <w:r>
              <w:rPr>
                <w:color w:val="434343"/>
                <w:sz w:val="18"/>
              </w:rPr>
              <w:t xml:space="preserve">N/A </w:t>
            </w:r>
          </w:p>
        </w:tc>
      </w:tr>
    </w:tbl>
    <w:p w14:paraId="71DDF085" w14:textId="77777777" w:rsidR="00AF4AB2" w:rsidRDefault="00000000">
      <w:pPr>
        <w:spacing w:after="64" w:line="259" w:lineRule="auto"/>
        <w:ind w:left="0" w:right="133" w:firstLine="0"/>
        <w:jc w:val="right"/>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689" w:type="dxa"/>
        <w:tblInd w:w="13" w:type="dxa"/>
        <w:tblCellMar>
          <w:top w:w="81" w:type="dxa"/>
          <w:left w:w="98" w:type="dxa"/>
          <w:bottom w:w="0" w:type="dxa"/>
          <w:right w:w="71" w:type="dxa"/>
        </w:tblCellMar>
        <w:tblLook w:val="04A0" w:firstRow="1" w:lastRow="0" w:firstColumn="1" w:lastColumn="0" w:noHBand="0" w:noVBand="1"/>
      </w:tblPr>
      <w:tblGrid>
        <w:gridCol w:w="5592"/>
        <w:gridCol w:w="3106"/>
        <w:gridCol w:w="991"/>
      </w:tblGrid>
      <w:tr w:rsidR="00AF4AB2" w14:paraId="75A80C22" w14:textId="77777777">
        <w:trPr>
          <w:trHeight w:val="623"/>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6A6114ED" w14:textId="77777777" w:rsidR="00AF4AB2" w:rsidRPr="00C31566" w:rsidRDefault="00000000">
            <w:pPr>
              <w:spacing w:after="0" w:line="259" w:lineRule="auto"/>
              <w:ind w:left="0" w:firstLine="0"/>
              <w:rPr>
                <w:lang w:val="en-US"/>
              </w:rPr>
            </w:pPr>
            <w:r w:rsidRPr="00C31566">
              <w:rPr>
                <w:b/>
                <w:color w:val="434343"/>
                <w:sz w:val="18"/>
                <w:lang w:val="en-US"/>
              </w:rPr>
              <w:t xml:space="preserve">Dual Use Research of Concern (DURC)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296CB69E" w14:textId="77777777" w:rsidR="00AF4AB2" w:rsidRPr="00C31566" w:rsidRDefault="00000000">
            <w:pPr>
              <w:spacing w:after="0" w:line="259" w:lineRule="auto"/>
              <w:ind w:left="5" w:firstLine="0"/>
              <w:jc w:val="both"/>
              <w:rPr>
                <w:lang w:val="en-US"/>
              </w:rPr>
            </w:pPr>
            <w:r w:rsidRPr="00C31566">
              <w:rPr>
                <w:b/>
                <w:color w:val="434343"/>
                <w:sz w:val="18"/>
                <w:lang w:val="en-US"/>
              </w:rPr>
              <w:t xml:space="preserve">Indicate where provided: section/submission form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4AA6A22A" w14:textId="77777777" w:rsidR="00AF4AB2" w:rsidRDefault="00000000">
            <w:pPr>
              <w:spacing w:after="0" w:line="259" w:lineRule="auto"/>
              <w:ind w:left="5" w:firstLine="0"/>
            </w:pPr>
            <w:r>
              <w:rPr>
                <w:b/>
                <w:color w:val="434343"/>
                <w:sz w:val="18"/>
              </w:rPr>
              <w:t xml:space="preserve">N/A </w:t>
            </w:r>
          </w:p>
        </w:tc>
      </w:tr>
      <w:tr w:rsidR="00AF4AB2" w14:paraId="0F110352" w14:textId="77777777">
        <w:trPr>
          <w:trHeight w:val="1115"/>
        </w:trPr>
        <w:tc>
          <w:tcPr>
            <w:tcW w:w="5593" w:type="dxa"/>
            <w:tcBorders>
              <w:top w:val="single" w:sz="8" w:space="0" w:color="000000"/>
              <w:left w:val="single" w:sz="8" w:space="0" w:color="000000"/>
              <w:bottom w:val="single" w:sz="8" w:space="0" w:color="000000"/>
              <w:right w:val="single" w:sz="8" w:space="0" w:color="000000"/>
            </w:tcBorders>
          </w:tcPr>
          <w:p w14:paraId="4AE65D40" w14:textId="77777777" w:rsidR="00AF4AB2" w:rsidRPr="00C31566" w:rsidRDefault="00000000">
            <w:pPr>
              <w:spacing w:after="0" w:line="259" w:lineRule="auto"/>
              <w:ind w:left="0" w:firstLine="0"/>
              <w:rPr>
                <w:lang w:val="en-US"/>
              </w:rPr>
            </w:pPr>
            <w:r w:rsidRPr="00C31566">
              <w:rPr>
                <w:color w:val="434343"/>
                <w:sz w:val="18"/>
                <w:lang w:val="en-US"/>
              </w:rPr>
              <w:t>If study is subject to dual use research of</w:t>
            </w:r>
            <w:r w:rsidRPr="00C31566">
              <w:rPr>
                <w:color w:val="434343"/>
                <w:sz w:val="20"/>
                <w:lang w:val="en-US"/>
              </w:rPr>
              <w:t xml:space="preserve"> </w:t>
            </w:r>
            <w:r w:rsidRPr="00C31566">
              <w:rPr>
                <w:color w:val="434343"/>
                <w:sz w:val="18"/>
                <w:lang w:val="en-US"/>
              </w:rPr>
              <w:t xml:space="preserve">concern regulations, state the authority granting approval and reference number for the regulatory approval. </w:t>
            </w:r>
          </w:p>
        </w:tc>
        <w:tc>
          <w:tcPr>
            <w:tcW w:w="3106" w:type="dxa"/>
            <w:tcBorders>
              <w:top w:val="single" w:sz="8" w:space="0" w:color="000000"/>
              <w:left w:val="single" w:sz="8" w:space="0" w:color="000000"/>
              <w:bottom w:val="single" w:sz="8" w:space="0" w:color="000000"/>
              <w:right w:val="single" w:sz="8" w:space="0" w:color="000000"/>
            </w:tcBorders>
          </w:tcPr>
          <w:p w14:paraId="0294457B" w14:textId="77777777" w:rsidR="00AF4AB2" w:rsidRPr="00C31566" w:rsidRDefault="00000000">
            <w:pPr>
              <w:spacing w:after="0" w:line="259" w:lineRule="auto"/>
              <w:ind w:left="5" w:firstLine="0"/>
              <w:rPr>
                <w:lang w:val="en-US"/>
              </w:rPr>
            </w:pPr>
            <w:r w:rsidRPr="00C31566">
              <w:rPr>
                <w:color w:val="434343"/>
                <w:sz w:val="18"/>
                <w:lang w:val="en-US"/>
              </w:rPr>
              <w:t xml:space="preserve"> </w:t>
            </w:r>
          </w:p>
        </w:tc>
        <w:tc>
          <w:tcPr>
            <w:tcW w:w="991" w:type="dxa"/>
            <w:tcBorders>
              <w:top w:val="single" w:sz="8" w:space="0" w:color="000000"/>
              <w:left w:val="single" w:sz="8" w:space="0" w:color="000000"/>
              <w:bottom w:val="single" w:sz="8" w:space="0" w:color="000000"/>
              <w:right w:val="single" w:sz="8" w:space="0" w:color="000000"/>
            </w:tcBorders>
          </w:tcPr>
          <w:p w14:paraId="0D3A4260" w14:textId="77777777" w:rsidR="00AF4AB2" w:rsidRDefault="00000000">
            <w:pPr>
              <w:spacing w:after="0" w:line="259" w:lineRule="auto"/>
              <w:ind w:left="5" w:firstLine="0"/>
            </w:pPr>
            <w:r>
              <w:rPr>
                <w:color w:val="434343"/>
                <w:sz w:val="18"/>
              </w:rPr>
              <w:t xml:space="preserve">N/A </w:t>
            </w:r>
          </w:p>
        </w:tc>
      </w:tr>
    </w:tbl>
    <w:p w14:paraId="1AB90BDE" w14:textId="77777777" w:rsidR="00AF4AB2" w:rsidRDefault="00000000">
      <w:pPr>
        <w:spacing w:after="118" w:line="259" w:lineRule="auto"/>
        <w:ind w:left="0" w:firstLine="0"/>
      </w:pPr>
      <w:r>
        <w:rPr>
          <w:b/>
          <w:color w:val="434343"/>
          <w:sz w:val="18"/>
        </w:rPr>
        <w:t xml:space="preserve"> </w:t>
      </w:r>
    </w:p>
    <w:p w14:paraId="4808F8E3" w14:textId="77777777" w:rsidR="00AF4AB2" w:rsidRDefault="00000000">
      <w:pPr>
        <w:spacing w:after="4" w:line="259" w:lineRule="auto"/>
        <w:ind w:left="-5"/>
      </w:pPr>
      <w:r>
        <w:rPr>
          <w:b/>
          <w:color w:val="434343"/>
          <w:sz w:val="24"/>
        </w:rPr>
        <w:t xml:space="preserve">Analysis: </w:t>
      </w:r>
    </w:p>
    <w:p w14:paraId="1B40E543" w14:textId="77777777" w:rsidR="00AF4AB2" w:rsidRDefault="00000000">
      <w:pPr>
        <w:spacing w:after="0" w:line="259" w:lineRule="auto"/>
        <w:ind w:left="0" w:firstLine="0"/>
      </w:pPr>
      <w:r>
        <w:rPr>
          <w:b/>
          <w:color w:val="434343"/>
          <w:sz w:val="18"/>
        </w:rPr>
        <w:t xml:space="preserve">  </w:t>
      </w:r>
    </w:p>
    <w:tbl>
      <w:tblPr>
        <w:tblStyle w:val="TableGrid"/>
        <w:tblW w:w="9704" w:type="dxa"/>
        <w:tblInd w:w="13" w:type="dxa"/>
        <w:tblCellMar>
          <w:top w:w="95" w:type="dxa"/>
          <w:left w:w="98" w:type="dxa"/>
          <w:bottom w:w="0" w:type="dxa"/>
          <w:right w:w="118" w:type="dxa"/>
        </w:tblCellMar>
        <w:tblLook w:val="04A0" w:firstRow="1" w:lastRow="0" w:firstColumn="1" w:lastColumn="0" w:noHBand="0" w:noVBand="1"/>
      </w:tblPr>
      <w:tblGrid>
        <w:gridCol w:w="5562"/>
        <w:gridCol w:w="3166"/>
        <w:gridCol w:w="976"/>
      </w:tblGrid>
      <w:tr w:rsidR="00AF4AB2" w14:paraId="2A3A220F" w14:textId="77777777">
        <w:trPr>
          <w:trHeight w:val="638"/>
        </w:trPr>
        <w:tc>
          <w:tcPr>
            <w:tcW w:w="5563" w:type="dxa"/>
            <w:tcBorders>
              <w:top w:val="single" w:sz="8" w:space="0" w:color="000000"/>
              <w:left w:val="single" w:sz="8" w:space="0" w:color="000000"/>
              <w:bottom w:val="single" w:sz="8" w:space="0" w:color="000000"/>
              <w:right w:val="single" w:sz="8" w:space="0" w:color="000000"/>
            </w:tcBorders>
            <w:shd w:val="clear" w:color="auto" w:fill="F2F2F2"/>
          </w:tcPr>
          <w:p w14:paraId="23A7ED65" w14:textId="77777777" w:rsidR="00AF4AB2" w:rsidRDefault="00000000">
            <w:pPr>
              <w:spacing w:after="0" w:line="259" w:lineRule="auto"/>
              <w:ind w:left="0" w:firstLine="0"/>
            </w:pPr>
            <w:proofErr w:type="spellStart"/>
            <w:r>
              <w:rPr>
                <w:b/>
                <w:color w:val="434343"/>
                <w:sz w:val="18"/>
              </w:rPr>
              <w:t>Attrition</w:t>
            </w:r>
            <w:proofErr w:type="spellEnd"/>
            <w:r>
              <w:rPr>
                <w:b/>
                <w:color w:val="434343"/>
                <w:sz w:val="18"/>
              </w:rPr>
              <w:t xml:space="preserve"> </w:t>
            </w:r>
          </w:p>
        </w:tc>
        <w:tc>
          <w:tcPr>
            <w:tcW w:w="3166" w:type="dxa"/>
            <w:tcBorders>
              <w:top w:val="single" w:sz="8" w:space="0" w:color="000000"/>
              <w:left w:val="single" w:sz="8" w:space="0" w:color="000000"/>
              <w:bottom w:val="single" w:sz="8" w:space="0" w:color="000000"/>
              <w:right w:val="single" w:sz="8" w:space="0" w:color="000000"/>
            </w:tcBorders>
            <w:shd w:val="clear" w:color="auto" w:fill="F2F2F2"/>
          </w:tcPr>
          <w:p w14:paraId="7C4AFC0D" w14:textId="77777777" w:rsidR="00AF4AB2" w:rsidRPr="00C31566" w:rsidRDefault="00000000">
            <w:pPr>
              <w:spacing w:after="0" w:line="259" w:lineRule="auto"/>
              <w:ind w:left="5" w:firstLine="0"/>
              <w:rPr>
                <w:lang w:val="en-US"/>
              </w:rPr>
            </w:pPr>
            <w:r w:rsidRPr="00C31566">
              <w:rPr>
                <w:b/>
                <w:color w:val="434343"/>
                <w:sz w:val="18"/>
                <w:lang w:val="en-US"/>
              </w:rPr>
              <w:t xml:space="preserve">Indicate where provided: </w:t>
            </w:r>
          </w:p>
          <w:p w14:paraId="63B4800C" w14:textId="77777777" w:rsidR="00AF4AB2" w:rsidRPr="00C31566" w:rsidRDefault="00000000">
            <w:pPr>
              <w:spacing w:after="0" w:line="259" w:lineRule="auto"/>
              <w:ind w:left="5" w:firstLine="0"/>
              <w:rPr>
                <w:lang w:val="en-US"/>
              </w:rPr>
            </w:pPr>
            <w:r w:rsidRPr="00C31566">
              <w:rPr>
                <w:b/>
                <w:color w:val="434343"/>
                <w:sz w:val="18"/>
                <w:lang w:val="en-US"/>
              </w:rPr>
              <w:t xml:space="preserve">section/figure legend </w:t>
            </w:r>
          </w:p>
        </w:tc>
        <w:tc>
          <w:tcPr>
            <w:tcW w:w="976" w:type="dxa"/>
            <w:tcBorders>
              <w:top w:val="single" w:sz="8" w:space="0" w:color="000000"/>
              <w:left w:val="single" w:sz="8" w:space="0" w:color="000000"/>
              <w:bottom w:val="single" w:sz="8" w:space="0" w:color="000000"/>
              <w:right w:val="single" w:sz="8" w:space="0" w:color="000000"/>
            </w:tcBorders>
            <w:shd w:val="clear" w:color="auto" w:fill="F2F2F2"/>
          </w:tcPr>
          <w:p w14:paraId="1EA139FB" w14:textId="77777777" w:rsidR="00AF4AB2" w:rsidRDefault="00000000">
            <w:pPr>
              <w:spacing w:after="0" w:line="259" w:lineRule="auto"/>
              <w:ind w:left="5" w:firstLine="0"/>
            </w:pPr>
            <w:r>
              <w:rPr>
                <w:b/>
                <w:color w:val="434343"/>
                <w:sz w:val="18"/>
              </w:rPr>
              <w:t xml:space="preserve">N/A </w:t>
            </w:r>
          </w:p>
        </w:tc>
      </w:tr>
      <w:tr w:rsidR="00AF4AB2" w:rsidRPr="00C31566" w14:paraId="23B8C586" w14:textId="77777777">
        <w:trPr>
          <w:trHeight w:val="1300"/>
        </w:trPr>
        <w:tc>
          <w:tcPr>
            <w:tcW w:w="5563" w:type="dxa"/>
            <w:tcBorders>
              <w:top w:val="single" w:sz="8" w:space="0" w:color="000000"/>
              <w:left w:val="single" w:sz="8" w:space="0" w:color="000000"/>
              <w:bottom w:val="single" w:sz="8" w:space="0" w:color="000000"/>
              <w:right w:val="single" w:sz="8" w:space="0" w:color="000000"/>
            </w:tcBorders>
            <w:vAlign w:val="center"/>
          </w:tcPr>
          <w:p w14:paraId="1339650E" w14:textId="77777777" w:rsidR="00AF4AB2" w:rsidRPr="00C31566" w:rsidRDefault="00000000">
            <w:pPr>
              <w:spacing w:after="0" w:line="259" w:lineRule="auto"/>
              <w:ind w:left="0" w:firstLine="0"/>
              <w:rPr>
                <w:lang w:val="en-US"/>
              </w:rPr>
            </w:pPr>
            <w:r w:rsidRPr="00C31566">
              <w:rPr>
                <w:color w:val="434343"/>
                <w:sz w:val="18"/>
                <w:lang w:val="en-US"/>
              </w:rPr>
              <w:t xml:space="preserve">Describe whether exclusion criteria were pre-established. Report if sample or data points were omitted from analysis. If yes, report if this was due to attrition or intentional exclusion and provide justification. </w:t>
            </w:r>
          </w:p>
        </w:tc>
        <w:tc>
          <w:tcPr>
            <w:tcW w:w="3166" w:type="dxa"/>
            <w:tcBorders>
              <w:top w:val="single" w:sz="8" w:space="0" w:color="000000"/>
              <w:left w:val="single" w:sz="8" w:space="0" w:color="000000"/>
              <w:bottom w:val="single" w:sz="8" w:space="0" w:color="000000"/>
              <w:right w:val="single" w:sz="8" w:space="0" w:color="000000"/>
            </w:tcBorders>
          </w:tcPr>
          <w:p w14:paraId="1BE68821" w14:textId="6D230DC7" w:rsidR="00AF4AB2" w:rsidRPr="00C31566" w:rsidRDefault="00000000">
            <w:pPr>
              <w:spacing w:after="0" w:line="259" w:lineRule="auto"/>
              <w:ind w:left="5" w:firstLine="0"/>
              <w:jc w:val="both"/>
              <w:rPr>
                <w:lang w:val="en-US"/>
              </w:rPr>
            </w:pPr>
            <w:r w:rsidRPr="00C31566">
              <w:rPr>
                <w:color w:val="434343"/>
                <w:sz w:val="18"/>
                <w:lang w:val="en-US"/>
              </w:rPr>
              <w:t xml:space="preserve">All data generated or analyzed are included in the figures. </w:t>
            </w:r>
            <w:r w:rsidR="00415C22">
              <w:rPr>
                <w:color w:val="434343"/>
                <w:sz w:val="18"/>
                <w:lang w:val="en-US"/>
              </w:rPr>
              <w:t xml:space="preserve">Number of included animals indicated in legends.  </w:t>
            </w:r>
          </w:p>
        </w:tc>
        <w:tc>
          <w:tcPr>
            <w:tcW w:w="976" w:type="dxa"/>
            <w:tcBorders>
              <w:top w:val="single" w:sz="8" w:space="0" w:color="000000"/>
              <w:left w:val="single" w:sz="8" w:space="0" w:color="000000"/>
              <w:bottom w:val="single" w:sz="8" w:space="0" w:color="000000"/>
              <w:right w:val="single" w:sz="8" w:space="0" w:color="000000"/>
            </w:tcBorders>
          </w:tcPr>
          <w:p w14:paraId="76011CBF" w14:textId="77777777" w:rsidR="00AF4AB2" w:rsidRPr="00C31566" w:rsidRDefault="00000000">
            <w:pPr>
              <w:spacing w:after="0" w:line="259" w:lineRule="auto"/>
              <w:ind w:left="5" w:firstLine="0"/>
              <w:rPr>
                <w:lang w:val="en-US"/>
              </w:rPr>
            </w:pPr>
            <w:r w:rsidRPr="00C31566">
              <w:rPr>
                <w:color w:val="434343"/>
                <w:sz w:val="18"/>
                <w:lang w:val="en-US"/>
              </w:rPr>
              <w:t xml:space="preserve"> </w:t>
            </w:r>
          </w:p>
        </w:tc>
      </w:tr>
    </w:tbl>
    <w:p w14:paraId="027E5C28" w14:textId="77777777" w:rsidR="00AF4AB2" w:rsidRPr="00C31566" w:rsidRDefault="00000000">
      <w:pPr>
        <w:spacing w:after="64" w:line="259" w:lineRule="auto"/>
        <w:ind w:left="110" w:firstLine="0"/>
        <w:jc w:val="both"/>
        <w:rPr>
          <w:lang w:val="en-US"/>
        </w:rPr>
      </w:pPr>
      <w:r w:rsidRPr="00C31566">
        <w:rPr>
          <w:b/>
          <w:color w:val="434343"/>
          <w:sz w:val="16"/>
          <w:lang w:val="en-US"/>
        </w:rPr>
        <w:t xml:space="preserve"> </w:t>
      </w:r>
      <w:r w:rsidRPr="00C31566">
        <w:rPr>
          <w:b/>
          <w:color w:val="434343"/>
          <w:sz w:val="16"/>
          <w:lang w:val="en-US"/>
        </w:rPr>
        <w:tab/>
      </w:r>
      <w:r w:rsidRPr="00C31566">
        <w:rPr>
          <w:b/>
          <w:color w:val="434343"/>
          <w:sz w:val="18"/>
          <w:lang w:val="en-US"/>
        </w:rPr>
        <w:t xml:space="preserve">  </w:t>
      </w:r>
      <w:r w:rsidRPr="00C31566">
        <w:rPr>
          <w:b/>
          <w:color w:val="434343"/>
          <w:sz w:val="18"/>
          <w:lang w:val="en-US"/>
        </w:rPr>
        <w:tab/>
        <w:t xml:space="preserve">  </w:t>
      </w:r>
    </w:p>
    <w:tbl>
      <w:tblPr>
        <w:tblStyle w:val="TableGrid"/>
        <w:tblW w:w="9704" w:type="dxa"/>
        <w:tblInd w:w="13" w:type="dxa"/>
        <w:tblCellMar>
          <w:top w:w="80" w:type="dxa"/>
          <w:left w:w="98" w:type="dxa"/>
          <w:bottom w:w="0" w:type="dxa"/>
          <w:right w:w="115" w:type="dxa"/>
        </w:tblCellMar>
        <w:tblLook w:val="04A0" w:firstRow="1" w:lastRow="0" w:firstColumn="1" w:lastColumn="0" w:noHBand="0" w:noVBand="1"/>
      </w:tblPr>
      <w:tblGrid>
        <w:gridCol w:w="5562"/>
        <w:gridCol w:w="3166"/>
        <w:gridCol w:w="976"/>
      </w:tblGrid>
      <w:tr w:rsidR="00AF4AB2" w14:paraId="45694FE0" w14:textId="77777777">
        <w:trPr>
          <w:trHeight w:val="623"/>
        </w:trPr>
        <w:tc>
          <w:tcPr>
            <w:tcW w:w="5563" w:type="dxa"/>
            <w:tcBorders>
              <w:top w:val="single" w:sz="8" w:space="0" w:color="000000"/>
              <w:left w:val="single" w:sz="8" w:space="0" w:color="000000"/>
              <w:bottom w:val="single" w:sz="8" w:space="0" w:color="000000"/>
              <w:right w:val="single" w:sz="8" w:space="0" w:color="000000"/>
            </w:tcBorders>
            <w:shd w:val="clear" w:color="auto" w:fill="F2F2F2"/>
          </w:tcPr>
          <w:p w14:paraId="44A22008" w14:textId="77777777" w:rsidR="00AF4AB2" w:rsidRDefault="00000000">
            <w:pPr>
              <w:spacing w:after="0" w:line="259" w:lineRule="auto"/>
              <w:ind w:left="0" w:firstLine="0"/>
            </w:pPr>
            <w:proofErr w:type="spellStart"/>
            <w:r>
              <w:rPr>
                <w:b/>
                <w:color w:val="434343"/>
                <w:sz w:val="18"/>
              </w:rPr>
              <w:t>Statistics</w:t>
            </w:r>
            <w:proofErr w:type="spellEnd"/>
            <w:r>
              <w:rPr>
                <w:b/>
                <w:color w:val="434343"/>
                <w:sz w:val="18"/>
              </w:rPr>
              <w:t xml:space="preserve"> </w:t>
            </w:r>
          </w:p>
        </w:tc>
        <w:tc>
          <w:tcPr>
            <w:tcW w:w="3166" w:type="dxa"/>
            <w:tcBorders>
              <w:top w:val="single" w:sz="8" w:space="0" w:color="000000"/>
              <w:left w:val="single" w:sz="8" w:space="0" w:color="000000"/>
              <w:bottom w:val="single" w:sz="8" w:space="0" w:color="000000"/>
              <w:right w:val="single" w:sz="8" w:space="0" w:color="000000"/>
            </w:tcBorders>
            <w:shd w:val="clear" w:color="auto" w:fill="F2F2F2"/>
          </w:tcPr>
          <w:p w14:paraId="1AB3A0E9" w14:textId="77777777" w:rsidR="00AF4AB2" w:rsidRPr="00C31566" w:rsidRDefault="00000000">
            <w:pPr>
              <w:spacing w:after="0" w:line="259" w:lineRule="auto"/>
              <w:ind w:left="5" w:firstLine="0"/>
              <w:rPr>
                <w:lang w:val="en-US"/>
              </w:rPr>
            </w:pPr>
            <w:r w:rsidRPr="00C31566">
              <w:rPr>
                <w:b/>
                <w:color w:val="434343"/>
                <w:sz w:val="18"/>
                <w:lang w:val="en-US"/>
              </w:rPr>
              <w:t xml:space="preserve">Indicate where provided: </w:t>
            </w:r>
          </w:p>
          <w:p w14:paraId="7830D87E" w14:textId="77777777" w:rsidR="00AF4AB2" w:rsidRPr="00C31566" w:rsidRDefault="00000000">
            <w:pPr>
              <w:spacing w:after="0" w:line="259" w:lineRule="auto"/>
              <w:ind w:left="5" w:firstLine="0"/>
              <w:rPr>
                <w:lang w:val="en-US"/>
              </w:rPr>
            </w:pPr>
            <w:r w:rsidRPr="00C31566">
              <w:rPr>
                <w:b/>
                <w:color w:val="434343"/>
                <w:sz w:val="18"/>
                <w:lang w:val="en-US"/>
              </w:rPr>
              <w:t xml:space="preserve">section/figure legend </w:t>
            </w:r>
          </w:p>
        </w:tc>
        <w:tc>
          <w:tcPr>
            <w:tcW w:w="976" w:type="dxa"/>
            <w:tcBorders>
              <w:top w:val="single" w:sz="8" w:space="0" w:color="000000"/>
              <w:left w:val="single" w:sz="8" w:space="0" w:color="000000"/>
              <w:bottom w:val="single" w:sz="8" w:space="0" w:color="000000"/>
              <w:right w:val="single" w:sz="8" w:space="0" w:color="000000"/>
            </w:tcBorders>
            <w:shd w:val="clear" w:color="auto" w:fill="F2F2F2"/>
          </w:tcPr>
          <w:p w14:paraId="04EE4F6A" w14:textId="77777777" w:rsidR="00AF4AB2" w:rsidRDefault="00000000">
            <w:pPr>
              <w:spacing w:after="0" w:line="259" w:lineRule="auto"/>
              <w:ind w:left="5" w:firstLine="0"/>
            </w:pPr>
            <w:r>
              <w:rPr>
                <w:b/>
                <w:color w:val="434343"/>
                <w:sz w:val="18"/>
              </w:rPr>
              <w:t xml:space="preserve">N/A </w:t>
            </w:r>
          </w:p>
        </w:tc>
      </w:tr>
      <w:tr w:rsidR="00AF4AB2" w:rsidRPr="00C31566" w14:paraId="46F68E40" w14:textId="77777777">
        <w:trPr>
          <w:trHeight w:val="700"/>
        </w:trPr>
        <w:tc>
          <w:tcPr>
            <w:tcW w:w="5563" w:type="dxa"/>
            <w:tcBorders>
              <w:top w:val="single" w:sz="8" w:space="0" w:color="000000"/>
              <w:left w:val="single" w:sz="8" w:space="0" w:color="000000"/>
              <w:bottom w:val="single" w:sz="8" w:space="0" w:color="000000"/>
              <w:right w:val="single" w:sz="8" w:space="0" w:color="000000"/>
            </w:tcBorders>
          </w:tcPr>
          <w:p w14:paraId="742A3151" w14:textId="77777777" w:rsidR="00AF4AB2" w:rsidRPr="00C31566" w:rsidRDefault="00000000">
            <w:pPr>
              <w:spacing w:after="0" w:line="259" w:lineRule="auto"/>
              <w:ind w:left="0" w:firstLine="0"/>
              <w:rPr>
                <w:lang w:val="en-US"/>
              </w:rPr>
            </w:pPr>
            <w:r w:rsidRPr="00C31566">
              <w:rPr>
                <w:color w:val="434343"/>
                <w:sz w:val="18"/>
                <w:lang w:val="en-US"/>
              </w:rPr>
              <w:t>Describe statistical tests used and justify choice of tests.</w:t>
            </w:r>
            <w:r w:rsidRPr="00C31566">
              <w:rPr>
                <w:b/>
                <w:color w:val="434343"/>
                <w:sz w:val="18"/>
                <w:lang w:val="en-US"/>
              </w:rPr>
              <w:t xml:space="preserve"> </w:t>
            </w:r>
          </w:p>
        </w:tc>
        <w:tc>
          <w:tcPr>
            <w:tcW w:w="3166" w:type="dxa"/>
            <w:tcBorders>
              <w:top w:val="single" w:sz="8" w:space="0" w:color="000000"/>
              <w:left w:val="single" w:sz="8" w:space="0" w:color="000000"/>
              <w:bottom w:val="single" w:sz="8" w:space="0" w:color="000000"/>
              <w:right w:val="single" w:sz="8" w:space="0" w:color="000000"/>
            </w:tcBorders>
            <w:vAlign w:val="center"/>
          </w:tcPr>
          <w:p w14:paraId="11B2F4AD" w14:textId="77777777" w:rsidR="00AF4AB2" w:rsidRPr="00C31566" w:rsidRDefault="00000000">
            <w:pPr>
              <w:spacing w:after="0" w:line="259" w:lineRule="auto"/>
              <w:ind w:left="5" w:firstLine="0"/>
              <w:rPr>
                <w:lang w:val="en-US"/>
              </w:rPr>
            </w:pPr>
            <w:r w:rsidRPr="00C31566">
              <w:rPr>
                <w:color w:val="434343"/>
                <w:sz w:val="18"/>
                <w:lang w:val="en-US"/>
              </w:rPr>
              <w:t xml:space="preserve">See the Methods section entitled “Statistical analysis”. </w:t>
            </w:r>
          </w:p>
        </w:tc>
        <w:tc>
          <w:tcPr>
            <w:tcW w:w="976" w:type="dxa"/>
            <w:tcBorders>
              <w:top w:val="single" w:sz="8" w:space="0" w:color="000000"/>
              <w:left w:val="single" w:sz="8" w:space="0" w:color="000000"/>
              <w:bottom w:val="single" w:sz="8" w:space="0" w:color="000000"/>
              <w:right w:val="single" w:sz="8" w:space="0" w:color="000000"/>
            </w:tcBorders>
          </w:tcPr>
          <w:p w14:paraId="19615B41" w14:textId="77777777" w:rsidR="00AF4AB2" w:rsidRPr="00C31566" w:rsidRDefault="00000000">
            <w:pPr>
              <w:spacing w:after="0" w:line="259" w:lineRule="auto"/>
              <w:ind w:left="5" w:firstLine="0"/>
              <w:rPr>
                <w:lang w:val="en-US"/>
              </w:rPr>
            </w:pPr>
            <w:r w:rsidRPr="00C31566">
              <w:rPr>
                <w:color w:val="434343"/>
                <w:sz w:val="18"/>
                <w:lang w:val="en-US"/>
              </w:rPr>
              <w:t xml:space="preserve"> </w:t>
            </w:r>
          </w:p>
        </w:tc>
      </w:tr>
    </w:tbl>
    <w:p w14:paraId="7BBC0B95" w14:textId="77777777" w:rsidR="00AF4AB2" w:rsidRPr="00C31566" w:rsidRDefault="00000000">
      <w:pPr>
        <w:spacing w:after="65" w:line="259" w:lineRule="auto"/>
        <w:ind w:left="110" w:firstLine="0"/>
        <w:jc w:val="both"/>
        <w:rPr>
          <w:lang w:val="en-US"/>
        </w:rPr>
      </w:pPr>
      <w:r w:rsidRPr="00C31566">
        <w:rPr>
          <w:b/>
          <w:color w:val="434343"/>
          <w:sz w:val="16"/>
          <w:lang w:val="en-US"/>
        </w:rPr>
        <w:t xml:space="preserve"> </w:t>
      </w:r>
      <w:r w:rsidRPr="00C31566">
        <w:rPr>
          <w:b/>
          <w:color w:val="434343"/>
          <w:sz w:val="16"/>
          <w:lang w:val="en-US"/>
        </w:rPr>
        <w:tab/>
      </w:r>
      <w:r w:rsidRPr="00C31566">
        <w:rPr>
          <w:b/>
          <w:color w:val="434343"/>
          <w:sz w:val="18"/>
          <w:lang w:val="en-US"/>
        </w:rPr>
        <w:t xml:space="preserve">  </w:t>
      </w:r>
      <w:r w:rsidRPr="00C31566">
        <w:rPr>
          <w:b/>
          <w:color w:val="434343"/>
          <w:sz w:val="18"/>
          <w:lang w:val="en-US"/>
        </w:rPr>
        <w:tab/>
        <w:t xml:space="preserve">  </w:t>
      </w:r>
    </w:p>
    <w:tbl>
      <w:tblPr>
        <w:tblStyle w:val="TableGrid"/>
        <w:tblW w:w="9704" w:type="dxa"/>
        <w:tblInd w:w="13" w:type="dxa"/>
        <w:tblCellMar>
          <w:top w:w="78" w:type="dxa"/>
          <w:left w:w="98" w:type="dxa"/>
          <w:bottom w:w="0" w:type="dxa"/>
          <w:right w:w="97" w:type="dxa"/>
        </w:tblCellMar>
        <w:tblLook w:val="04A0" w:firstRow="1" w:lastRow="0" w:firstColumn="1" w:lastColumn="0" w:noHBand="0" w:noVBand="1"/>
      </w:tblPr>
      <w:tblGrid>
        <w:gridCol w:w="5562"/>
        <w:gridCol w:w="3166"/>
        <w:gridCol w:w="976"/>
      </w:tblGrid>
      <w:tr w:rsidR="00AF4AB2" w14:paraId="4C528744" w14:textId="77777777">
        <w:trPr>
          <w:trHeight w:val="623"/>
        </w:trPr>
        <w:tc>
          <w:tcPr>
            <w:tcW w:w="5563" w:type="dxa"/>
            <w:tcBorders>
              <w:top w:val="single" w:sz="8" w:space="0" w:color="000000"/>
              <w:left w:val="single" w:sz="8" w:space="0" w:color="000000"/>
              <w:bottom w:val="single" w:sz="8" w:space="0" w:color="000000"/>
              <w:right w:val="single" w:sz="8" w:space="0" w:color="000000"/>
            </w:tcBorders>
            <w:shd w:val="clear" w:color="auto" w:fill="F2F2F2"/>
          </w:tcPr>
          <w:p w14:paraId="78154744" w14:textId="77777777" w:rsidR="00AF4AB2" w:rsidRDefault="00000000">
            <w:pPr>
              <w:spacing w:after="0" w:line="259" w:lineRule="auto"/>
              <w:ind w:left="0" w:firstLine="0"/>
            </w:pPr>
            <w:r>
              <w:rPr>
                <w:b/>
                <w:color w:val="434343"/>
                <w:sz w:val="18"/>
              </w:rPr>
              <w:t xml:space="preserve">Data </w:t>
            </w:r>
            <w:proofErr w:type="spellStart"/>
            <w:r>
              <w:rPr>
                <w:b/>
                <w:color w:val="434343"/>
                <w:sz w:val="18"/>
              </w:rPr>
              <w:t>availability</w:t>
            </w:r>
            <w:proofErr w:type="spellEnd"/>
            <w:r>
              <w:rPr>
                <w:b/>
                <w:color w:val="434343"/>
                <w:sz w:val="18"/>
              </w:rPr>
              <w:t xml:space="preserve"> </w:t>
            </w:r>
          </w:p>
        </w:tc>
        <w:tc>
          <w:tcPr>
            <w:tcW w:w="3166" w:type="dxa"/>
            <w:tcBorders>
              <w:top w:val="single" w:sz="8" w:space="0" w:color="000000"/>
              <w:left w:val="single" w:sz="8" w:space="0" w:color="000000"/>
              <w:bottom w:val="single" w:sz="8" w:space="0" w:color="000000"/>
              <w:right w:val="single" w:sz="8" w:space="0" w:color="000000"/>
            </w:tcBorders>
            <w:shd w:val="clear" w:color="auto" w:fill="F2F2F2"/>
          </w:tcPr>
          <w:p w14:paraId="635BEA85" w14:textId="77777777" w:rsidR="00AF4AB2" w:rsidRPr="00C31566" w:rsidRDefault="00000000">
            <w:pPr>
              <w:spacing w:after="0" w:line="259" w:lineRule="auto"/>
              <w:ind w:left="5" w:firstLine="0"/>
              <w:jc w:val="both"/>
              <w:rPr>
                <w:lang w:val="en-US"/>
              </w:rPr>
            </w:pPr>
            <w:r w:rsidRPr="00C31566">
              <w:rPr>
                <w:b/>
                <w:color w:val="434343"/>
                <w:sz w:val="18"/>
                <w:lang w:val="en-US"/>
              </w:rPr>
              <w:t xml:space="preserve">Indicate where provided:  section/submission form </w:t>
            </w:r>
          </w:p>
        </w:tc>
        <w:tc>
          <w:tcPr>
            <w:tcW w:w="976" w:type="dxa"/>
            <w:tcBorders>
              <w:top w:val="single" w:sz="8" w:space="0" w:color="000000"/>
              <w:left w:val="single" w:sz="8" w:space="0" w:color="000000"/>
              <w:bottom w:val="single" w:sz="8" w:space="0" w:color="000000"/>
              <w:right w:val="single" w:sz="8" w:space="0" w:color="000000"/>
            </w:tcBorders>
            <w:shd w:val="clear" w:color="auto" w:fill="F2F2F2"/>
          </w:tcPr>
          <w:p w14:paraId="5840E308" w14:textId="77777777" w:rsidR="00AF4AB2" w:rsidRDefault="00000000">
            <w:pPr>
              <w:spacing w:after="0" w:line="259" w:lineRule="auto"/>
              <w:ind w:left="5" w:firstLine="0"/>
            </w:pPr>
            <w:r>
              <w:rPr>
                <w:b/>
                <w:color w:val="434343"/>
                <w:sz w:val="18"/>
              </w:rPr>
              <w:t xml:space="preserve">N/A </w:t>
            </w:r>
          </w:p>
        </w:tc>
      </w:tr>
      <w:tr w:rsidR="00AF4AB2" w:rsidRPr="00C31566" w14:paraId="199B410D" w14:textId="77777777">
        <w:trPr>
          <w:trHeight w:val="1065"/>
        </w:trPr>
        <w:tc>
          <w:tcPr>
            <w:tcW w:w="5563" w:type="dxa"/>
            <w:tcBorders>
              <w:top w:val="single" w:sz="8" w:space="0" w:color="000000"/>
              <w:left w:val="single" w:sz="8" w:space="0" w:color="000000"/>
              <w:bottom w:val="single" w:sz="8" w:space="0" w:color="000000"/>
              <w:right w:val="single" w:sz="8" w:space="0" w:color="000000"/>
            </w:tcBorders>
            <w:vAlign w:val="center"/>
          </w:tcPr>
          <w:p w14:paraId="151C21FC" w14:textId="77777777" w:rsidR="00AF4AB2" w:rsidRPr="00C31566" w:rsidRDefault="00000000">
            <w:pPr>
              <w:spacing w:after="0" w:line="259" w:lineRule="auto"/>
              <w:ind w:left="0" w:right="184" w:firstLine="0"/>
              <w:jc w:val="both"/>
              <w:rPr>
                <w:lang w:val="en-US"/>
              </w:rPr>
            </w:pPr>
            <w:r w:rsidRPr="00C31566">
              <w:rPr>
                <w:color w:val="434343"/>
                <w:sz w:val="18"/>
                <w:lang w:val="en-US"/>
              </w:rPr>
              <w:t xml:space="preserve">For newly created and reused datasets, the manuscript includes a data availability statement that provides details for access (or notes restrictions on access). </w:t>
            </w:r>
          </w:p>
        </w:tc>
        <w:tc>
          <w:tcPr>
            <w:tcW w:w="3166" w:type="dxa"/>
            <w:tcBorders>
              <w:top w:val="single" w:sz="8" w:space="0" w:color="000000"/>
              <w:left w:val="single" w:sz="8" w:space="0" w:color="000000"/>
              <w:bottom w:val="single" w:sz="8" w:space="0" w:color="000000"/>
              <w:right w:val="single" w:sz="8" w:space="0" w:color="000000"/>
            </w:tcBorders>
          </w:tcPr>
          <w:p w14:paraId="735071B2" w14:textId="19F54397" w:rsidR="00AF4AB2" w:rsidRPr="00C31566" w:rsidRDefault="00415C22">
            <w:pPr>
              <w:spacing w:after="0" w:line="259" w:lineRule="auto"/>
              <w:ind w:left="5" w:firstLine="0"/>
              <w:rPr>
                <w:lang w:val="en-US"/>
              </w:rPr>
            </w:pPr>
            <w:r>
              <w:rPr>
                <w:color w:val="434343"/>
                <w:sz w:val="18"/>
                <w:lang w:val="en-US"/>
              </w:rPr>
              <w:t>Data can be made available upon reasonable request to the corresponding author</w:t>
            </w:r>
            <w:r w:rsidR="00000000" w:rsidRPr="00C31566">
              <w:rPr>
                <w:color w:val="434343"/>
                <w:sz w:val="18"/>
                <w:lang w:val="en-US"/>
              </w:rPr>
              <w:t xml:space="preserve"> </w:t>
            </w:r>
          </w:p>
        </w:tc>
        <w:tc>
          <w:tcPr>
            <w:tcW w:w="976" w:type="dxa"/>
            <w:tcBorders>
              <w:top w:val="single" w:sz="8" w:space="0" w:color="000000"/>
              <w:left w:val="single" w:sz="8" w:space="0" w:color="000000"/>
              <w:bottom w:val="single" w:sz="8" w:space="0" w:color="000000"/>
              <w:right w:val="single" w:sz="8" w:space="0" w:color="000000"/>
            </w:tcBorders>
          </w:tcPr>
          <w:p w14:paraId="7026BFDC" w14:textId="77777777" w:rsidR="00AF4AB2" w:rsidRPr="00C31566" w:rsidRDefault="00000000">
            <w:pPr>
              <w:spacing w:after="0" w:line="259" w:lineRule="auto"/>
              <w:ind w:left="5" w:firstLine="0"/>
              <w:rPr>
                <w:lang w:val="en-US"/>
              </w:rPr>
            </w:pPr>
            <w:r w:rsidRPr="00C31566">
              <w:rPr>
                <w:color w:val="434343"/>
                <w:sz w:val="18"/>
                <w:lang w:val="en-US"/>
              </w:rPr>
              <w:t xml:space="preserve"> </w:t>
            </w:r>
          </w:p>
        </w:tc>
      </w:tr>
      <w:tr w:rsidR="00AF4AB2" w14:paraId="7E80DF5A" w14:textId="77777777">
        <w:trPr>
          <w:trHeight w:val="1075"/>
        </w:trPr>
        <w:tc>
          <w:tcPr>
            <w:tcW w:w="5563" w:type="dxa"/>
            <w:tcBorders>
              <w:top w:val="single" w:sz="8" w:space="0" w:color="000000"/>
              <w:left w:val="single" w:sz="8" w:space="0" w:color="000000"/>
              <w:bottom w:val="single" w:sz="8" w:space="0" w:color="000000"/>
              <w:right w:val="single" w:sz="8" w:space="0" w:color="000000"/>
            </w:tcBorders>
          </w:tcPr>
          <w:p w14:paraId="741B5960" w14:textId="77777777" w:rsidR="00AF4AB2" w:rsidRPr="00C31566" w:rsidRDefault="00000000">
            <w:pPr>
              <w:spacing w:after="0" w:line="259" w:lineRule="auto"/>
              <w:ind w:left="0" w:right="270" w:firstLine="0"/>
              <w:jc w:val="both"/>
              <w:rPr>
                <w:lang w:val="en-US"/>
              </w:rPr>
            </w:pPr>
            <w:r w:rsidRPr="00C31566">
              <w:rPr>
                <w:color w:val="434343"/>
                <w:sz w:val="18"/>
                <w:lang w:val="en-US"/>
              </w:rPr>
              <w:t xml:space="preserve">When newly created datasets are publicly available, provide accession number in repository OR DOI and licensing details </w:t>
            </w:r>
            <w:proofErr w:type="spellStart"/>
            <w:r w:rsidRPr="00C31566">
              <w:rPr>
                <w:color w:val="434343"/>
                <w:sz w:val="18"/>
                <w:lang w:val="en-US"/>
              </w:rPr>
              <w:t>where</w:t>
            </w:r>
            <w:proofErr w:type="spellEnd"/>
            <w:r w:rsidRPr="00C31566">
              <w:rPr>
                <w:color w:val="434343"/>
                <w:sz w:val="18"/>
                <w:lang w:val="en-US"/>
              </w:rPr>
              <w:t xml:space="preserve"> available. </w:t>
            </w:r>
          </w:p>
        </w:tc>
        <w:tc>
          <w:tcPr>
            <w:tcW w:w="3166" w:type="dxa"/>
            <w:tcBorders>
              <w:top w:val="single" w:sz="8" w:space="0" w:color="000000"/>
              <w:left w:val="single" w:sz="8" w:space="0" w:color="000000"/>
              <w:bottom w:val="single" w:sz="8" w:space="0" w:color="000000"/>
              <w:right w:val="single" w:sz="8" w:space="0" w:color="000000"/>
            </w:tcBorders>
          </w:tcPr>
          <w:p w14:paraId="5840A6EB" w14:textId="77777777" w:rsidR="00AF4AB2" w:rsidRPr="00C31566" w:rsidRDefault="00000000">
            <w:pPr>
              <w:spacing w:after="0" w:line="259" w:lineRule="auto"/>
              <w:ind w:left="5" w:firstLine="0"/>
              <w:rPr>
                <w:lang w:val="en-US"/>
              </w:rPr>
            </w:pPr>
            <w:r w:rsidRPr="00C31566">
              <w:rPr>
                <w:color w:val="434343"/>
                <w:sz w:val="18"/>
                <w:lang w:val="en-US"/>
              </w:rPr>
              <w:t xml:space="preserve"> </w:t>
            </w:r>
          </w:p>
        </w:tc>
        <w:tc>
          <w:tcPr>
            <w:tcW w:w="976" w:type="dxa"/>
            <w:tcBorders>
              <w:top w:val="single" w:sz="8" w:space="0" w:color="000000"/>
              <w:left w:val="single" w:sz="8" w:space="0" w:color="000000"/>
              <w:bottom w:val="single" w:sz="8" w:space="0" w:color="000000"/>
              <w:right w:val="single" w:sz="8" w:space="0" w:color="000000"/>
            </w:tcBorders>
          </w:tcPr>
          <w:p w14:paraId="435066B4" w14:textId="77777777" w:rsidR="00AF4AB2" w:rsidRDefault="00000000">
            <w:pPr>
              <w:spacing w:after="0" w:line="259" w:lineRule="auto"/>
              <w:ind w:left="5" w:firstLine="0"/>
            </w:pPr>
            <w:r>
              <w:rPr>
                <w:color w:val="434343"/>
                <w:sz w:val="18"/>
              </w:rPr>
              <w:t xml:space="preserve">N/A </w:t>
            </w:r>
          </w:p>
        </w:tc>
      </w:tr>
      <w:tr w:rsidR="00AF4AB2" w:rsidRPr="00C31566" w14:paraId="579C4E88" w14:textId="77777777">
        <w:trPr>
          <w:trHeight w:val="2041"/>
        </w:trPr>
        <w:tc>
          <w:tcPr>
            <w:tcW w:w="5563" w:type="dxa"/>
            <w:tcBorders>
              <w:top w:val="single" w:sz="8" w:space="0" w:color="000000"/>
              <w:left w:val="single" w:sz="8" w:space="0" w:color="000000"/>
              <w:bottom w:val="single" w:sz="8" w:space="0" w:color="000000"/>
              <w:right w:val="single" w:sz="8" w:space="0" w:color="000000"/>
            </w:tcBorders>
          </w:tcPr>
          <w:p w14:paraId="31058957" w14:textId="77777777" w:rsidR="00AF4AB2" w:rsidRPr="00C31566" w:rsidRDefault="00000000">
            <w:pPr>
              <w:spacing w:after="0" w:line="259" w:lineRule="auto"/>
              <w:ind w:left="0" w:firstLine="0"/>
              <w:jc w:val="both"/>
              <w:rPr>
                <w:lang w:val="en-US"/>
              </w:rPr>
            </w:pPr>
            <w:r w:rsidRPr="00C31566">
              <w:rPr>
                <w:color w:val="434343"/>
                <w:sz w:val="18"/>
                <w:lang w:val="en-US"/>
              </w:rPr>
              <w:lastRenderedPageBreak/>
              <w:t xml:space="preserve">If reused data is publicly available provide accession number in repository OR DOI, OR URL, OR citation. </w:t>
            </w:r>
          </w:p>
        </w:tc>
        <w:tc>
          <w:tcPr>
            <w:tcW w:w="3166" w:type="dxa"/>
            <w:tcBorders>
              <w:top w:val="single" w:sz="8" w:space="0" w:color="000000"/>
              <w:left w:val="single" w:sz="8" w:space="0" w:color="000000"/>
              <w:bottom w:val="single" w:sz="8" w:space="0" w:color="000000"/>
              <w:right w:val="single" w:sz="8" w:space="0" w:color="000000"/>
            </w:tcBorders>
          </w:tcPr>
          <w:p w14:paraId="3C729C02" w14:textId="26BD4A10" w:rsidR="00AF4AB2" w:rsidRPr="00C31566" w:rsidRDefault="00AF4AB2">
            <w:pPr>
              <w:spacing w:after="0" w:line="259" w:lineRule="auto"/>
              <w:ind w:left="5" w:firstLine="0"/>
              <w:rPr>
                <w:lang w:val="en-US"/>
              </w:rPr>
            </w:pPr>
          </w:p>
        </w:tc>
        <w:tc>
          <w:tcPr>
            <w:tcW w:w="976" w:type="dxa"/>
            <w:tcBorders>
              <w:top w:val="single" w:sz="8" w:space="0" w:color="000000"/>
              <w:left w:val="single" w:sz="8" w:space="0" w:color="000000"/>
              <w:bottom w:val="single" w:sz="8" w:space="0" w:color="000000"/>
              <w:right w:val="single" w:sz="8" w:space="0" w:color="000000"/>
            </w:tcBorders>
          </w:tcPr>
          <w:p w14:paraId="13D7C48F" w14:textId="7CBA82F1" w:rsidR="00AF4AB2" w:rsidRPr="00C31566" w:rsidRDefault="00415C22">
            <w:pPr>
              <w:spacing w:after="0" w:line="259" w:lineRule="auto"/>
              <w:ind w:left="5" w:firstLine="0"/>
              <w:rPr>
                <w:lang w:val="en-US"/>
              </w:rPr>
            </w:pPr>
            <w:r>
              <w:rPr>
                <w:color w:val="434343"/>
                <w:sz w:val="18"/>
                <w:lang w:val="en-US"/>
              </w:rPr>
              <w:t>NA</w:t>
            </w:r>
          </w:p>
        </w:tc>
      </w:tr>
    </w:tbl>
    <w:p w14:paraId="227D942B" w14:textId="77777777" w:rsidR="00AF4AB2" w:rsidRPr="00C31566" w:rsidRDefault="00000000">
      <w:pPr>
        <w:spacing w:after="65" w:line="259" w:lineRule="auto"/>
        <w:ind w:left="110" w:firstLine="0"/>
        <w:jc w:val="both"/>
        <w:rPr>
          <w:lang w:val="en-US"/>
        </w:rPr>
      </w:pPr>
      <w:r w:rsidRPr="00C31566">
        <w:rPr>
          <w:b/>
          <w:color w:val="434343"/>
          <w:sz w:val="16"/>
          <w:lang w:val="en-US"/>
        </w:rPr>
        <w:t xml:space="preserve"> </w:t>
      </w:r>
      <w:r w:rsidRPr="00C31566">
        <w:rPr>
          <w:b/>
          <w:color w:val="434343"/>
          <w:sz w:val="16"/>
          <w:lang w:val="en-US"/>
        </w:rPr>
        <w:tab/>
      </w:r>
      <w:r w:rsidRPr="00C31566">
        <w:rPr>
          <w:b/>
          <w:color w:val="434343"/>
          <w:sz w:val="18"/>
          <w:lang w:val="en-US"/>
        </w:rPr>
        <w:t xml:space="preserve">  </w:t>
      </w:r>
      <w:r w:rsidRPr="00C31566">
        <w:rPr>
          <w:b/>
          <w:color w:val="434343"/>
          <w:sz w:val="18"/>
          <w:lang w:val="en-US"/>
        </w:rPr>
        <w:tab/>
        <w:t xml:space="preserve">  </w:t>
      </w:r>
    </w:p>
    <w:tbl>
      <w:tblPr>
        <w:tblStyle w:val="TableGrid"/>
        <w:tblW w:w="9704" w:type="dxa"/>
        <w:tblInd w:w="13" w:type="dxa"/>
        <w:tblCellMar>
          <w:top w:w="75" w:type="dxa"/>
          <w:left w:w="98" w:type="dxa"/>
          <w:bottom w:w="0" w:type="dxa"/>
          <w:right w:w="67" w:type="dxa"/>
        </w:tblCellMar>
        <w:tblLook w:val="04A0" w:firstRow="1" w:lastRow="0" w:firstColumn="1" w:lastColumn="0" w:noHBand="0" w:noVBand="1"/>
      </w:tblPr>
      <w:tblGrid>
        <w:gridCol w:w="5562"/>
        <w:gridCol w:w="3166"/>
        <w:gridCol w:w="976"/>
      </w:tblGrid>
      <w:tr w:rsidR="00AF4AB2" w14:paraId="41ABE1AE" w14:textId="77777777">
        <w:trPr>
          <w:trHeight w:val="797"/>
        </w:trPr>
        <w:tc>
          <w:tcPr>
            <w:tcW w:w="5563" w:type="dxa"/>
            <w:tcBorders>
              <w:top w:val="single" w:sz="8" w:space="0" w:color="000000"/>
              <w:left w:val="single" w:sz="8" w:space="0" w:color="000000"/>
              <w:bottom w:val="single" w:sz="8" w:space="0" w:color="000000"/>
              <w:right w:val="single" w:sz="8" w:space="0" w:color="000000"/>
            </w:tcBorders>
            <w:shd w:val="clear" w:color="auto" w:fill="F2F2F2"/>
          </w:tcPr>
          <w:p w14:paraId="46AA0A84" w14:textId="77777777" w:rsidR="00AF4AB2" w:rsidRDefault="00000000">
            <w:pPr>
              <w:spacing w:after="0" w:line="259" w:lineRule="auto"/>
              <w:ind w:left="0" w:firstLine="0"/>
            </w:pPr>
            <w:r>
              <w:rPr>
                <w:b/>
                <w:color w:val="434343"/>
                <w:sz w:val="18"/>
              </w:rPr>
              <w:t xml:space="preserve">Code </w:t>
            </w:r>
            <w:proofErr w:type="spellStart"/>
            <w:r>
              <w:rPr>
                <w:b/>
                <w:color w:val="434343"/>
                <w:sz w:val="18"/>
              </w:rPr>
              <w:t>availability</w:t>
            </w:r>
            <w:proofErr w:type="spellEnd"/>
            <w:r>
              <w:rPr>
                <w:b/>
                <w:color w:val="434343"/>
                <w:sz w:val="18"/>
              </w:rPr>
              <w:t xml:space="preserve"> </w:t>
            </w:r>
          </w:p>
        </w:tc>
        <w:tc>
          <w:tcPr>
            <w:tcW w:w="3166" w:type="dxa"/>
            <w:tcBorders>
              <w:top w:val="single" w:sz="8" w:space="0" w:color="000000"/>
              <w:left w:val="single" w:sz="8" w:space="0" w:color="000000"/>
              <w:bottom w:val="single" w:sz="8" w:space="0" w:color="000000"/>
              <w:right w:val="single" w:sz="8" w:space="0" w:color="000000"/>
            </w:tcBorders>
            <w:shd w:val="clear" w:color="auto" w:fill="F2F2F2"/>
          </w:tcPr>
          <w:p w14:paraId="04623C14" w14:textId="77777777" w:rsidR="00AF4AB2" w:rsidRPr="00C31566" w:rsidRDefault="00000000">
            <w:pPr>
              <w:spacing w:after="0" w:line="259" w:lineRule="auto"/>
              <w:ind w:left="5" w:firstLine="0"/>
              <w:rPr>
                <w:lang w:val="en-US"/>
              </w:rPr>
            </w:pPr>
            <w:r w:rsidRPr="00C31566">
              <w:rPr>
                <w:b/>
                <w:color w:val="434343"/>
                <w:sz w:val="18"/>
                <w:lang w:val="en-US"/>
              </w:rPr>
              <w:t xml:space="preserve">Indicate where provided: </w:t>
            </w:r>
          </w:p>
          <w:p w14:paraId="47A781BD" w14:textId="77777777" w:rsidR="00AF4AB2" w:rsidRPr="00C31566" w:rsidRDefault="00000000">
            <w:pPr>
              <w:spacing w:after="0" w:line="259" w:lineRule="auto"/>
              <w:ind w:left="5" w:firstLine="0"/>
              <w:rPr>
                <w:lang w:val="en-US"/>
              </w:rPr>
            </w:pPr>
            <w:r w:rsidRPr="00C31566">
              <w:rPr>
                <w:b/>
                <w:color w:val="434343"/>
                <w:sz w:val="18"/>
                <w:lang w:val="en-US"/>
              </w:rPr>
              <w:t xml:space="preserve">section/figure legend </w:t>
            </w:r>
          </w:p>
        </w:tc>
        <w:tc>
          <w:tcPr>
            <w:tcW w:w="976" w:type="dxa"/>
            <w:tcBorders>
              <w:top w:val="single" w:sz="8" w:space="0" w:color="000000"/>
              <w:left w:val="single" w:sz="8" w:space="0" w:color="000000"/>
              <w:bottom w:val="single" w:sz="8" w:space="0" w:color="000000"/>
              <w:right w:val="single" w:sz="8" w:space="0" w:color="000000"/>
            </w:tcBorders>
            <w:shd w:val="clear" w:color="auto" w:fill="F2F2F2"/>
          </w:tcPr>
          <w:p w14:paraId="00290B87" w14:textId="77777777" w:rsidR="00AF4AB2" w:rsidRDefault="00000000">
            <w:pPr>
              <w:spacing w:after="0" w:line="259" w:lineRule="auto"/>
              <w:ind w:left="5" w:firstLine="0"/>
            </w:pPr>
            <w:r>
              <w:rPr>
                <w:b/>
                <w:color w:val="434343"/>
                <w:sz w:val="18"/>
              </w:rPr>
              <w:t xml:space="preserve">N/A </w:t>
            </w:r>
          </w:p>
        </w:tc>
      </w:tr>
      <w:tr w:rsidR="00AF4AB2" w:rsidRPr="00C31566" w14:paraId="59BFCABD" w14:textId="77777777">
        <w:trPr>
          <w:trHeight w:val="1581"/>
        </w:trPr>
        <w:tc>
          <w:tcPr>
            <w:tcW w:w="5563" w:type="dxa"/>
            <w:tcBorders>
              <w:top w:val="single" w:sz="8" w:space="0" w:color="000000"/>
              <w:left w:val="single" w:sz="8" w:space="0" w:color="000000"/>
              <w:bottom w:val="single" w:sz="8" w:space="0" w:color="000000"/>
              <w:right w:val="single" w:sz="8" w:space="0" w:color="000000"/>
            </w:tcBorders>
            <w:vAlign w:val="center"/>
          </w:tcPr>
          <w:p w14:paraId="79FDAD6C" w14:textId="77777777" w:rsidR="00AF4AB2" w:rsidRPr="00C31566" w:rsidRDefault="00000000">
            <w:pPr>
              <w:spacing w:after="0" w:line="259" w:lineRule="auto"/>
              <w:ind w:left="0" w:right="75" w:firstLine="0"/>
              <w:jc w:val="both"/>
              <w:rPr>
                <w:lang w:val="en-US"/>
              </w:rPr>
            </w:pPr>
            <w:r w:rsidRPr="00C31566">
              <w:rPr>
                <w:color w:val="434343"/>
                <w:sz w:val="18"/>
                <w:lang w:val="en-US"/>
              </w:rPr>
              <w:t xml:space="preserve">For any computer code/software/mathematical algorithms essential for replicating the main findings of the study, whether newly generated or re-used, the manuscript includes a data availability statement that provides details for access or notes restrictions. </w:t>
            </w:r>
          </w:p>
        </w:tc>
        <w:tc>
          <w:tcPr>
            <w:tcW w:w="3166" w:type="dxa"/>
            <w:tcBorders>
              <w:top w:val="single" w:sz="8" w:space="0" w:color="000000"/>
              <w:left w:val="single" w:sz="8" w:space="0" w:color="000000"/>
              <w:bottom w:val="single" w:sz="8" w:space="0" w:color="000000"/>
              <w:right w:val="single" w:sz="8" w:space="0" w:color="000000"/>
            </w:tcBorders>
          </w:tcPr>
          <w:p w14:paraId="69C62E67" w14:textId="77777777" w:rsidR="00AF4AB2" w:rsidRPr="00C31566" w:rsidRDefault="00000000">
            <w:pPr>
              <w:spacing w:after="0" w:line="259" w:lineRule="auto"/>
              <w:ind w:left="5" w:firstLine="0"/>
              <w:rPr>
                <w:lang w:val="en-US"/>
              </w:rPr>
            </w:pPr>
            <w:r w:rsidRPr="00C31566">
              <w:rPr>
                <w:color w:val="434343"/>
                <w:sz w:val="18"/>
                <w:lang w:val="en-US"/>
              </w:rPr>
              <w:t xml:space="preserve"> </w:t>
            </w:r>
          </w:p>
        </w:tc>
        <w:tc>
          <w:tcPr>
            <w:tcW w:w="976" w:type="dxa"/>
            <w:tcBorders>
              <w:top w:val="single" w:sz="8" w:space="0" w:color="000000"/>
              <w:left w:val="single" w:sz="8" w:space="0" w:color="000000"/>
              <w:bottom w:val="single" w:sz="8" w:space="0" w:color="000000"/>
              <w:right w:val="single" w:sz="8" w:space="0" w:color="000000"/>
            </w:tcBorders>
          </w:tcPr>
          <w:p w14:paraId="72EF19DB" w14:textId="0436B5F4" w:rsidR="00AF4AB2" w:rsidRPr="00C31566" w:rsidRDefault="00415C22">
            <w:pPr>
              <w:spacing w:after="0" w:line="259" w:lineRule="auto"/>
              <w:ind w:left="5" w:firstLine="0"/>
              <w:rPr>
                <w:lang w:val="en-US"/>
              </w:rPr>
            </w:pPr>
            <w:r>
              <w:rPr>
                <w:color w:val="434343"/>
                <w:sz w:val="18"/>
                <w:lang w:val="en-US"/>
              </w:rPr>
              <w:t>NA</w:t>
            </w:r>
          </w:p>
        </w:tc>
      </w:tr>
      <w:tr w:rsidR="00AF4AB2" w14:paraId="7209D518" w14:textId="77777777">
        <w:trPr>
          <w:trHeight w:val="1280"/>
        </w:trPr>
        <w:tc>
          <w:tcPr>
            <w:tcW w:w="5563" w:type="dxa"/>
            <w:tcBorders>
              <w:top w:val="single" w:sz="8" w:space="0" w:color="000000"/>
              <w:left w:val="single" w:sz="8" w:space="0" w:color="000000"/>
              <w:bottom w:val="single" w:sz="8" w:space="0" w:color="000000"/>
              <w:right w:val="single" w:sz="8" w:space="0" w:color="000000"/>
            </w:tcBorders>
          </w:tcPr>
          <w:p w14:paraId="2DD188F5" w14:textId="77777777" w:rsidR="00AF4AB2" w:rsidRDefault="00000000">
            <w:pPr>
              <w:spacing w:after="0" w:line="259" w:lineRule="auto"/>
              <w:ind w:left="0" w:firstLine="0"/>
            </w:pPr>
            <w:r w:rsidRPr="00C31566">
              <w:rPr>
                <w:color w:val="434343"/>
                <w:sz w:val="18"/>
                <w:lang w:val="en-US"/>
              </w:rPr>
              <w:t xml:space="preserve">Where newly generated code is publicly available, provide accession number in repository, OR DOI OR URL and licensing details </w:t>
            </w:r>
            <w:proofErr w:type="spellStart"/>
            <w:r w:rsidRPr="00C31566">
              <w:rPr>
                <w:color w:val="434343"/>
                <w:sz w:val="18"/>
                <w:lang w:val="en-US"/>
              </w:rPr>
              <w:t>where</w:t>
            </w:r>
            <w:proofErr w:type="spellEnd"/>
            <w:r w:rsidRPr="00C31566">
              <w:rPr>
                <w:color w:val="434343"/>
                <w:sz w:val="18"/>
                <w:lang w:val="en-US"/>
              </w:rPr>
              <w:t xml:space="preserve"> available. </w:t>
            </w:r>
            <w:r>
              <w:rPr>
                <w:color w:val="434343"/>
                <w:sz w:val="18"/>
              </w:rPr>
              <w:t xml:space="preserve">State </w:t>
            </w:r>
            <w:proofErr w:type="spellStart"/>
            <w:r>
              <w:rPr>
                <w:color w:val="434343"/>
                <w:sz w:val="18"/>
              </w:rPr>
              <w:t>any</w:t>
            </w:r>
            <w:proofErr w:type="spellEnd"/>
            <w:r>
              <w:rPr>
                <w:color w:val="434343"/>
                <w:sz w:val="18"/>
              </w:rPr>
              <w:t xml:space="preserve"> </w:t>
            </w:r>
            <w:proofErr w:type="spellStart"/>
            <w:r>
              <w:rPr>
                <w:color w:val="434343"/>
                <w:sz w:val="18"/>
              </w:rPr>
              <w:t>restrictions</w:t>
            </w:r>
            <w:proofErr w:type="spellEnd"/>
            <w:r>
              <w:rPr>
                <w:color w:val="434343"/>
                <w:sz w:val="18"/>
              </w:rPr>
              <w:t xml:space="preserve"> on </w:t>
            </w:r>
            <w:proofErr w:type="spellStart"/>
            <w:r>
              <w:rPr>
                <w:color w:val="434343"/>
                <w:sz w:val="18"/>
              </w:rPr>
              <w:t>code</w:t>
            </w:r>
            <w:proofErr w:type="spellEnd"/>
            <w:r>
              <w:rPr>
                <w:color w:val="434343"/>
                <w:sz w:val="18"/>
              </w:rPr>
              <w:t xml:space="preserve"> </w:t>
            </w:r>
            <w:proofErr w:type="spellStart"/>
            <w:r>
              <w:rPr>
                <w:color w:val="434343"/>
                <w:sz w:val="18"/>
              </w:rPr>
              <w:t>availability</w:t>
            </w:r>
            <w:proofErr w:type="spellEnd"/>
            <w:r>
              <w:rPr>
                <w:color w:val="434343"/>
                <w:sz w:val="18"/>
              </w:rPr>
              <w:t xml:space="preserve"> or </w:t>
            </w:r>
            <w:proofErr w:type="spellStart"/>
            <w:r>
              <w:rPr>
                <w:color w:val="434343"/>
                <w:sz w:val="18"/>
              </w:rPr>
              <w:t>accessibility</w:t>
            </w:r>
            <w:proofErr w:type="spellEnd"/>
            <w:r>
              <w:rPr>
                <w:color w:val="434343"/>
                <w:sz w:val="18"/>
              </w:rPr>
              <w:t xml:space="preserve">. </w:t>
            </w:r>
          </w:p>
        </w:tc>
        <w:tc>
          <w:tcPr>
            <w:tcW w:w="3166" w:type="dxa"/>
            <w:tcBorders>
              <w:top w:val="single" w:sz="8" w:space="0" w:color="000000"/>
              <w:left w:val="single" w:sz="8" w:space="0" w:color="000000"/>
              <w:bottom w:val="single" w:sz="8" w:space="0" w:color="000000"/>
              <w:right w:val="single" w:sz="8" w:space="0" w:color="000000"/>
            </w:tcBorders>
          </w:tcPr>
          <w:p w14:paraId="5A7FDFBE" w14:textId="77777777" w:rsidR="00AF4AB2" w:rsidRDefault="00000000">
            <w:pPr>
              <w:spacing w:after="0" w:line="259" w:lineRule="auto"/>
              <w:ind w:left="5" w:firstLine="0"/>
            </w:pPr>
            <w:r>
              <w:rPr>
                <w:color w:val="434343"/>
              </w:rPr>
              <w:t xml:space="preserve"> </w:t>
            </w:r>
          </w:p>
        </w:tc>
        <w:tc>
          <w:tcPr>
            <w:tcW w:w="976" w:type="dxa"/>
            <w:tcBorders>
              <w:top w:val="single" w:sz="8" w:space="0" w:color="000000"/>
              <w:left w:val="single" w:sz="8" w:space="0" w:color="000000"/>
              <w:bottom w:val="single" w:sz="8" w:space="0" w:color="000000"/>
              <w:right w:val="single" w:sz="8" w:space="0" w:color="000000"/>
            </w:tcBorders>
          </w:tcPr>
          <w:p w14:paraId="76B75376" w14:textId="77777777" w:rsidR="00AF4AB2" w:rsidRDefault="00000000">
            <w:pPr>
              <w:spacing w:after="0" w:line="259" w:lineRule="auto"/>
              <w:ind w:left="5" w:firstLine="0"/>
            </w:pPr>
            <w:r>
              <w:rPr>
                <w:color w:val="434343"/>
                <w:sz w:val="18"/>
              </w:rPr>
              <w:t xml:space="preserve">N/A </w:t>
            </w:r>
          </w:p>
        </w:tc>
      </w:tr>
      <w:tr w:rsidR="00AF4AB2" w14:paraId="49744BC3" w14:textId="77777777">
        <w:trPr>
          <w:trHeight w:val="930"/>
        </w:trPr>
        <w:tc>
          <w:tcPr>
            <w:tcW w:w="5563" w:type="dxa"/>
            <w:tcBorders>
              <w:top w:val="nil"/>
              <w:left w:val="single" w:sz="8" w:space="0" w:color="000000"/>
              <w:bottom w:val="single" w:sz="8" w:space="0" w:color="000000"/>
              <w:right w:val="single" w:sz="8" w:space="0" w:color="000000"/>
            </w:tcBorders>
          </w:tcPr>
          <w:p w14:paraId="7E40E40A" w14:textId="77777777" w:rsidR="00AF4AB2" w:rsidRPr="00C31566" w:rsidRDefault="00000000">
            <w:pPr>
              <w:spacing w:after="0" w:line="259" w:lineRule="auto"/>
              <w:ind w:left="0" w:firstLine="0"/>
              <w:jc w:val="both"/>
              <w:rPr>
                <w:lang w:val="en-US"/>
              </w:rPr>
            </w:pPr>
            <w:r w:rsidRPr="00C31566">
              <w:rPr>
                <w:color w:val="434343"/>
                <w:sz w:val="18"/>
                <w:lang w:val="en-US"/>
              </w:rPr>
              <w:t xml:space="preserve">If reused code is publicly available provide accession number in repository OR DOI OR URL, OR citation. </w:t>
            </w:r>
          </w:p>
        </w:tc>
        <w:tc>
          <w:tcPr>
            <w:tcW w:w="3166" w:type="dxa"/>
            <w:tcBorders>
              <w:top w:val="nil"/>
              <w:left w:val="single" w:sz="8" w:space="0" w:color="000000"/>
              <w:bottom w:val="single" w:sz="8" w:space="0" w:color="000000"/>
              <w:right w:val="single" w:sz="8" w:space="0" w:color="000000"/>
            </w:tcBorders>
          </w:tcPr>
          <w:p w14:paraId="1A794A3F" w14:textId="77777777" w:rsidR="00AF4AB2" w:rsidRPr="00C31566" w:rsidRDefault="00000000">
            <w:pPr>
              <w:spacing w:after="0" w:line="259" w:lineRule="auto"/>
              <w:ind w:left="0" w:firstLine="0"/>
              <w:rPr>
                <w:lang w:val="en-US"/>
              </w:rPr>
            </w:pPr>
            <w:r w:rsidRPr="00C31566">
              <w:rPr>
                <w:color w:val="434343"/>
                <w:sz w:val="18"/>
                <w:lang w:val="en-US"/>
              </w:rPr>
              <w:t xml:space="preserve"> </w:t>
            </w:r>
          </w:p>
        </w:tc>
        <w:tc>
          <w:tcPr>
            <w:tcW w:w="976" w:type="dxa"/>
            <w:tcBorders>
              <w:top w:val="nil"/>
              <w:left w:val="single" w:sz="8" w:space="0" w:color="000000"/>
              <w:bottom w:val="single" w:sz="8" w:space="0" w:color="000000"/>
              <w:right w:val="single" w:sz="8" w:space="0" w:color="000000"/>
            </w:tcBorders>
          </w:tcPr>
          <w:p w14:paraId="3A221B0B" w14:textId="77777777" w:rsidR="00AF4AB2" w:rsidRDefault="00000000">
            <w:pPr>
              <w:spacing w:after="0" w:line="259" w:lineRule="auto"/>
              <w:ind w:left="0" w:firstLine="0"/>
            </w:pPr>
            <w:r>
              <w:rPr>
                <w:color w:val="434343"/>
                <w:sz w:val="18"/>
              </w:rPr>
              <w:t xml:space="preserve">N/A </w:t>
            </w:r>
          </w:p>
        </w:tc>
      </w:tr>
    </w:tbl>
    <w:p w14:paraId="0D8B5EB8" w14:textId="77777777" w:rsidR="00AF4AB2" w:rsidRDefault="00000000">
      <w:pPr>
        <w:spacing w:after="139" w:line="259" w:lineRule="auto"/>
        <w:ind w:left="0" w:firstLine="0"/>
      </w:pPr>
      <w:r>
        <w:rPr>
          <w:b/>
          <w:color w:val="434343"/>
          <w:sz w:val="16"/>
        </w:rPr>
        <w:t xml:space="preserve"> </w:t>
      </w:r>
    </w:p>
    <w:p w14:paraId="36BD7B62" w14:textId="77777777" w:rsidR="00AF4AB2" w:rsidRDefault="00000000">
      <w:pPr>
        <w:spacing w:after="4" w:line="259" w:lineRule="auto"/>
        <w:ind w:left="-5"/>
      </w:pPr>
      <w:r>
        <w:rPr>
          <w:b/>
          <w:color w:val="434343"/>
          <w:sz w:val="24"/>
        </w:rPr>
        <w:t xml:space="preserve">Reporting: </w:t>
      </w:r>
    </w:p>
    <w:p w14:paraId="1E331D78" w14:textId="77777777" w:rsidR="00AF4AB2" w:rsidRPr="00C31566" w:rsidRDefault="00000000">
      <w:pPr>
        <w:spacing w:after="5" w:line="251" w:lineRule="auto"/>
        <w:ind w:left="0" w:firstLine="0"/>
        <w:rPr>
          <w:lang w:val="en-US"/>
        </w:rPr>
      </w:pPr>
      <w:r w:rsidRPr="00C31566">
        <w:rPr>
          <w:color w:val="434343"/>
          <w:sz w:val="18"/>
          <w:lang w:val="en-US"/>
        </w:rPr>
        <w:t xml:space="preserve">The MDAR framework recommends adoption of discipline-specific guidelines, established and endorsed through community initiatives. </w:t>
      </w:r>
    </w:p>
    <w:p w14:paraId="29FE4748" w14:textId="77777777" w:rsidR="00AF4AB2" w:rsidRPr="00C31566" w:rsidRDefault="00000000">
      <w:pPr>
        <w:spacing w:after="0" w:line="259" w:lineRule="auto"/>
        <w:ind w:left="460" w:firstLine="0"/>
        <w:rPr>
          <w:lang w:val="en-US"/>
        </w:rPr>
      </w:pPr>
      <w:r w:rsidRPr="00C31566">
        <w:rPr>
          <w:b/>
          <w:color w:val="434343"/>
          <w:sz w:val="18"/>
          <w:lang w:val="en-US"/>
        </w:rPr>
        <w:t xml:space="preserve">  </w:t>
      </w:r>
    </w:p>
    <w:tbl>
      <w:tblPr>
        <w:tblStyle w:val="TableGrid"/>
        <w:tblW w:w="9674" w:type="dxa"/>
        <w:tblInd w:w="13" w:type="dxa"/>
        <w:tblCellMar>
          <w:top w:w="95" w:type="dxa"/>
          <w:left w:w="98" w:type="dxa"/>
          <w:bottom w:w="0" w:type="dxa"/>
          <w:right w:w="115" w:type="dxa"/>
        </w:tblCellMar>
        <w:tblLook w:val="04A0" w:firstRow="1" w:lastRow="0" w:firstColumn="1" w:lastColumn="0" w:noHBand="0" w:noVBand="1"/>
      </w:tblPr>
      <w:tblGrid>
        <w:gridCol w:w="5487"/>
        <w:gridCol w:w="3332"/>
        <w:gridCol w:w="855"/>
      </w:tblGrid>
      <w:tr w:rsidR="00AF4AB2" w14:paraId="063623D4" w14:textId="77777777">
        <w:trPr>
          <w:trHeight w:val="678"/>
        </w:trPr>
        <w:tc>
          <w:tcPr>
            <w:tcW w:w="5487" w:type="dxa"/>
            <w:tcBorders>
              <w:top w:val="single" w:sz="8" w:space="0" w:color="000000"/>
              <w:left w:val="single" w:sz="8" w:space="0" w:color="000000"/>
              <w:bottom w:val="single" w:sz="8" w:space="0" w:color="000000"/>
              <w:right w:val="single" w:sz="8" w:space="0" w:color="000000"/>
            </w:tcBorders>
            <w:shd w:val="clear" w:color="auto" w:fill="F2F2F2"/>
          </w:tcPr>
          <w:p w14:paraId="1B0161F6" w14:textId="77777777" w:rsidR="00AF4AB2" w:rsidRDefault="00000000">
            <w:pPr>
              <w:spacing w:after="0" w:line="259" w:lineRule="auto"/>
              <w:ind w:left="0" w:firstLine="0"/>
            </w:pPr>
            <w:proofErr w:type="spellStart"/>
            <w:r>
              <w:rPr>
                <w:b/>
                <w:color w:val="434343"/>
                <w:sz w:val="18"/>
              </w:rPr>
              <w:t>Adherence</w:t>
            </w:r>
            <w:proofErr w:type="spellEnd"/>
            <w:r>
              <w:rPr>
                <w:b/>
                <w:color w:val="434343"/>
                <w:sz w:val="18"/>
              </w:rPr>
              <w:t xml:space="preserve"> to community standards </w:t>
            </w:r>
          </w:p>
        </w:tc>
        <w:tc>
          <w:tcPr>
            <w:tcW w:w="3332" w:type="dxa"/>
            <w:tcBorders>
              <w:top w:val="single" w:sz="8" w:space="0" w:color="000000"/>
              <w:left w:val="single" w:sz="8" w:space="0" w:color="000000"/>
              <w:bottom w:val="single" w:sz="8" w:space="0" w:color="000000"/>
              <w:right w:val="single" w:sz="8" w:space="0" w:color="000000"/>
            </w:tcBorders>
            <w:shd w:val="clear" w:color="auto" w:fill="F2F2F2"/>
          </w:tcPr>
          <w:p w14:paraId="1F17D4D0" w14:textId="77777777" w:rsidR="00AF4AB2" w:rsidRPr="00C31566" w:rsidRDefault="00000000">
            <w:pPr>
              <w:spacing w:after="0" w:line="259" w:lineRule="auto"/>
              <w:ind w:left="5" w:firstLine="0"/>
              <w:rPr>
                <w:lang w:val="en-US"/>
              </w:rPr>
            </w:pPr>
            <w:r w:rsidRPr="00C31566">
              <w:rPr>
                <w:b/>
                <w:color w:val="434343"/>
                <w:sz w:val="18"/>
                <w:lang w:val="en-US"/>
              </w:rPr>
              <w:t xml:space="preserve">Indicate where provided: </w:t>
            </w:r>
          </w:p>
          <w:p w14:paraId="704BFD1C" w14:textId="77777777" w:rsidR="00AF4AB2" w:rsidRPr="00C31566" w:rsidRDefault="00000000">
            <w:pPr>
              <w:spacing w:after="0" w:line="259" w:lineRule="auto"/>
              <w:ind w:left="5" w:firstLine="0"/>
              <w:rPr>
                <w:lang w:val="en-US"/>
              </w:rPr>
            </w:pPr>
            <w:r w:rsidRPr="00C31566">
              <w:rPr>
                <w:b/>
                <w:color w:val="434343"/>
                <w:sz w:val="18"/>
                <w:lang w:val="en-US"/>
              </w:rPr>
              <w:t xml:space="preserve">section/figure legend </w:t>
            </w:r>
          </w:p>
        </w:tc>
        <w:tc>
          <w:tcPr>
            <w:tcW w:w="855" w:type="dxa"/>
            <w:tcBorders>
              <w:top w:val="single" w:sz="8" w:space="0" w:color="000000"/>
              <w:left w:val="single" w:sz="8" w:space="0" w:color="000000"/>
              <w:bottom w:val="single" w:sz="8" w:space="0" w:color="000000"/>
              <w:right w:val="single" w:sz="8" w:space="0" w:color="000000"/>
            </w:tcBorders>
            <w:shd w:val="clear" w:color="auto" w:fill="F2F2F2"/>
          </w:tcPr>
          <w:p w14:paraId="2E3A1B4D" w14:textId="77777777" w:rsidR="00AF4AB2" w:rsidRDefault="00000000">
            <w:pPr>
              <w:spacing w:after="0" w:line="259" w:lineRule="auto"/>
              <w:ind w:left="5" w:firstLine="0"/>
            </w:pPr>
            <w:r>
              <w:rPr>
                <w:b/>
                <w:color w:val="434343"/>
                <w:sz w:val="18"/>
              </w:rPr>
              <w:t xml:space="preserve">N/A </w:t>
            </w:r>
          </w:p>
        </w:tc>
      </w:tr>
      <w:tr w:rsidR="00AF4AB2" w14:paraId="34557A48" w14:textId="77777777">
        <w:trPr>
          <w:trHeight w:val="1155"/>
        </w:trPr>
        <w:tc>
          <w:tcPr>
            <w:tcW w:w="5487" w:type="dxa"/>
            <w:tcBorders>
              <w:top w:val="single" w:sz="8" w:space="0" w:color="000000"/>
              <w:left w:val="single" w:sz="8" w:space="0" w:color="000000"/>
              <w:bottom w:val="single" w:sz="8" w:space="0" w:color="000000"/>
              <w:right w:val="single" w:sz="8" w:space="0" w:color="000000"/>
            </w:tcBorders>
          </w:tcPr>
          <w:p w14:paraId="66094119" w14:textId="77777777" w:rsidR="00AF4AB2" w:rsidRPr="00C31566" w:rsidRDefault="00000000">
            <w:pPr>
              <w:spacing w:after="0" w:line="268" w:lineRule="auto"/>
              <w:ind w:left="0" w:firstLine="0"/>
              <w:rPr>
                <w:lang w:val="en-US"/>
              </w:rPr>
            </w:pPr>
            <w:r w:rsidRPr="00C31566">
              <w:rPr>
                <w:color w:val="434343"/>
                <w:sz w:val="18"/>
                <w:lang w:val="en-US"/>
              </w:rPr>
              <w:t xml:space="preserve">State if relevant guidelines (e.g., ICMJE, MIBBI, ARRIVE, STRANGE) have been followed, and whether a checklist (e.g., </w:t>
            </w:r>
          </w:p>
          <w:p w14:paraId="0C13480F" w14:textId="77777777" w:rsidR="00AF4AB2" w:rsidRPr="00C31566" w:rsidRDefault="00000000">
            <w:pPr>
              <w:spacing w:after="0" w:line="259" w:lineRule="auto"/>
              <w:ind w:left="0" w:firstLine="0"/>
              <w:rPr>
                <w:lang w:val="en-US"/>
              </w:rPr>
            </w:pPr>
            <w:r w:rsidRPr="00C31566">
              <w:rPr>
                <w:color w:val="434343"/>
                <w:sz w:val="18"/>
                <w:lang w:val="en-US"/>
              </w:rPr>
              <w:t xml:space="preserve">CONSORT, PRISMA, ARRIVE) is provided with the manuscript. </w:t>
            </w:r>
          </w:p>
        </w:tc>
        <w:tc>
          <w:tcPr>
            <w:tcW w:w="3332" w:type="dxa"/>
            <w:tcBorders>
              <w:top w:val="single" w:sz="8" w:space="0" w:color="000000"/>
              <w:left w:val="single" w:sz="8" w:space="0" w:color="000000"/>
              <w:bottom w:val="single" w:sz="8" w:space="0" w:color="000000"/>
              <w:right w:val="single" w:sz="8" w:space="0" w:color="000000"/>
            </w:tcBorders>
          </w:tcPr>
          <w:p w14:paraId="5AC0111C" w14:textId="43D3792A" w:rsidR="00AF4AB2" w:rsidRPr="00C31566" w:rsidRDefault="00000000">
            <w:pPr>
              <w:spacing w:after="0" w:line="259" w:lineRule="auto"/>
              <w:ind w:left="5" w:firstLine="0"/>
              <w:rPr>
                <w:lang w:val="en-US"/>
              </w:rPr>
            </w:pPr>
            <w:r w:rsidRPr="00C31566">
              <w:rPr>
                <w:color w:val="434343"/>
                <w:sz w:val="18"/>
                <w:lang w:val="en-US"/>
              </w:rPr>
              <w:t xml:space="preserve"> </w:t>
            </w:r>
            <w:r w:rsidR="00415C22">
              <w:rPr>
                <w:color w:val="434343"/>
                <w:sz w:val="18"/>
                <w:lang w:val="en-US"/>
              </w:rPr>
              <w:t xml:space="preserve">ARRIVE </w:t>
            </w:r>
          </w:p>
        </w:tc>
        <w:tc>
          <w:tcPr>
            <w:tcW w:w="855" w:type="dxa"/>
            <w:tcBorders>
              <w:top w:val="single" w:sz="8" w:space="0" w:color="000000"/>
              <w:left w:val="single" w:sz="8" w:space="0" w:color="000000"/>
              <w:bottom w:val="single" w:sz="8" w:space="0" w:color="000000"/>
              <w:right w:val="single" w:sz="8" w:space="0" w:color="000000"/>
            </w:tcBorders>
          </w:tcPr>
          <w:p w14:paraId="155D38B7" w14:textId="1D681CD2" w:rsidR="00AF4AB2" w:rsidRDefault="00AF4AB2">
            <w:pPr>
              <w:spacing w:after="0" w:line="259" w:lineRule="auto"/>
              <w:ind w:left="5" w:firstLine="0"/>
            </w:pPr>
          </w:p>
        </w:tc>
      </w:tr>
    </w:tbl>
    <w:p w14:paraId="4E40DFAB" w14:textId="77777777" w:rsidR="00AF4AB2" w:rsidRDefault="00000000">
      <w:pPr>
        <w:spacing w:after="163" w:line="259" w:lineRule="auto"/>
        <w:ind w:left="0" w:firstLine="0"/>
      </w:pPr>
      <w:r>
        <w:rPr>
          <w:b/>
          <w:color w:val="434343"/>
          <w:sz w:val="18"/>
        </w:rPr>
        <w:t xml:space="preserve"> </w:t>
      </w:r>
    </w:p>
    <w:p w14:paraId="29D16FD9" w14:textId="77777777" w:rsidR="00AF4AB2" w:rsidRDefault="00000000">
      <w:pPr>
        <w:spacing w:after="0" w:line="259" w:lineRule="auto"/>
        <w:ind w:left="0" w:firstLine="0"/>
        <w:jc w:val="right"/>
      </w:pPr>
      <w:r>
        <w:rPr>
          <w:noProof/>
        </w:rPr>
        <mc:AlternateContent>
          <mc:Choice Requires="wpg">
            <w:drawing>
              <wp:inline distT="0" distB="0" distL="0" distR="0" wp14:anchorId="441A2A3D" wp14:editId="3AD350EF">
                <wp:extent cx="6130354" cy="6350"/>
                <wp:effectExtent l="0" t="0" r="0" b="0"/>
                <wp:docPr id="13843" name="Group 13843"/>
                <wp:cNvGraphicFramePr/>
                <a:graphic xmlns:a="http://schemas.openxmlformats.org/drawingml/2006/main">
                  <a:graphicData uri="http://schemas.microsoft.com/office/word/2010/wordprocessingGroup">
                    <wpg:wgp>
                      <wpg:cNvGrpSpPr/>
                      <wpg:grpSpPr>
                        <a:xfrm>
                          <a:off x="0" y="0"/>
                          <a:ext cx="6130354" cy="6350"/>
                          <a:chOff x="0" y="0"/>
                          <a:chExt cx="6130354" cy="6350"/>
                        </a:xfrm>
                      </wpg:grpSpPr>
                      <wps:wsp>
                        <wps:cNvPr id="17528" name="Shape 17528"/>
                        <wps:cNvSpPr/>
                        <wps:spPr>
                          <a:xfrm>
                            <a:off x="0"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529" name="Shape 17529"/>
                        <wps:cNvSpPr/>
                        <wps:spPr>
                          <a:xfrm>
                            <a:off x="3175" y="3175"/>
                            <a:ext cx="6123941" cy="9144"/>
                          </a:xfrm>
                          <a:custGeom>
                            <a:avLst/>
                            <a:gdLst/>
                            <a:ahLst/>
                            <a:cxnLst/>
                            <a:rect l="0" t="0" r="0" b="0"/>
                            <a:pathLst>
                              <a:path w="6123941" h="9144">
                                <a:moveTo>
                                  <a:pt x="0" y="0"/>
                                </a:moveTo>
                                <a:lnTo>
                                  <a:pt x="6123941" y="0"/>
                                </a:lnTo>
                                <a:lnTo>
                                  <a:pt x="612394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530" name="Shape 17530"/>
                        <wps:cNvSpPr/>
                        <wps:spPr>
                          <a:xfrm>
                            <a:off x="6127179"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531" name="Shape 1753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532" name="Shape 17532"/>
                        <wps:cNvSpPr/>
                        <wps:spPr>
                          <a:xfrm>
                            <a:off x="3175" y="0"/>
                            <a:ext cx="6123941" cy="9144"/>
                          </a:xfrm>
                          <a:custGeom>
                            <a:avLst/>
                            <a:gdLst/>
                            <a:ahLst/>
                            <a:cxnLst/>
                            <a:rect l="0" t="0" r="0" b="0"/>
                            <a:pathLst>
                              <a:path w="6123941" h="9144">
                                <a:moveTo>
                                  <a:pt x="0" y="0"/>
                                </a:moveTo>
                                <a:lnTo>
                                  <a:pt x="6123941" y="0"/>
                                </a:lnTo>
                                <a:lnTo>
                                  <a:pt x="612394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533" name="Shape 17533"/>
                        <wps:cNvSpPr/>
                        <wps:spPr>
                          <a:xfrm>
                            <a:off x="612717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3843" style="width:482.705pt;height:0.5pt;mso-position-horizontal-relative:char;mso-position-vertical-relative:line" coordsize="61303,63">
                <v:shape id="Shape 17534" style="position:absolute;width:91;height:91;left:0;top:31;" coordsize="9144,9144" path="m0,0l9144,0l9144,9144l0,9144l0,0">
                  <v:stroke weight="0pt" endcap="flat" joinstyle="miter" miterlimit="10" on="false" color="#000000" opacity="0"/>
                  <v:fill on="true" color="#a0a0a0"/>
                </v:shape>
                <v:shape id="Shape 17535" style="position:absolute;width:61239;height:91;left:31;top:31;" coordsize="6123941,9144" path="m0,0l6123941,0l6123941,9144l0,9144l0,0">
                  <v:stroke weight="0pt" endcap="flat" joinstyle="miter" miterlimit="10" on="false" color="#000000" opacity="0"/>
                  <v:fill on="true" color="#a0a0a0"/>
                </v:shape>
                <v:shape id="Shape 17536" style="position:absolute;width:91;height:91;left:61271;top:31;" coordsize="9144,9144" path="m0,0l9144,0l9144,9144l0,9144l0,0">
                  <v:stroke weight="0pt" endcap="flat" joinstyle="miter" miterlimit="10" on="false" color="#000000" opacity="0"/>
                  <v:fill on="true" color="#a0a0a0"/>
                </v:shape>
                <v:shape id="Shape 17537" style="position:absolute;width:91;height:91;left:0;top:0;" coordsize="9144,9144" path="m0,0l9144,0l9144,9144l0,9144l0,0">
                  <v:stroke weight="0pt" endcap="flat" joinstyle="miter" miterlimit="10" on="false" color="#000000" opacity="0"/>
                  <v:fill on="true" color="#a0a0a0"/>
                </v:shape>
                <v:shape id="Shape 17538" style="position:absolute;width:61239;height:91;left:31;top:0;" coordsize="6123941,9144" path="m0,0l6123941,0l6123941,9144l0,9144l0,0">
                  <v:stroke weight="0pt" endcap="flat" joinstyle="miter" miterlimit="10" on="false" color="#000000" opacity="0"/>
                  <v:fill on="true" color="#a0a0a0"/>
                </v:shape>
                <v:shape id="Shape 17539" style="position:absolute;width:91;height:91;left:61271;top:0;" coordsize="9144,9144" path="m0,0l9144,0l9144,9144l0,9144l0,0">
                  <v:stroke weight="0pt" endcap="flat" joinstyle="miter" miterlimit="10" on="false" color="#000000" opacity="0"/>
                  <v:fill on="true" color="#a0a0a0"/>
                </v:shape>
              </v:group>
            </w:pict>
          </mc:Fallback>
        </mc:AlternateContent>
      </w:r>
      <w:r>
        <w:t xml:space="preserve"> </w:t>
      </w:r>
    </w:p>
    <w:p w14:paraId="62BCB1AB" w14:textId="77777777" w:rsidR="00AF4AB2" w:rsidRDefault="00000000">
      <w:pPr>
        <w:spacing w:after="0" w:line="259" w:lineRule="auto"/>
        <w:ind w:left="0" w:firstLine="0"/>
      </w:pPr>
      <w:r>
        <w:t xml:space="preserve"> </w:t>
      </w:r>
    </w:p>
    <w:p w14:paraId="7BF8E527" w14:textId="77777777" w:rsidR="00AF4AB2" w:rsidRPr="00C31566" w:rsidRDefault="00000000">
      <w:pPr>
        <w:spacing w:after="0"/>
        <w:ind w:right="47"/>
        <w:rPr>
          <w:lang w:val="en-US"/>
        </w:rPr>
      </w:pPr>
      <w:r w:rsidRPr="00C31566">
        <w:rPr>
          <w:lang w:val="en-US"/>
        </w:rPr>
        <w:t xml:space="preserve">* We provide the following guidance regarding transparent reporting and statistics; we also refer authors to </w:t>
      </w:r>
      <w:hyperlink r:id="rId27">
        <w:r w:rsidRPr="00C31566">
          <w:rPr>
            <w:color w:val="1155CC"/>
            <w:u w:val="single" w:color="1155CC"/>
            <w:lang w:val="en-US"/>
          </w:rPr>
          <w:t>Ten common statistical mistakes to watch out for when writing or reviewing a manuscript</w:t>
        </w:r>
      </w:hyperlink>
      <w:hyperlink r:id="rId28">
        <w:r w:rsidRPr="00C31566">
          <w:rPr>
            <w:lang w:val="en-US"/>
          </w:rPr>
          <w:t>.</w:t>
        </w:r>
      </w:hyperlink>
      <w:r w:rsidRPr="00C31566">
        <w:rPr>
          <w:color w:val="FF0000"/>
          <w:lang w:val="en-US"/>
        </w:rPr>
        <w:t xml:space="preserve"> </w:t>
      </w:r>
    </w:p>
    <w:p w14:paraId="167C08EC" w14:textId="77777777" w:rsidR="00AF4AB2" w:rsidRPr="00C31566" w:rsidRDefault="00000000">
      <w:pPr>
        <w:spacing w:after="0" w:line="259" w:lineRule="auto"/>
        <w:ind w:left="0" w:firstLine="0"/>
        <w:rPr>
          <w:lang w:val="en-US"/>
        </w:rPr>
      </w:pPr>
      <w:r w:rsidRPr="00C31566">
        <w:rPr>
          <w:lang w:val="en-US"/>
        </w:rPr>
        <w:t xml:space="preserve"> </w:t>
      </w:r>
    </w:p>
    <w:p w14:paraId="2F6F1409" w14:textId="77777777" w:rsidR="00AF4AB2" w:rsidRDefault="00000000">
      <w:pPr>
        <w:pStyle w:val="Heading1"/>
        <w:ind w:left="-5"/>
      </w:pPr>
      <w:r>
        <w:t>Sample-</w:t>
      </w:r>
      <w:proofErr w:type="spellStart"/>
      <w:r>
        <w:t>size</w:t>
      </w:r>
      <w:proofErr w:type="spellEnd"/>
      <w:r>
        <w:t xml:space="preserve"> </w:t>
      </w:r>
      <w:proofErr w:type="spellStart"/>
      <w:r>
        <w:t>estimation</w:t>
      </w:r>
      <w:proofErr w:type="spellEnd"/>
      <w:r>
        <w:t xml:space="preserve"> </w:t>
      </w:r>
    </w:p>
    <w:p w14:paraId="53606FFD" w14:textId="77777777" w:rsidR="00AF4AB2" w:rsidRPr="00C31566" w:rsidRDefault="00000000">
      <w:pPr>
        <w:numPr>
          <w:ilvl w:val="0"/>
          <w:numId w:val="1"/>
        </w:numPr>
        <w:ind w:right="47" w:hanging="360"/>
        <w:rPr>
          <w:lang w:val="en-US"/>
        </w:rPr>
      </w:pPr>
      <w:r w:rsidRPr="00C31566">
        <w:rPr>
          <w:lang w:val="en-US"/>
        </w:rPr>
        <w:t xml:space="preserve">You should state whether an appropriate sample size was computed when the study was being designed </w:t>
      </w:r>
    </w:p>
    <w:p w14:paraId="35B52B21" w14:textId="77777777" w:rsidR="00AF4AB2" w:rsidRPr="00C31566" w:rsidRDefault="00000000">
      <w:pPr>
        <w:numPr>
          <w:ilvl w:val="0"/>
          <w:numId w:val="1"/>
        </w:numPr>
        <w:ind w:right="47" w:hanging="360"/>
        <w:rPr>
          <w:lang w:val="en-US"/>
        </w:rPr>
      </w:pPr>
      <w:r w:rsidRPr="00C31566">
        <w:rPr>
          <w:lang w:val="en-US"/>
        </w:rPr>
        <w:t>You should state the statistical method of sample size computation and any required assumptions ●</w:t>
      </w:r>
      <w:r w:rsidRPr="00C31566">
        <w:rPr>
          <w:rFonts w:ascii="Arial" w:eastAsia="Arial" w:hAnsi="Arial" w:cs="Arial"/>
          <w:lang w:val="en-US"/>
        </w:rPr>
        <w:t xml:space="preserve"> </w:t>
      </w:r>
      <w:r w:rsidRPr="00C31566">
        <w:rPr>
          <w:lang w:val="en-US"/>
        </w:rPr>
        <w:t xml:space="preserve">If no explicit power analysis was used, you should describe how you decided what sample (replicate) size (number) to use </w:t>
      </w:r>
    </w:p>
    <w:p w14:paraId="02447240" w14:textId="77777777" w:rsidR="00AF4AB2" w:rsidRPr="00C31566" w:rsidRDefault="00000000">
      <w:pPr>
        <w:spacing w:after="0" w:line="259" w:lineRule="auto"/>
        <w:ind w:left="0" w:firstLine="0"/>
        <w:rPr>
          <w:lang w:val="en-US"/>
        </w:rPr>
      </w:pPr>
      <w:r w:rsidRPr="00C31566">
        <w:rPr>
          <w:lang w:val="en-US"/>
        </w:rPr>
        <w:lastRenderedPageBreak/>
        <w:t xml:space="preserve"> </w:t>
      </w:r>
    </w:p>
    <w:p w14:paraId="16DFABE3" w14:textId="77777777" w:rsidR="00AF4AB2" w:rsidRDefault="00000000">
      <w:pPr>
        <w:pStyle w:val="Heading1"/>
        <w:ind w:left="-5"/>
      </w:pPr>
      <w:proofErr w:type="spellStart"/>
      <w:r>
        <w:t>Replicates</w:t>
      </w:r>
      <w:proofErr w:type="spellEnd"/>
      <w:r>
        <w:t xml:space="preserve"> </w:t>
      </w:r>
    </w:p>
    <w:p w14:paraId="1DD1E482" w14:textId="77777777" w:rsidR="00AF4AB2" w:rsidRPr="00C31566" w:rsidRDefault="00000000">
      <w:pPr>
        <w:numPr>
          <w:ilvl w:val="0"/>
          <w:numId w:val="2"/>
        </w:numPr>
        <w:ind w:right="47" w:hanging="360"/>
        <w:rPr>
          <w:lang w:val="en-US"/>
        </w:rPr>
      </w:pPr>
      <w:r w:rsidRPr="00C31566">
        <w:rPr>
          <w:lang w:val="en-US"/>
        </w:rPr>
        <w:t xml:space="preserve">You should report how often each experiment was performed </w:t>
      </w:r>
    </w:p>
    <w:p w14:paraId="18380CD2" w14:textId="77777777" w:rsidR="00AF4AB2" w:rsidRPr="00C31566" w:rsidRDefault="00000000">
      <w:pPr>
        <w:numPr>
          <w:ilvl w:val="0"/>
          <w:numId w:val="2"/>
        </w:numPr>
        <w:ind w:right="47" w:hanging="360"/>
        <w:rPr>
          <w:lang w:val="en-US"/>
        </w:rPr>
      </w:pPr>
      <w:r w:rsidRPr="00C31566">
        <w:rPr>
          <w:lang w:val="en-US"/>
        </w:rPr>
        <w:t xml:space="preserve">You should include a definition of biological versus technical replication </w:t>
      </w:r>
    </w:p>
    <w:p w14:paraId="3950939B" w14:textId="77777777" w:rsidR="00AF4AB2" w:rsidRPr="00C31566" w:rsidRDefault="00000000">
      <w:pPr>
        <w:numPr>
          <w:ilvl w:val="0"/>
          <w:numId w:val="2"/>
        </w:numPr>
        <w:ind w:right="47" w:hanging="360"/>
        <w:rPr>
          <w:lang w:val="en-US"/>
        </w:rPr>
      </w:pPr>
      <w:r w:rsidRPr="00C31566">
        <w:rPr>
          <w:lang w:val="en-US"/>
        </w:rPr>
        <w:t xml:space="preserve">The data obtained should be provided and sufficient information should be provided to indicate the number of independent biological and/or technical replicates </w:t>
      </w:r>
    </w:p>
    <w:p w14:paraId="633B6771" w14:textId="77777777" w:rsidR="00AF4AB2" w:rsidRPr="00C31566" w:rsidRDefault="00000000">
      <w:pPr>
        <w:numPr>
          <w:ilvl w:val="0"/>
          <w:numId w:val="2"/>
        </w:numPr>
        <w:ind w:right="47" w:hanging="360"/>
        <w:rPr>
          <w:lang w:val="en-US"/>
        </w:rPr>
      </w:pPr>
      <w:r w:rsidRPr="00C31566">
        <w:rPr>
          <w:lang w:val="en-US"/>
        </w:rPr>
        <w:t xml:space="preserve">If you encountered any outliers, you should describe how these were handled </w:t>
      </w:r>
    </w:p>
    <w:p w14:paraId="78FC347C" w14:textId="77777777" w:rsidR="00AF4AB2" w:rsidRPr="00C31566" w:rsidRDefault="00000000">
      <w:pPr>
        <w:numPr>
          <w:ilvl w:val="0"/>
          <w:numId w:val="2"/>
        </w:numPr>
        <w:ind w:right="47" w:hanging="360"/>
        <w:rPr>
          <w:lang w:val="en-US"/>
        </w:rPr>
      </w:pPr>
      <w:r w:rsidRPr="00C31566">
        <w:rPr>
          <w:lang w:val="en-US"/>
        </w:rPr>
        <w:t xml:space="preserve">Criteria for exclusion/inclusion of data should be clearly stated </w:t>
      </w:r>
    </w:p>
    <w:p w14:paraId="7E768276" w14:textId="77777777" w:rsidR="00AF4AB2" w:rsidRPr="00C31566" w:rsidRDefault="00000000">
      <w:pPr>
        <w:numPr>
          <w:ilvl w:val="0"/>
          <w:numId w:val="2"/>
        </w:numPr>
        <w:spacing w:after="0"/>
        <w:ind w:right="47" w:hanging="360"/>
        <w:rPr>
          <w:lang w:val="en-US"/>
        </w:rPr>
      </w:pPr>
      <w:r w:rsidRPr="00C31566">
        <w:rPr>
          <w:lang w:val="en-US"/>
        </w:rPr>
        <w:t xml:space="preserve">High-throughput sequence data should be uploaded before submission, with a private link for reviewers provided (these are available from both GEO and </w:t>
      </w:r>
      <w:proofErr w:type="spellStart"/>
      <w:r w:rsidRPr="00C31566">
        <w:rPr>
          <w:lang w:val="en-US"/>
        </w:rPr>
        <w:t>ArrayExpress</w:t>
      </w:r>
      <w:proofErr w:type="spellEnd"/>
      <w:r w:rsidRPr="00C31566">
        <w:rPr>
          <w:lang w:val="en-US"/>
        </w:rPr>
        <w:t xml:space="preserve">) </w:t>
      </w:r>
    </w:p>
    <w:p w14:paraId="2377EE2B" w14:textId="77777777" w:rsidR="00AF4AB2" w:rsidRPr="00C31566" w:rsidRDefault="00000000">
      <w:pPr>
        <w:spacing w:after="0" w:line="259" w:lineRule="auto"/>
        <w:ind w:left="0" w:firstLine="0"/>
        <w:rPr>
          <w:lang w:val="en-US"/>
        </w:rPr>
      </w:pPr>
      <w:r w:rsidRPr="00C31566">
        <w:rPr>
          <w:lang w:val="en-US"/>
        </w:rPr>
        <w:t xml:space="preserve"> </w:t>
      </w:r>
    </w:p>
    <w:p w14:paraId="4AF8A07E" w14:textId="77777777" w:rsidR="00AF4AB2" w:rsidRDefault="00000000">
      <w:pPr>
        <w:pStyle w:val="Heading1"/>
        <w:ind w:left="-5"/>
      </w:pPr>
      <w:r>
        <w:t xml:space="preserve">Statistical </w:t>
      </w:r>
      <w:proofErr w:type="spellStart"/>
      <w:r>
        <w:t>reporting</w:t>
      </w:r>
      <w:proofErr w:type="spellEnd"/>
      <w:r>
        <w:t xml:space="preserve"> </w:t>
      </w:r>
    </w:p>
    <w:p w14:paraId="3F31D671" w14:textId="77777777" w:rsidR="00AF4AB2" w:rsidRPr="00C31566" w:rsidRDefault="00000000">
      <w:pPr>
        <w:numPr>
          <w:ilvl w:val="0"/>
          <w:numId w:val="3"/>
        </w:numPr>
        <w:ind w:right="47" w:hanging="360"/>
        <w:rPr>
          <w:lang w:val="en-US"/>
        </w:rPr>
      </w:pPr>
      <w:r w:rsidRPr="00C31566">
        <w:rPr>
          <w:lang w:val="en-US"/>
        </w:rPr>
        <w:t xml:space="preserve">Statistical analysis methods should be described and justified </w:t>
      </w:r>
    </w:p>
    <w:p w14:paraId="75FC90A1" w14:textId="77777777" w:rsidR="00AF4AB2" w:rsidRPr="00C31566" w:rsidRDefault="00000000">
      <w:pPr>
        <w:numPr>
          <w:ilvl w:val="0"/>
          <w:numId w:val="3"/>
        </w:numPr>
        <w:ind w:right="47" w:hanging="360"/>
        <w:rPr>
          <w:lang w:val="en-US"/>
        </w:rPr>
      </w:pPr>
      <w:r w:rsidRPr="00C31566">
        <w:rPr>
          <w:lang w:val="en-US"/>
        </w:rPr>
        <w:t xml:space="preserve">Raw data should be presented in figures whenever informative to do so (typically when N per group is less than 10) </w:t>
      </w:r>
    </w:p>
    <w:p w14:paraId="754559AF" w14:textId="77777777" w:rsidR="00AF4AB2" w:rsidRPr="00C31566" w:rsidRDefault="00000000">
      <w:pPr>
        <w:numPr>
          <w:ilvl w:val="0"/>
          <w:numId w:val="3"/>
        </w:numPr>
        <w:ind w:right="47" w:hanging="360"/>
        <w:rPr>
          <w:lang w:val="en-US"/>
        </w:rPr>
      </w:pPr>
      <w:r w:rsidRPr="00C31566">
        <w:rPr>
          <w:lang w:val="en-US"/>
        </w:rPr>
        <w:t xml:space="preserve">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 </w:t>
      </w:r>
    </w:p>
    <w:p w14:paraId="008E8FAE" w14:textId="77777777" w:rsidR="00AF4AB2" w:rsidRPr="00C31566" w:rsidRDefault="00000000">
      <w:pPr>
        <w:numPr>
          <w:ilvl w:val="0"/>
          <w:numId w:val="3"/>
        </w:numPr>
        <w:spacing w:after="2" w:line="239" w:lineRule="auto"/>
        <w:ind w:right="47" w:hanging="360"/>
        <w:rPr>
          <w:lang w:val="en-US"/>
        </w:rPr>
      </w:pPr>
      <w:r w:rsidRPr="00C31566">
        <w:rPr>
          <w:lang w:val="en-US"/>
        </w:rPr>
        <w:t xml:space="preserve">Report exact p-values wherever possible alongside the summary statistics and 95% confidence intervals. These should be reported for all key questions and not only when the p-value is less than 0.05. </w:t>
      </w:r>
    </w:p>
    <w:p w14:paraId="782AB87C" w14:textId="77777777" w:rsidR="00AF4AB2" w:rsidRPr="00C31566" w:rsidRDefault="00000000">
      <w:pPr>
        <w:spacing w:after="0" w:line="259" w:lineRule="auto"/>
        <w:ind w:left="0" w:firstLine="0"/>
        <w:rPr>
          <w:lang w:val="en-US"/>
        </w:rPr>
      </w:pPr>
      <w:r w:rsidRPr="00C31566">
        <w:rPr>
          <w:lang w:val="en-US"/>
        </w:rPr>
        <w:t xml:space="preserve"> </w:t>
      </w:r>
    </w:p>
    <w:p w14:paraId="19F468AF" w14:textId="77777777" w:rsidR="00AF4AB2" w:rsidRDefault="00000000">
      <w:pPr>
        <w:pStyle w:val="Heading1"/>
        <w:ind w:left="-5"/>
      </w:pPr>
      <w:r>
        <w:t xml:space="preserve">Group </w:t>
      </w:r>
      <w:proofErr w:type="spellStart"/>
      <w:r>
        <w:t>allocation</w:t>
      </w:r>
      <w:proofErr w:type="spellEnd"/>
      <w:r>
        <w:t xml:space="preserve"> </w:t>
      </w:r>
    </w:p>
    <w:p w14:paraId="5060B559" w14:textId="77777777" w:rsidR="00AF4AB2" w:rsidRPr="00C31566" w:rsidRDefault="00000000">
      <w:pPr>
        <w:numPr>
          <w:ilvl w:val="0"/>
          <w:numId w:val="4"/>
        </w:numPr>
        <w:ind w:right="47" w:hanging="360"/>
        <w:rPr>
          <w:lang w:val="en-US"/>
        </w:rPr>
      </w:pPr>
      <w:r w:rsidRPr="00C31566">
        <w:rPr>
          <w:lang w:val="en-US"/>
        </w:rPr>
        <w:t xml:space="preserve">Indicate how samples were allocated into experimental groups (in the case of clinical studies, </w:t>
      </w:r>
    </w:p>
    <w:p w14:paraId="291A04E1" w14:textId="77777777" w:rsidR="00AF4AB2" w:rsidRPr="00C31566" w:rsidRDefault="00000000">
      <w:pPr>
        <w:ind w:left="730" w:right="47"/>
        <w:rPr>
          <w:lang w:val="en-US"/>
        </w:rPr>
      </w:pPr>
      <w:r w:rsidRPr="00C31566">
        <w:rPr>
          <w:lang w:val="en-US"/>
        </w:rPr>
        <w:t xml:space="preserve">please specify allocation to treatment method); if randomization was used, please also state if restricted randomization was applied </w:t>
      </w:r>
    </w:p>
    <w:p w14:paraId="6639F4A4" w14:textId="77777777" w:rsidR="00AF4AB2" w:rsidRPr="00C31566" w:rsidRDefault="00000000">
      <w:pPr>
        <w:numPr>
          <w:ilvl w:val="0"/>
          <w:numId w:val="4"/>
        </w:numPr>
        <w:ind w:right="47" w:hanging="360"/>
        <w:rPr>
          <w:lang w:val="en-US"/>
        </w:rPr>
      </w:pPr>
      <w:r w:rsidRPr="00C31566">
        <w:rPr>
          <w:lang w:val="en-US"/>
        </w:rPr>
        <w:t xml:space="preserve">Indicate if masking was used during group allocation, data collection and/or data analysis </w:t>
      </w:r>
    </w:p>
    <w:sectPr w:rsidR="00AF4AB2" w:rsidRPr="00C31566">
      <w:footerReference w:type="even" r:id="rId29"/>
      <w:footerReference w:type="default" r:id="rId30"/>
      <w:footerReference w:type="first" r:id="rId31"/>
      <w:pgSz w:w="11910" w:h="16840"/>
      <w:pgMar w:top="720" w:right="1166" w:bottom="1202" w:left="1041"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9C1047" w14:textId="77777777" w:rsidR="006C49DC" w:rsidRDefault="006C49DC">
      <w:pPr>
        <w:spacing w:after="0" w:line="240" w:lineRule="auto"/>
      </w:pPr>
      <w:r>
        <w:separator/>
      </w:r>
    </w:p>
  </w:endnote>
  <w:endnote w:type="continuationSeparator" w:id="0">
    <w:p w14:paraId="16A550C0" w14:textId="77777777" w:rsidR="006C49DC" w:rsidRDefault="006C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9F227" w14:textId="77777777" w:rsidR="00AF4AB2" w:rsidRDefault="00000000">
    <w:pPr>
      <w:spacing w:after="0" w:line="259" w:lineRule="auto"/>
      <w:ind w:left="0" w:right="48" w:firstLine="0"/>
      <w:jc w:val="center"/>
    </w:pPr>
    <w:r>
      <w:fldChar w:fldCharType="begin"/>
    </w:r>
    <w:r>
      <w:instrText xml:space="preserve"> PAGE   \* MERGEFORMAT </w:instrText>
    </w:r>
    <w:r>
      <w:fldChar w:fldCharType="separate"/>
    </w:r>
    <w:r>
      <w:t>2</w:t>
    </w:r>
    <w:r>
      <w:fldChar w:fldCharType="end"/>
    </w:r>
    <w:r>
      <w:t xml:space="preserve"> </w:t>
    </w:r>
  </w:p>
  <w:p w14:paraId="7BFBBD32" w14:textId="77777777" w:rsidR="00AF4AB2" w:rsidRDefault="00000000">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C81D3" w14:textId="77777777" w:rsidR="00AF4AB2" w:rsidRDefault="00000000">
    <w:pPr>
      <w:spacing w:after="0" w:line="259" w:lineRule="auto"/>
      <w:ind w:left="0" w:right="48" w:firstLine="0"/>
      <w:jc w:val="center"/>
    </w:pPr>
    <w:r>
      <w:fldChar w:fldCharType="begin"/>
    </w:r>
    <w:r>
      <w:instrText xml:space="preserve"> PAGE   \* MERGEFORMAT </w:instrText>
    </w:r>
    <w:r>
      <w:fldChar w:fldCharType="separate"/>
    </w:r>
    <w:r>
      <w:t>2</w:t>
    </w:r>
    <w:r>
      <w:fldChar w:fldCharType="end"/>
    </w:r>
    <w:r>
      <w:t xml:space="preserve"> </w:t>
    </w:r>
  </w:p>
  <w:p w14:paraId="133D551F" w14:textId="77777777" w:rsidR="00AF4AB2" w:rsidRDefault="00000000">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CA159" w14:textId="77777777" w:rsidR="00AF4AB2" w:rsidRDefault="00AF4AB2">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FC9F46" w14:textId="77777777" w:rsidR="006C49DC" w:rsidRDefault="006C49DC">
      <w:pPr>
        <w:spacing w:after="0" w:line="240" w:lineRule="auto"/>
      </w:pPr>
      <w:r>
        <w:separator/>
      </w:r>
    </w:p>
  </w:footnote>
  <w:footnote w:type="continuationSeparator" w:id="0">
    <w:p w14:paraId="02BBD4CB" w14:textId="77777777" w:rsidR="006C49DC" w:rsidRDefault="006C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60292"/>
    <w:multiLevelType w:val="hybridMultilevel"/>
    <w:tmpl w:val="AD44AD46"/>
    <w:lvl w:ilvl="0" w:tplc="09D46F1E">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192B4CE">
      <w:start w:val="1"/>
      <w:numFmt w:val="bullet"/>
      <w:lvlText w:val="o"/>
      <w:lvlJc w:val="left"/>
      <w:pPr>
        <w:ind w:left="1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8ABDC2">
      <w:start w:val="1"/>
      <w:numFmt w:val="bullet"/>
      <w:lvlText w:val="▪"/>
      <w:lvlJc w:val="left"/>
      <w:pPr>
        <w:ind w:left="1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C70F38A">
      <w:start w:val="1"/>
      <w:numFmt w:val="bullet"/>
      <w:lvlText w:val="•"/>
      <w:lvlJc w:val="left"/>
      <w:pPr>
        <w:ind w:left="2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4BEBCEE">
      <w:start w:val="1"/>
      <w:numFmt w:val="bullet"/>
      <w:lvlText w:val="o"/>
      <w:lvlJc w:val="left"/>
      <w:pPr>
        <w:ind w:left="3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C8BF88">
      <w:start w:val="1"/>
      <w:numFmt w:val="bullet"/>
      <w:lvlText w:val="▪"/>
      <w:lvlJc w:val="left"/>
      <w:pPr>
        <w:ind w:left="4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8C942E">
      <w:start w:val="1"/>
      <w:numFmt w:val="bullet"/>
      <w:lvlText w:val="•"/>
      <w:lvlJc w:val="left"/>
      <w:pPr>
        <w:ind w:left="4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4CC652">
      <w:start w:val="1"/>
      <w:numFmt w:val="bullet"/>
      <w:lvlText w:val="o"/>
      <w:lvlJc w:val="left"/>
      <w:pPr>
        <w:ind w:left="5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F9EB958">
      <w:start w:val="1"/>
      <w:numFmt w:val="bullet"/>
      <w:lvlText w:val="▪"/>
      <w:lvlJc w:val="left"/>
      <w:pPr>
        <w:ind w:left="6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6630BE"/>
    <w:multiLevelType w:val="hybridMultilevel"/>
    <w:tmpl w:val="2D72C742"/>
    <w:lvl w:ilvl="0" w:tplc="DC565FC8">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7643A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D506A3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17E90B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38AA4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BA80CE6">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BE4A5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DCE4D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CA2F60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1741AC6"/>
    <w:multiLevelType w:val="hybridMultilevel"/>
    <w:tmpl w:val="B6A6AA98"/>
    <w:lvl w:ilvl="0" w:tplc="3C3C3544">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8DE2C4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E7CE7D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94CB2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2523B0C">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212A00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841F7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F65B7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6A8BA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A253AD6"/>
    <w:multiLevelType w:val="hybridMultilevel"/>
    <w:tmpl w:val="E55C84DE"/>
    <w:lvl w:ilvl="0" w:tplc="D3FCF63A">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AE05F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2493E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38A66E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62C443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A185936">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912E76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50E17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CCA752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029334308">
    <w:abstractNumId w:val="3"/>
  </w:num>
  <w:num w:numId="2" w16cid:durableId="1965766605">
    <w:abstractNumId w:val="1"/>
  </w:num>
  <w:num w:numId="3" w16cid:durableId="154541545">
    <w:abstractNumId w:val="2"/>
  </w:num>
  <w:num w:numId="4" w16cid:durableId="261649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AB2"/>
    <w:rsid w:val="00415C22"/>
    <w:rsid w:val="006C49DC"/>
    <w:rsid w:val="006C7F00"/>
    <w:rsid w:val="00AF4AB2"/>
    <w:rsid w:val="00C31566"/>
    <w:rsid w:val="00C528A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AC085"/>
  <w15:docId w15:val="{9CC51E84-7241-4865-B419-83101E90B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 w:line="248"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2" w:line="259" w:lineRule="auto"/>
      <w:ind w:left="10" w:hanging="10"/>
      <w:outlineLvl w:val="0"/>
    </w:pPr>
    <w:rPr>
      <w:rFonts w:ascii="Calibri" w:eastAsia="Calibri" w:hAnsi="Calibri" w:cs="Calibri"/>
      <w:b/>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924404">
      <w:bodyDiv w:val="1"/>
      <w:marLeft w:val="0"/>
      <w:marRight w:val="0"/>
      <w:marTop w:val="0"/>
      <w:marBottom w:val="0"/>
      <w:divBdr>
        <w:top w:val="none" w:sz="0" w:space="0" w:color="auto"/>
        <w:left w:val="none" w:sz="0" w:space="0" w:color="auto"/>
        <w:bottom w:val="none" w:sz="0" w:space="0" w:color="auto"/>
        <w:right w:val="none" w:sz="0" w:space="0" w:color="auto"/>
      </w:divBdr>
    </w:div>
    <w:div w:id="986520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biosharing.org/" TargetMode="External"/><Relationship Id="rId18" Type="http://schemas.openxmlformats.org/officeDocument/2006/relationships/hyperlink" Target="http://www.plosbiology.org/article/info:doi/10.1371/journal.pbio.1000412" TargetMode="External"/><Relationship Id="rId26" Type="http://schemas.openxmlformats.org/officeDocument/2006/relationships/hyperlink" Target="https://scicrunch.org/resources" TargetMode="External"/><Relationship Id="rId3" Type="http://schemas.openxmlformats.org/officeDocument/2006/relationships/settings" Target="settings.xml"/><Relationship Id="rId21" Type="http://schemas.openxmlformats.org/officeDocument/2006/relationships/hyperlink" Target="https://reviewer.elifesciences.org/author-guide/journal-policies" TargetMode="External"/><Relationship Id="rId7" Type="http://schemas.openxmlformats.org/officeDocument/2006/relationships/image" Target="media/image1.jpg"/><Relationship Id="rId12" Type="http://schemas.openxmlformats.org/officeDocument/2006/relationships/hyperlink" Target="http://www.equator-network.org/" TargetMode="External"/><Relationship Id="rId17" Type="http://schemas.openxmlformats.org/officeDocument/2006/relationships/hyperlink" Target="http://www.plosbiology.org/article/info:doi/10.1371/journal.pbio.1000412" TargetMode="External"/><Relationship Id="rId25" Type="http://schemas.openxmlformats.org/officeDocument/2006/relationships/hyperlink" Target="https://scicrunch.org/resource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plosbiology.org/article/info:doi/10.1371/journal.pbio.1000412" TargetMode="External"/><Relationship Id="rId20" Type="http://schemas.openxmlformats.org/officeDocument/2006/relationships/hyperlink" Target="https://doi.org/10.1038/d41586-020-01751-5"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quator-network.org/" TargetMode="External"/><Relationship Id="rId24" Type="http://schemas.openxmlformats.org/officeDocument/2006/relationships/hyperlink" Target="https://scicrunch.org/resource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biosharing.org/" TargetMode="External"/><Relationship Id="rId23" Type="http://schemas.openxmlformats.org/officeDocument/2006/relationships/image" Target="media/image2.jpg"/><Relationship Id="rId28" Type="http://schemas.openxmlformats.org/officeDocument/2006/relationships/hyperlink" Target="https://doi.org/10.7554/eLife.48175" TargetMode="External"/><Relationship Id="rId10" Type="http://schemas.openxmlformats.org/officeDocument/2006/relationships/hyperlink" Target="http://www.equator-network.org/" TargetMode="External"/><Relationship Id="rId19" Type="http://schemas.openxmlformats.org/officeDocument/2006/relationships/hyperlink" Target="https://doi.org/10.1038/d41586-020-01751-5"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osf.io/xfpn4/" TargetMode="External"/><Relationship Id="rId14" Type="http://schemas.openxmlformats.org/officeDocument/2006/relationships/hyperlink" Target="http://biosharing.org/" TargetMode="External"/><Relationship Id="rId22" Type="http://schemas.openxmlformats.org/officeDocument/2006/relationships/hyperlink" Target="https://reviewer.elifesciences.org/author-guide/journal-policies" TargetMode="External"/><Relationship Id="rId27" Type="http://schemas.openxmlformats.org/officeDocument/2006/relationships/hyperlink" Target="https://doi.org/10.7554/eLife.48175" TargetMode="External"/><Relationship Id="rId30" Type="http://schemas.openxmlformats.org/officeDocument/2006/relationships/footer" Target="footer2.xml"/><Relationship Id="rId8" Type="http://schemas.openxmlformats.org/officeDocument/2006/relationships/hyperlink" Target="https://osf.io/xfpn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1538</Words>
  <Characters>9695</Characters>
  <Application>Microsoft Office Word</Application>
  <DocSecurity>0</DocSecurity>
  <Lines>140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Copenhagen</Company>
  <LinksUpToDate>false</LinksUpToDate>
  <CharactersWithSpaces>11211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Bæk</dc:creator>
  <cp:keywords/>
  <cp:lastModifiedBy>Ole Bæk</cp:lastModifiedBy>
  <cp:revision>3</cp:revision>
  <dcterms:created xsi:type="dcterms:W3CDTF">2024-12-09T21:20:00Z</dcterms:created>
  <dcterms:modified xsi:type="dcterms:W3CDTF">2024-12-09T21:23:00Z</dcterms:modified>
</cp:coreProperties>
</file>