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44B2E98" w:rsidR="00F102CC" w:rsidRPr="003D5AF6" w:rsidRDefault="001E285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FB63F5A" w:rsidR="00F102CC" w:rsidRPr="003D5AF6" w:rsidRDefault="005B325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34755B5" w:rsidR="00F102CC" w:rsidRPr="003D5AF6" w:rsidRDefault="001E285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2AFEE73" w:rsidR="00F102CC" w:rsidRPr="003D5AF6" w:rsidRDefault="001E285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25B889E" w:rsidR="00F102CC" w:rsidRPr="003D5AF6" w:rsidRDefault="001E285B">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46702DD" w:rsidR="00F102CC" w:rsidRPr="003D5AF6" w:rsidRDefault="00745CB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E597BF" w:rsidR="00F102CC" w:rsidRPr="003D5AF6" w:rsidRDefault="00745CB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8FB74D1" w:rsidR="00F102CC" w:rsidRPr="003D5AF6" w:rsidRDefault="00745CB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1BD6EA2" w:rsidR="00F102CC" w:rsidRPr="003D5AF6" w:rsidRDefault="00745CB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B4A2EAB" w:rsidR="00F102CC" w:rsidRDefault="00745CB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7ED2C97" w:rsidR="00F102CC" w:rsidRPr="003D5AF6" w:rsidRDefault="00745CB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C95033E" w:rsidR="00F102CC" w:rsidRPr="003D5AF6" w:rsidRDefault="001E2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BAA4674" w:rsidR="00F102CC" w:rsidRPr="003D5AF6" w:rsidRDefault="001E2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E5D9D52" w:rsidR="00F102CC" w:rsidRDefault="001E28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86909B6" w:rsidR="00F102CC" w:rsidRPr="003D5AF6" w:rsidRDefault="001E2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0A66A6D" w:rsidR="00F102CC" w:rsidRPr="003D5AF6" w:rsidRDefault="001E28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46DC07A" w:rsidR="00F102CC" w:rsidRPr="003D5AF6" w:rsidRDefault="009453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3 replicates </w:t>
            </w:r>
            <w:r w:rsidR="00181799">
              <w:rPr>
                <w:rFonts w:ascii="Noto Sans" w:eastAsia="Noto Sans" w:hAnsi="Noto Sans" w:cs="Noto Sans"/>
                <w:bCs/>
                <w:color w:val="434343"/>
                <w:sz w:val="18"/>
                <w:szCs w:val="18"/>
              </w:rPr>
              <w:t>were usually performed. Precise number of replicates is specified in the text or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FA79FEE" w:rsidR="00F102CC" w:rsidRPr="003D5AF6" w:rsidRDefault="00753E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CAF2403" w:rsidR="00F102CC" w:rsidRPr="003D5AF6" w:rsidRDefault="00753E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605438E" w:rsidR="00F102CC" w:rsidRPr="003D5AF6" w:rsidRDefault="00753E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42FEC291" w:rsidR="00F102CC" w:rsidRPr="003D5AF6" w:rsidRDefault="001824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Biobank </w:t>
            </w:r>
            <w:r w:rsidR="000818E9">
              <w:rPr>
                <w:rFonts w:ascii="Noto Sans" w:eastAsia="Noto Sans" w:hAnsi="Noto Sans" w:cs="Noto Sans"/>
                <w:bCs/>
                <w:color w:val="434343"/>
                <w:sz w:val="18"/>
                <w:szCs w:val="18"/>
              </w:rPr>
              <w:t xml:space="preserve">that provided </w:t>
            </w:r>
            <w:proofErr w:type="spellStart"/>
            <w:r w:rsidR="000818E9">
              <w:rPr>
                <w:rFonts w:ascii="Noto Sans" w:eastAsia="Noto Sans" w:hAnsi="Noto Sans" w:cs="Noto Sans"/>
                <w:bCs/>
                <w:color w:val="434343"/>
                <w:sz w:val="18"/>
                <w:szCs w:val="18"/>
              </w:rPr>
              <w:t>paraffinated</w:t>
            </w:r>
            <w:proofErr w:type="spellEnd"/>
            <w:r w:rsidR="000818E9">
              <w:rPr>
                <w:rFonts w:ascii="Noto Sans" w:eastAsia="Noto Sans" w:hAnsi="Noto Sans" w:cs="Noto Sans"/>
                <w:bCs/>
                <w:color w:val="434343"/>
                <w:sz w:val="18"/>
                <w:szCs w:val="18"/>
              </w:rPr>
              <w:t xml:space="preserve"> samples for RNAseq analysis is indicated in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27AFCC2"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33F6E47" w:rsidR="00F102CC" w:rsidRPr="003D5AF6" w:rsidRDefault="000818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765E6E" w:rsidR="00F102CC" w:rsidRPr="003D5AF6" w:rsidRDefault="000818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32760CC" w:rsidR="00F102CC" w:rsidRPr="003D5AF6" w:rsidRDefault="00942D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Standard t-test was used where </w:t>
            </w:r>
            <w:r w:rsidR="00601027">
              <w:rPr>
                <w:rFonts w:ascii="Noto Sans" w:eastAsia="Noto Sans" w:hAnsi="Noto Sans" w:cs="Noto Sans"/>
                <w:bCs/>
                <w:color w:val="434343"/>
                <w:sz w:val="18"/>
                <w:szCs w:val="18"/>
              </w:rPr>
              <w:t>i</w:t>
            </w:r>
            <w:r>
              <w:rPr>
                <w:rFonts w:ascii="Noto Sans" w:eastAsia="Noto Sans" w:hAnsi="Noto Sans" w:cs="Noto Sans"/>
                <w:bCs/>
                <w:color w:val="434343"/>
                <w:sz w:val="18"/>
                <w:szCs w:val="18"/>
              </w:rPr>
              <w:t>ndicated throughout the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69223295" w:rsidR="00F102CC" w:rsidRPr="003D5AF6" w:rsidRDefault="006010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we include details for access. There are no restricted datasets.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D3DF117" w:rsidR="00F102CC" w:rsidRPr="003D5AF6" w:rsidRDefault="006010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provide accession numbers.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EFE946E" w:rsidR="00F102CC" w:rsidRPr="003D5AF6" w:rsidRDefault="009453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7CDA196" w:rsidR="00F102CC" w:rsidRPr="003D5AF6" w:rsidRDefault="000818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A273DC7" w:rsidR="00F102CC" w:rsidRPr="003D5AF6" w:rsidRDefault="000818E9">
            <w:pPr>
              <w:spacing w:line="225" w:lineRule="auto"/>
              <w:rPr>
                <w:rFonts w:ascii="Noto Sans" w:eastAsia="Noto Sans" w:hAnsi="Noto Sans" w:cs="Noto Sans"/>
                <w:bCs/>
                <w:color w:val="434343"/>
              </w:rPr>
            </w:pPr>
            <w:r>
              <w:rPr>
                <w:rFonts w:ascii="Noto Sans" w:eastAsia="Noto Sans" w:hAnsi="Noto Sans" w:cs="Noto Sans"/>
                <w:bCs/>
                <w:color w:val="434343"/>
              </w:rPr>
              <w:t>Key Resources Table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E79BF7B" w:rsidR="00F102CC" w:rsidRPr="003D5AF6" w:rsidRDefault="000818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FB39066" w:rsidR="00F102CC" w:rsidRPr="003D5AF6" w:rsidRDefault="000818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8179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18E9"/>
    <w:rsid w:val="000B600B"/>
    <w:rsid w:val="00181799"/>
    <w:rsid w:val="001824DD"/>
    <w:rsid w:val="001B3BCC"/>
    <w:rsid w:val="001E285B"/>
    <w:rsid w:val="002209A8"/>
    <w:rsid w:val="003D5AF6"/>
    <w:rsid w:val="00400C53"/>
    <w:rsid w:val="00427975"/>
    <w:rsid w:val="004E2C31"/>
    <w:rsid w:val="005B0259"/>
    <w:rsid w:val="005B325B"/>
    <w:rsid w:val="00601027"/>
    <w:rsid w:val="007054B6"/>
    <w:rsid w:val="00745CB0"/>
    <w:rsid w:val="00753E91"/>
    <w:rsid w:val="0078687E"/>
    <w:rsid w:val="00942DD3"/>
    <w:rsid w:val="0094539C"/>
    <w:rsid w:val="009C7B26"/>
    <w:rsid w:val="00A11E52"/>
    <w:rsid w:val="00B2483D"/>
    <w:rsid w:val="00BA352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Alessandro Gardini</cp:lastModifiedBy>
  <cp:revision>16</cp:revision>
  <dcterms:created xsi:type="dcterms:W3CDTF">2022-02-28T12:21:00Z</dcterms:created>
  <dcterms:modified xsi:type="dcterms:W3CDTF">2025-08-12T20:46:00Z</dcterms:modified>
</cp:coreProperties>
</file>