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BEDED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BAD197"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998A6E"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41113AE"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A23FFE"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419202"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ECC88C"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E48782"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0AC9A2"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4D58E6"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AFF82EF" w:rsidR="00F102CC" w:rsidRPr="003D5AF6" w:rsidRDefault="006C4A0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3931F9" w:rsidR="00F102CC" w:rsidRPr="003D5AF6" w:rsidRDefault="006C4A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0AC872" w:rsidR="00F102CC" w:rsidRPr="003D5AF6" w:rsidRDefault="006C4A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MRI sequences and EEG preparation procedures described in Methods (“Data Collection”)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844F20"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1202331" w:rsidR="00F102CC" w:rsidRPr="003D5AF6" w:rsidRDefault="006C4A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CE37A0">
              <w:rPr>
                <w:rFonts w:ascii="Noto Sans" w:eastAsia="Noto Sans" w:hAnsi="Noto Sans" w:cs="Noto Sans"/>
                <w:bCs/>
                <w:color w:val="434343"/>
                <w:sz w:val="18"/>
                <w:szCs w:val="18"/>
              </w:rPr>
              <w:t>/Limitations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D1F150" w:rsidR="00F102CC" w:rsidRPr="003D5AF6" w:rsidRDefault="00CE3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00B46BAD">
              <w:rPr>
                <w:rFonts w:ascii="Noto Sans" w:eastAsia="Noto Sans" w:hAnsi="Noto Sans" w:cs="Noto Sans"/>
                <w:bCs/>
                <w:color w:val="434343"/>
                <w:sz w:val="18"/>
                <w:szCs w:val="18"/>
              </w:rPr>
              <w:t>“Data Collection” -</w:t>
            </w:r>
            <w:r>
              <w:rPr>
                <w:rFonts w:ascii="Noto Sans" w:eastAsia="Noto Sans" w:hAnsi="Noto Sans" w:cs="Noto Sans"/>
                <w:bCs/>
                <w:color w:val="434343"/>
                <w:sz w:val="18"/>
                <w:szCs w:val="18"/>
              </w:rPr>
              <w:t xml:space="preserve"> order of </w:t>
            </w:r>
            <w:r w:rsidR="00B46BAD">
              <w:rPr>
                <w:rFonts w:ascii="Noto Sans" w:eastAsia="Noto Sans" w:hAnsi="Noto Sans" w:cs="Noto Sans"/>
                <w:bCs/>
                <w:color w:val="434343"/>
                <w:sz w:val="18"/>
                <w:szCs w:val="18"/>
              </w:rPr>
              <w:t>conditions</w:t>
            </w:r>
            <w:r>
              <w:rPr>
                <w:rFonts w:ascii="Noto Sans" w:eastAsia="Noto Sans" w:hAnsi="Noto Sans" w:cs="Noto Sans"/>
                <w:bCs/>
                <w:color w:val="434343"/>
                <w:sz w:val="18"/>
                <w:szCs w:val="18"/>
              </w:rPr>
              <w:t xml:space="preserve"> counterbalanced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52E8F5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1DD137" w:rsidR="00F102CC" w:rsidRPr="003D5AF6" w:rsidRDefault="00CE3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21BAC3" w:rsidR="00F102CC" w:rsidRPr="003D5AF6" w:rsidRDefault="00CE37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inclusion/exclusion criteria described in Methods –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9B0E04" w:rsidR="00F102CC" w:rsidRPr="003D5AF6" w:rsidRDefault="00B46B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D684F6C" w:rsidR="00F102CC" w:rsidRPr="003D5AF6" w:rsidRDefault="00B46B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4A16853" w:rsidR="00F102CC" w:rsidRPr="005B30D8"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Local Ethical Commission (LEK) of the Faculty of Psychology and Human Movement Science </w:t>
            </w:r>
            <w:r w:rsidRPr="006075FB">
              <w:rPr>
                <w:rFonts w:ascii="Noto Sans" w:eastAsia="Noto Sans" w:hAnsi="Noto Sans" w:cs="Noto Sans"/>
                <w:bCs/>
                <w:color w:val="434343"/>
                <w:sz w:val="18"/>
                <w:szCs w:val="18"/>
              </w:rPr>
              <w:t>(EK-Röder-102015)</w:t>
            </w:r>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and the Local Ethical Committee of the Hyderabad Eye Research Foundation (LEC 11-086</w:t>
            </w:r>
            <w:r w:rsidR="00A9321B">
              <w:rPr>
                <w:rFonts w:ascii="Noto Sans" w:eastAsia="Noto Sans" w:hAnsi="Noto Sans" w:cs="Noto Sans"/>
                <w:bCs/>
                <w:color w:val="434343"/>
                <w:sz w:val="18"/>
                <w:szCs w:val="18"/>
              </w:rPr>
              <w:t xml:space="preserve">, </w:t>
            </w:r>
            <w:r w:rsidR="00A9321B" w:rsidRPr="00A9321B">
              <w:rPr>
                <w:rFonts w:ascii="Noto Sans" w:eastAsia="Noto Sans" w:hAnsi="Noto Sans" w:cs="Noto Sans"/>
                <w:bCs/>
                <w:color w:val="434343"/>
                <w:sz w:val="18"/>
                <w:szCs w:val="18"/>
              </w:rPr>
              <w:t>LEC-12-15-124</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FD0D54" w:rsidR="00F102CC" w:rsidRPr="003D5AF6"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2E8DE1" w:rsidR="00F102CC" w:rsidRPr="003D5AF6"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03BA34" w:rsidR="00F102CC" w:rsidRPr="003D5AF6"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E428382" w:rsidR="00F102CC" w:rsidRPr="003D5AF6" w:rsidRDefault="00417A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“Participants” - </w:t>
            </w:r>
            <w:r w:rsidR="0015253C">
              <w:rPr>
                <w:rFonts w:ascii="Noto Sans" w:eastAsia="Noto Sans" w:hAnsi="Noto Sans" w:cs="Noto Sans"/>
                <w:bCs/>
                <w:color w:val="434343"/>
                <w:sz w:val="18"/>
                <w:szCs w:val="18"/>
              </w:rPr>
              <w:t>Two participants (one in each group) were excluded due to data corruption during file transfer from the scanner</w:t>
            </w:r>
            <w:r w:rsidR="006C2117">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823594E" w:rsidR="00F102CC" w:rsidRPr="003D5AF6" w:rsidRDefault="00295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“MRS Statistical Analysis”, “EEG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B2174E" w:rsidR="00F102CC" w:rsidRPr="003D5AF6" w:rsidRDefault="004C42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Data/Code Availability Statement</w:t>
            </w:r>
            <w:r w:rsidR="00522A52">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B2F9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B2F93" w:rsidRDefault="00DB2F93" w:rsidP="00DB2F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A71CF" w14:textId="77777777" w:rsidR="00DB2F93"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URL: </w:t>
            </w:r>
            <w:hyperlink r:id="rId14" w:history="1">
              <w:r w:rsidRPr="00EB30FA">
                <w:rPr>
                  <w:rStyle w:val="Hyperlink"/>
                  <w:rFonts w:ascii="Noto Sans" w:eastAsia="Noto Sans" w:hAnsi="Noto Sans" w:cs="Noto Sans"/>
                  <w:bCs/>
                  <w:sz w:val="18"/>
                  <w:szCs w:val="18"/>
                </w:rPr>
                <w:t>https://www.fdr.uni-hamburg.de/record/17349</w:t>
              </w:r>
            </w:hyperlink>
            <w:r>
              <w:rPr>
                <w:rFonts w:ascii="Noto Sans" w:eastAsia="Noto Sans" w:hAnsi="Noto Sans" w:cs="Noto Sans"/>
                <w:bCs/>
                <w:color w:val="434343"/>
                <w:sz w:val="18"/>
                <w:szCs w:val="18"/>
              </w:rPr>
              <w:t xml:space="preserve"> </w:t>
            </w:r>
          </w:p>
          <w:p w14:paraId="78FCD14D" w14:textId="63594BFF" w:rsidR="00DB2F93" w:rsidRPr="003D5AF6"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hyperlink r:id="rId15" w:history="1">
              <w:r w:rsidRPr="00DB2F93">
                <w:rPr>
                  <w:rStyle w:val="Hyperlink"/>
                  <w:rFonts w:ascii="Noto Sans" w:eastAsia="Noto Sans" w:hAnsi="Noto Sans" w:cs="Noto Sans"/>
                  <w:bCs/>
                  <w:sz w:val="18"/>
                  <w:szCs w:val="18"/>
                </w:rPr>
                <w:t>10.25592/uhhfdm.17300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B2F93" w:rsidRPr="003D5AF6" w:rsidRDefault="00DB2F93" w:rsidP="00DB2F93">
            <w:pPr>
              <w:spacing w:line="225" w:lineRule="auto"/>
              <w:rPr>
                <w:rFonts w:ascii="Noto Sans" w:eastAsia="Noto Sans" w:hAnsi="Noto Sans" w:cs="Noto Sans"/>
                <w:bCs/>
                <w:color w:val="434343"/>
                <w:sz w:val="18"/>
                <w:szCs w:val="18"/>
              </w:rPr>
            </w:pPr>
          </w:p>
        </w:tc>
      </w:tr>
      <w:tr w:rsidR="00DB2F9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B2F93" w:rsidRDefault="00DB2F93" w:rsidP="00DB2F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B7F1962" w:rsidR="00DB2F93" w:rsidRPr="003D5AF6" w:rsidRDefault="00DB2F93" w:rsidP="00DB2F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30A33A" w:rsidR="00DB2F93" w:rsidRPr="003D5AF6"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B2F9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B2F93" w:rsidRPr="003D5AF6" w:rsidRDefault="00DB2F93" w:rsidP="00DB2F9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B2F93" w:rsidRDefault="00DB2F93" w:rsidP="00DB2F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B2F93" w:rsidRDefault="00DB2F93" w:rsidP="00DB2F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B2F9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B2F93" w:rsidRDefault="00DB2F93" w:rsidP="00DB2F9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B2F93" w:rsidRDefault="00DB2F93" w:rsidP="00DB2F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B2F93" w:rsidRDefault="00DB2F93" w:rsidP="00DB2F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2F9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B2F93" w:rsidRDefault="00DB2F93" w:rsidP="00DB2F9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0752DF1" w:rsidR="00DB2F93" w:rsidRPr="003D5AF6"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B2F93" w:rsidRPr="003D5AF6" w:rsidRDefault="00DB2F93" w:rsidP="00DB2F93">
            <w:pPr>
              <w:spacing w:line="225" w:lineRule="auto"/>
              <w:rPr>
                <w:rFonts w:ascii="Noto Sans" w:eastAsia="Noto Sans" w:hAnsi="Noto Sans" w:cs="Noto Sans"/>
                <w:bCs/>
                <w:color w:val="434343"/>
                <w:sz w:val="18"/>
                <w:szCs w:val="18"/>
              </w:rPr>
            </w:pPr>
          </w:p>
        </w:tc>
      </w:tr>
      <w:tr w:rsidR="00DB2F9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B2F93" w:rsidRDefault="00DB2F93" w:rsidP="00DB2F9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66E2CC2" w:rsidR="00DB2F93" w:rsidRPr="003D5AF6" w:rsidRDefault="00DB2F93" w:rsidP="00DB2F9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371AA4" w:rsidR="00DB2F93" w:rsidRPr="003D5AF6"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B2F9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B2F93" w:rsidRDefault="00DB2F93" w:rsidP="00DB2F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B2F93" w:rsidRPr="003D5AF6" w:rsidRDefault="00DB2F93" w:rsidP="00DB2F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DAD1B3" w:rsidR="00DB2F93" w:rsidRPr="003D5AF6" w:rsidRDefault="00DB2F93" w:rsidP="00DB2F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E5DBAA" w14:textId="77777777" w:rsidR="00F102CC"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MRS Minimum Reporting Standards Form (Supplementary Excel File 1)</w:t>
            </w:r>
          </w:p>
          <w:p w14:paraId="22C2FFA6" w14:textId="77777777" w:rsidR="005B30D8" w:rsidRDefault="005B30D8">
            <w:pPr>
              <w:spacing w:line="225" w:lineRule="auto"/>
              <w:rPr>
                <w:rFonts w:ascii="Noto Sans" w:eastAsia="Noto Sans" w:hAnsi="Noto Sans" w:cs="Noto Sans"/>
                <w:bCs/>
                <w:color w:val="434343"/>
                <w:sz w:val="18"/>
                <w:szCs w:val="18"/>
              </w:rPr>
            </w:pPr>
          </w:p>
          <w:p w14:paraId="049881D3" w14:textId="241EB63A" w:rsidR="005B30D8" w:rsidRPr="003D5AF6" w:rsidRDefault="005B3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Statcheck.io independent check for APA style statistical reporting (Supplementary PDF)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38B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32AE3" w14:textId="77777777" w:rsidR="00CA38B4" w:rsidRDefault="00CA38B4">
      <w:r>
        <w:separator/>
      </w:r>
    </w:p>
  </w:endnote>
  <w:endnote w:type="continuationSeparator" w:id="0">
    <w:p w14:paraId="6000CAFC" w14:textId="77777777" w:rsidR="00CA38B4" w:rsidRDefault="00CA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7A1CB" w14:textId="77777777" w:rsidR="00CA38B4" w:rsidRDefault="00CA38B4">
      <w:r>
        <w:separator/>
      </w:r>
    </w:p>
  </w:footnote>
  <w:footnote w:type="continuationSeparator" w:id="0">
    <w:p w14:paraId="18F07638" w14:textId="77777777" w:rsidR="00CA38B4" w:rsidRDefault="00CA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253C"/>
    <w:rsid w:val="001B3BCC"/>
    <w:rsid w:val="001F2EDD"/>
    <w:rsid w:val="00213A46"/>
    <w:rsid w:val="002209A8"/>
    <w:rsid w:val="00295714"/>
    <w:rsid w:val="00304345"/>
    <w:rsid w:val="00351796"/>
    <w:rsid w:val="003D5AF6"/>
    <w:rsid w:val="00400C53"/>
    <w:rsid w:val="00417A35"/>
    <w:rsid w:val="00426707"/>
    <w:rsid w:val="00427975"/>
    <w:rsid w:val="004C4258"/>
    <w:rsid w:val="004E2C31"/>
    <w:rsid w:val="00522A52"/>
    <w:rsid w:val="005B0259"/>
    <w:rsid w:val="005B30D8"/>
    <w:rsid w:val="006075FB"/>
    <w:rsid w:val="006937C9"/>
    <w:rsid w:val="006C2117"/>
    <w:rsid w:val="006C4A0C"/>
    <w:rsid w:val="00701442"/>
    <w:rsid w:val="007054B6"/>
    <w:rsid w:val="0078687E"/>
    <w:rsid w:val="007D583A"/>
    <w:rsid w:val="00846A6F"/>
    <w:rsid w:val="0093547D"/>
    <w:rsid w:val="009C7B26"/>
    <w:rsid w:val="009E1E10"/>
    <w:rsid w:val="00A11E52"/>
    <w:rsid w:val="00A321B5"/>
    <w:rsid w:val="00A9321B"/>
    <w:rsid w:val="00B2483D"/>
    <w:rsid w:val="00B46BAD"/>
    <w:rsid w:val="00B97C78"/>
    <w:rsid w:val="00BD41E9"/>
    <w:rsid w:val="00BD5F50"/>
    <w:rsid w:val="00C84413"/>
    <w:rsid w:val="00CA38B4"/>
    <w:rsid w:val="00CA6340"/>
    <w:rsid w:val="00CE37A0"/>
    <w:rsid w:val="00D555D5"/>
    <w:rsid w:val="00DB2F93"/>
    <w:rsid w:val="00F102CC"/>
    <w:rsid w:val="00F3191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5B30D8"/>
    <w:rPr>
      <w:rFonts w:ascii="Times New Roman" w:hAnsi="Times New Roman" w:cs="Times New Roman"/>
      <w:sz w:val="24"/>
      <w:szCs w:val="24"/>
    </w:rPr>
  </w:style>
  <w:style w:type="character" w:styleId="Hyperlink">
    <w:name w:val="Hyperlink"/>
    <w:basedOn w:val="DefaultParagraphFont"/>
    <w:uiPriority w:val="99"/>
    <w:unhideWhenUsed/>
    <w:rsid w:val="00522A52"/>
    <w:rPr>
      <w:color w:val="0000FF" w:themeColor="hyperlink"/>
      <w:u w:val="single"/>
    </w:rPr>
  </w:style>
  <w:style w:type="character" w:styleId="UnresolvedMention">
    <w:name w:val="Unresolved Mention"/>
    <w:basedOn w:val="DefaultParagraphFont"/>
    <w:uiPriority w:val="99"/>
    <w:semiHidden/>
    <w:unhideWhenUsed/>
    <w:rsid w:val="00522A52"/>
    <w:rPr>
      <w:color w:val="605E5C"/>
      <w:shd w:val="clear" w:color="auto" w:fill="E1DFDD"/>
    </w:rPr>
  </w:style>
  <w:style w:type="character" w:styleId="FollowedHyperlink">
    <w:name w:val="FollowedHyperlink"/>
    <w:basedOn w:val="DefaultParagraphFont"/>
    <w:uiPriority w:val="99"/>
    <w:semiHidden/>
    <w:unhideWhenUsed/>
    <w:rsid w:val="004C42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0649">
      <w:bodyDiv w:val="1"/>
      <w:marLeft w:val="0"/>
      <w:marRight w:val="0"/>
      <w:marTop w:val="0"/>
      <w:marBottom w:val="0"/>
      <w:divBdr>
        <w:top w:val="none" w:sz="0" w:space="0" w:color="auto"/>
        <w:left w:val="none" w:sz="0" w:space="0" w:color="auto"/>
        <w:bottom w:val="none" w:sz="0" w:space="0" w:color="auto"/>
        <w:right w:val="none" w:sz="0" w:space="0" w:color="auto"/>
      </w:divBdr>
      <w:divsChild>
        <w:div w:id="1636251361">
          <w:marLeft w:val="0"/>
          <w:marRight w:val="0"/>
          <w:marTop w:val="0"/>
          <w:marBottom w:val="0"/>
          <w:divBdr>
            <w:top w:val="none" w:sz="0" w:space="0" w:color="auto"/>
            <w:left w:val="none" w:sz="0" w:space="0" w:color="auto"/>
            <w:bottom w:val="none" w:sz="0" w:space="0" w:color="auto"/>
            <w:right w:val="none" w:sz="0" w:space="0" w:color="auto"/>
          </w:divBdr>
          <w:divsChild>
            <w:div w:id="414788663">
              <w:marLeft w:val="0"/>
              <w:marRight w:val="0"/>
              <w:marTop w:val="0"/>
              <w:marBottom w:val="0"/>
              <w:divBdr>
                <w:top w:val="none" w:sz="0" w:space="0" w:color="auto"/>
                <w:left w:val="none" w:sz="0" w:space="0" w:color="auto"/>
                <w:bottom w:val="none" w:sz="0" w:space="0" w:color="auto"/>
                <w:right w:val="none" w:sz="0" w:space="0" w:color="auto"/>
              </w:divBdr>
              <w:divsChild>
                <w:div w:id="7099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8772">
      <w:bodyDiv w:val="1"/>
      <w:marLeft w:val="0"/>
      <w:marRight w:val="0"/>
      <w:marTop w:val="0"/>
      <w:marBottom w:val="0"/>
      <w:divBdr>
        <w:top w:val="none" w:sz="0" w:space="0" w:color="auto"/>
        <w:left w:val="none" w:sz="0" w:space="0" w:color="auto"/>
        <w:bottom w:val="none" w:sz="0" w:space="0" w:color="auto"/>
        <w:right w:val="none" w:sz="0" w:space="0" w:color="auto"/>
      </w:divBdr>
      <w:divsChild>
        <w:div w:id="827594974">
          <w:marLeft w:val="0"/>
          <w:marRight w:val="0"/>
          <w:marTop w:val="0"/>
          <w:marBottom w:val="0"/>
          <w:divBdr>
            <w:top w:val="none" w:sz="0" w:space="0" w:color="auto"/>
            <w:left w:val="none" w:sz="0" w:space="0" w:color="auto"/>
            <w:bottom w:val="none" w:sz="0" w:space="0" w:color="auto"/>
            <w:right w:val="none" w:sz="0" w:space="0" w:color="auto"/>
          </w:divBdr>
          <w:divsChild>
            <w:div w:id="1893231061">
              <w:marLeft w:val="0"/>
              <w:marRight w:val="0"/>
              <w:marTop w:val="0"/>
              <w:marBottom w:val="0"/>
              <w:divBdr>
                <w:top w:val="none" w:sz="0" w:space="0" w:color="auto"/>
                <w:left w:val="none" w:sz="0" w:space="0" w:color="auto"/>
                <w:bottom w:val="none" w:sz="0" w:space="0" w:color="auto"/>
                <w:right w:val="none" w:sz="0" w:space="0" w:color="auto"/>
              </w:divBdr>
              <w:divsChild>
                <w:div w:id="18133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25592/uhhfdm.17300"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fdr.uni-hamburg.de/record/173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1467</Words>
  <Characters>9130</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Rashi Pant</cp:lastModifiedBy>
  <cp:revision>22</cp:revision>
  <dcterms:created xsi:type="dcterms:W3CDTF">2022-02-28T12:21:00Z</dcterms:created>
  <dcterms:modified xsi:type="dcterms:W3CDTF">2025-04-04T10:16:00Z</dcterms:modified>
</cp:coreProperties>
</file>