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992"/>
        <w:gridCol w:w="709"/>
        <w:gridCol w:w="708"/>
        <w:gridCol w:w="1701"/>
        <w:gridCol w:w="2977"/>
        <w:gridCol w:w="1843"/>
      </w:tblGrid>
      <w:tr w:rsidR="00A32094" w:rsidRPr="00D6688E" w14:paraId="1E2A392B" w14:textId="77777777" w:rsidTr="00F63C2D">
        <w:trPr>
          <w:trHeight w:val="557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0584812" w14:textId="77777777" w:rsidR="00A32094" w:rsidRPr="00D6688E" w:rsidRDefault="00A32094" w:rsidP="00F63C2D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25D187CC" w14:textId="77777777" w:rsidR="00A32094" w:rsidRPr="00D6688E" w:rsidRDefault="00A32094" w:rsidP="00F63C2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6688E">
              <w:rPr>
                <w:b/>
                <w:bCs/>
                <w:sz w:val="22"/>
                <w:szCs w:val="22"/>
                <w:lang w:val="en-US"/>
              </w:rPr>
              <w:t>Experiment</w:t>
            </w:r>
          </w:p>
          <w:p w14:paraId="72536BDB" w14:textId="77777777" w:rsidR="00A32094" w:rsidRPr="00D6688E" w:rsidRDefault="00A32094" w:rsidP="00F63C2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5DAD18" w14:textId="77777777" w:rsidR="00A32094" w:rsidRPr="00D6688E" w:rsidRDefault="00A32094" w:rsidP="00F63C2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75C620FF" w14:textId="77777777" w:rsidR="00A32094" w:rsidRPr="00D6688E" w:rsidRDefault="00A32094" w:rsidP="00F63C2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ECC814" w14:textId="77777777" w:rsidR="00A32094" w:rsidRPr="00D6688E" w:rsidRDefault="00A32094" w:rsidP="00F63C2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32C48168" w14:textId="77777777" w:rsidR="00A32094" w:rsidRPr="00D6688E" w:rsidRDefault="00A32094" w:rsidP="00F63C2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6688E">
              <w:rPr>
                <w:b/>
                <w:bCs/>
                <w:sz w:val="22"/>
                <w:szCs w:val="22"/>
                <w:lang w:val="en-US"/>
              </w:rPr>
              <w:t>Sex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7A539F7" w14:textId="77777777" w:rsidR="00A32094" w:rsidRPr="00D6688E" w:rsidRDefault="00A32094" w:rsidP="00F63C2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58AD81A2" w14:textId="77777777" w:rsidR="00A32094" w:rsidRPr="00D6688E" w:rsidRDefault="00A32094" w:rsidP="00F63C2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6688E">
              <w:rPr>
                <w:b/>
                <w:bCs/>
                <w:sz w:val="22"/>
                <w:szCs w:val="22"/>
                <w:lang w:val="en-US"/>
              </w:rPr>
              <w:t>Age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5319F1" w14:textId="77777777" w:rsidR="00A32094" w:rsidRPr="00D6688E" w:rsidRDefault="00A32094" w:rsidP="00F63C2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7616F037" w14:textId="77777777" w:rsidR="00A32094" w:rsidRPr="00D6688E" w:rsidRDefault="00A32094" w:rsidP="00F63C2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6688E">
              <w:rPr>
                <w:b/>
                <w:bCs/>
                <w:sz w:val="22"/>
                <w:szCs w:val="22"/>
                <w:lang w:val="en-US"/>
              </w:rPr>
              <w:t>Blindness onset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90A5AA0" w14:textId="77777777" w:rsidR="00A32094" w:rsidRPr="00D6688E" w:rsidRDefault="00A32094" w:rsidP="00F63C2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4D4394A6" w14:textId="77777777" w:rsidR="00A32094" w:rsidRPr="00D6688E" w:rsidRDefault="00A32094" w:rsidP="00F63C2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6688E">
              <w:rPr>
                <w:b/>
                <w:bCs/>
                <w:sz w:val="22"/>
                <w:szCs w:val="22"/>
                <w:lang w:val="en-US"/>
              </w:rPr>
              <w:t>Etiology</w:t>
            </w:r>
          </w:p>
          <w:p w14:paraId="34AA8D0E" w14:textId="77777777" w:rsidR="00A32094" w:rsidRPr="00D6688E" w:rsidRDefault="00A32094" w:rsidP="00F63C2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22961" w14:textId="77777777" w:rsidR="00A32094" w:rsidRPr="00D6688E" w:rsidRDefault="00A32094" w:rsidP="00F63C2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Light perception</w:t>
            </w:r>
          </w:p>
        </w:tc>
      </w:tr>
      <w:tr w:rsidR="00A32094" w:rsidRPr="00D6688E" w14:paraId="1E30573D" w14:textId="77777777" w:rsidTr="00F63C2D">
        <w:trPr>
          <w:jc w:val="center"/>
        </w:trPr>
        <w:tc>
          <w:tcPr>
            <w:tcW w:w="1555" w:type="dxa"/>
            <w:tcBorders>
              <w:top w:val="single" w:sz="4" w:space="0" w:color="auto"/>
            </w:tcBorders>
          </w:tcPr>
          <w:p w14:paraId="54DFF2AC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fMRI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E6D9856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EB01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D79EBA4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951C899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895D24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birth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DC6F377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Cataract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476D759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yes</w:t>
            </w:r>
          </w:p>
        </w:tc>
      </w:tr>
      <w:tr w:rsidR="00A32094" w:rsidRPr="00D6688E" w14:paraId="793087EA" w14:textId="77777777" w:rsidTr="00F63C2D">
        <w:trPr>
          <w:jc w:val="center"/>
        </w:trPr>
        <w:tc>
          <w:tcPr>
            <w:tcW w:w="1555" w:type="dxa"/>
          </w:tcPr>
          <w:p w14:paraId="3F8F73D6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fMRI</w:t>
            </w:r>
          </w:p>
        </w:tc>
        <w:tc>
          <w:tcPr>
            <w:tcW w:w="992" w:type="dxa"/>
          </w:tcPr>
          <w:p w14:paraId="7D5BA6D0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EB02</w:t>
            </w:r>
          </w:p>
        </w:tc>
        <w:tc>
          <w:tcPr>
            <w:tcW w:w="709" w:type="dxa"/>
          </w:tcPr>
          <w:p w14:paraId="401B841B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708" w:type="dxa"/>
          </w:tcPr>
          <w:p w14:paraId="7AA7D41A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701" w:type="dxa"/>
          </w:tcPr>
          <w:p w14:paraId="1380D08D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birth</w:t>
            </w:r>
          </w:p>
        </w:tc>
        <w:tc>
          <w:tcPr>
            <w:tcW w:w="2977" w:type="dxa"/>
          </w:tcPr>
          <w:p w14:paraId="4FCD624D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Retinopathy of prematurity</w:t>
            </w:r>
          </w:p>
        </w:tc>
        <w:tc>
          <w:tcPr>
            <w:tcW w:w="1843" w:type="dxa"/>
          </w:tcPr>
          <w:p w14:paraId="1540FCD7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yes</w:t>
            </w:r>
          </w:p>
        </w:tc>
      </w:tr>
      <w:tr w:rsidR="00A32094" w:rsidRPr="00D6688E" w14:paraId="58E71B26" w14:textId="77777777" w:rsidTr="00F63C2D">
        <w:trPr>
          <w:jc w:val="center"/>
        </w:trPr>
        <w:tc>
          <w:tcPr>
            <w:tcW w:w="1555" w:type="dxa"/>
          </w:tcPr>
          <w:p w14:paraId="55DB049B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fMRI</w:t>
            </w:r>
          </w:p>
        </w:tc>
        <w:tc>
          <w:tcPr>
            <w:tcW w:w="992" w:type="dxa"/>
          </w:tcPr>
          <w:p w14:paraId="4E4C9E07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EB03</w:t>
            </w:r>
          </w:p>
        </w:tc>
        <w:tc>
          <w:tcPr>
            <w:tcW w:w="709" w:type="dxa"/>
          </w:tcPr>
          <w:p w14:paraId="6C5745B6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708" w:type="dxa"/>
          </w:tcPr>
          <w:p w14:paraId="6B1A48C8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701" w:type="dxa"/>
          </w:tcPr>
          <w:p w14:paraId="6A670F9F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2 years</w:t>
            </w:r>
          </w:p>
        </w:tc>
        <w:tc>
          <w:tcPr>
            <w:tcW w:w="2977" w:type="dxa"/>
          </w:tcPr>
          <w:p w14:paraId="0ECF476B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Retinoblastoma</w:t>
            </w:r>
          </w:p>
        </w:tc>
        <w:tc>
          <w:tcPr>
            <w:tcW w:w="1843" w:type="dxa"/>
          </w:tcPr>
          <w:p w14:paraId="40F382A0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</w:t>
            </w:r>
          </w:p>
        </w:tc>
      </w:tr>
      <w:tr w:rsidR="00A32094" w:rsidRPr="00D6688E" w14:paraId="522C4162" w14:textId="77777777" w:rsidTr="00F63C2D">
        <w:trPr>
          <w:jc w:val="center"/>
        </w:trPr>
        <w:tc>
          <w:tcPr>
            <w:tcW w:w="1555" w:type="dxa"/>
          </w:tcPr>
          <w:p w14:paraId="350977A4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fMRI</w:t>
            </w:r>
          </w:p>
        </w:tc>
        <w:tc>
          <w:tcPr>
            <w:tcW w:w="992" w:type="dxa"/>
          </w:tcPr>
          <w:p w14:paraId="473FAB90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EB04</w:t>
            </w:r>
          </w:p>
        </w:tc>
        <w:tc>
          <w:tcPr>
            <w:tcW w:w="709" w:type="dxa"/>
          </w:tcPr>
          <w:p w14:paraId="70A59D1C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708" w:type="dxa"/>
          </w:tcPr>
          <w:p w14:paraId="1C89274C" w14:textId="77777777" w:rsidR="00A32094" w:rsidRPr="00D6688E" w:rsidRDefault="00A32094" w:rsidP="00F63C2D">
            <w:pPr>
              <w:spacing w:line="360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D6688E">
              <w:rPr>
                <w:color w:val="000000" w:themeColor="text1"/>
                <w:sz w:val="22"/>
                <w:szCs w:val="22"/>
                <w:lang w:val="en-US"/>
              </w:rPr>
              <w:t>39</w:t>
            </w:r>
          </w:p>
        </w:tc>
        <w:tc>
          <w:tcPr>
            <w:tcW w:w="1701" w:type="dxa"/>
          </w:tcPr>
          <w:p w14:paraId="54B54648" w14:textId="77777777" w:rsidR="00A32094" w:rsidRPr="00D6688E" w:rsidRDefault="00A32094" w:rsidP="00F63C2D">
            <w:pPr>
              <w:spacing w:line="360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D6688E">
              <w:rPr>
                <w:color w:val="000000" w:themeColor="text1"/>
                <w:sz w:val="22"/>
                <w:szCs w:val="22"/>
                <w:lang w:val="en-US"/>
              </w:rPr>
              <w:t>3 years</w:t>
            </w:r>
          </w:p>
        </w:tc>
        <w:tc>
          <w:tcPr>
            <w:tcW w:w="2977" w:type="dxa"/>
          </w:tcPr>
          <w:p w14:paraId="4956106C" w14:textId="77777777" w:rsidR="00A32094" w:rsidRPr="00D6688E" w:rsidRDefault="00A32094" w:rsidP="00F63C2D">
            <w:pPr>
              <w:spacing w:line="360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Retinoblastoma</w:t>
            </w:r>
          </w:p>
        </w:tc>
        <w:tc>
          <w:tcPr>
            <w:tcW w:w="1843" w:type="dxa"/>
          </w:tcPr>
          <w:p w14:paraId="05C0D807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</w:t>
            </w:r>
          </w:p>
        </w:tc>
      </w:tr>
      <w:tr w:rsidR="00A32094" w:rsidRPr="00D6688E" w14:paraId="4D4CB592" w14:textId="77777777" w:rsidTr="00F63C2D">
        <w:trPr>
          <w:jc w:val="center"/>
        </w:trPr>
        <w:tc>
          <w:tcPr>
            <w:tcW w:w="1555" w:type="dxa"/>
          </w:tcPr>
          <w:p w14:paraId="06D53954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fMRI</w:t>
            </w:r>
          </w:p>
        </w:tc>
        <w:tc>
          <w:tcPr>
            <w:tcW w:w="992" w:type="dxa"/>
          </w:tcPr>
          <w:p w14:paraId="3D04EE22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EB05</w:t>
            </w:r>
          </w:p>
        </w:tc>
        <w:tc>
          <w:tcPr>
            <w:tcW w:w="709" w:type="dxa"/>
          </w:tcPr>
          <w:p w14:paraId="0130650C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708" w:type="dxa"/>
          </w:tcPr>
          <w:p w14:paraId="38A136E8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701" w:type="dxa"/>
          </w:tcPr>
          <w:p w14:paraId="1BC428F1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birth</w:t>
            </w:r>
          </w:p>
        </w:tc>
        <w:tc>
          <w:tcPr>
            <w:tcW w:w="2977" w:type="dxa"/>
          </w:tcPr>
          <w:p w14:paraId="4F636F81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Retinopathy of prematurity</w:t>
            </w:r>
          </w:p>
        </w:tc>
        <w:tc>
          <w:tcPr>
            <w:tcW w:w="1843" w:type="dxa"/>
          </w:tcPr>
          <w:p w14:paraId="34B98C6B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yes</w:t>
            </w:r>
          </w:p>
        </w:tc>
      </w:tr>
      <w:tr w:rsidR="00A32094" w:rsidRPr="00D6688E" w14:paraId="17C6C07E" w14:textId="77777777" w:rsidTr="00F63C2D">
        <w:trPr>
          <w:jc w:val="center"/>
        </w:trPr>
        <w:tc>
          <w:tcPr>
            <w:tcW w:w="1555" w:type="dxa"/>
          </w:tcPr>
          <w:p w14:paraId="12DE6D92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fMRI</w:t>
            </w:r>
          </w:p>
        </w:tc>
        <w:tc>
          <w:tcPr>
            <w:tcW w:w="992" w:type="dxa"/>
          </w:tcPr>
          <w:p w14:paraId="7A1E311C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EB06</w:t>
            </w:r>
          </w:p>
        </w:tc>
        <w:tc>
          <w:tcPr>
            <w:tcW w:w="709" w:type="dxa"/>
          </w:tcPr>
          <w:p w14:paraId="734EEC6A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708" w:type="dxa"/>
          </w:tcPr>
          <w:p w14:paraId="35D0986B" w14:textId="77777777" w:rsidR="00A32094" w:rsidRPr="00D6688E" w:rsidRDefault="00A32094" w:rsidP="00F63C2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6688E">
              <w:rPr>
                <w:color w:val="000000" w:themeColor="text1"/>
                <w:sz w:val="22"/>
                <w:szCs w:val="22"/>
                <w:lang w:val="en-US"/>
              </w:rPr>
              <w:t>36</w:t>
            </w:r>
          </w:p>
        </w:tc>
        <w:tc>
          <w:tcPr>
            <w:tcW w:w="1701" w:type="dxa"/>
          </w:tcPr>
          <w:p w14:paraId="1E7408BB" w14:textId="77777777" w:rsidR="00A32094" w:rsidRPr="00D6688E" w:rsidRDefault="00A32094" w:rsidP="00F63C2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6688E">
              <w:rPr>
                <w:color w:val="000000" w:themeColor="text1"/>
                <w:sz w:val="22"/>
                <w:szCs w:val="22"/>
                <w:lang w:val="en-US"/>
              </w:rPr>
              <w:t>birth</w:t>
            </w:r>
          </w:p>
        </w:tc>
        <w:tc>
          <w:tcPr>
            <w:tcW w:w="2977" w:type="dxa"/>
          </w:tcPr>
          <w:p w14:paraId="647FA8D3" w14:textId="77777777" w:rsidR="00A32094" w:rsidRPr="00D6688E" w:rsidRDefault="00A32094" w:rsidP="00F63C2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6688E">
              <w:rPr>
                <w:color w:val="000000" w:themeColor="text1"/>
                <w:sz w:val="22"/>
                <w:szCs w:val="22"/>
                <w:lang w:val="en-US"/>
              </w:rPr>
              <w:t>Unknown hereditary disease</w:t>
            </w:r>
          </w:p>
        </w:tc>
        <w:tc>
          <w:tcPr>
            <w:tcW w:w="1843" w:type="dxa"/>
          </w:tcPr>
          <w:p w14:paraId="107C9E04" w14:textId="77777777" w:rsidR="00A32094" w:rsidRPr="00D6688E" w:rsidRDefault="00A32094" w:rsidP="00F63C2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</w:tr>
      <w:tr w:rsidR="00A32094" w:rsidRPr="00D6688E" w14:paraId="49669583" w14:textId="77777777" w:rsidTr="00F63C2D">
        <w:trPr>
          <w:jc w:val="center"/>
        </w:trPr>
        <w:tc>
          <w:tcPr>
            <w:tcW w:w="1555" w:type="dxa"/>
          </w:tcPr>
          <w:p w14:paraId="3ED36EBA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fMRI</w:t>
            </w:r>
          </w:p>
        </w:tc>
        <w:tc>
          <w:tcPr>
            <w:tcW w:w="992" w:type="dxa"/>
          </w:tcPr>
          <w:p w14:paraId="504B9DF3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EB07</w:t>
            </w:r>
          </w:p>
        </w:tc>
        <w:tc>
          <w:tcPr>
            <w:tcW w:w="709" w:type="dxa"/>
          </w:tcPr>
          <w:p w14:paraId="7FF75EF2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708" w:type="dxa"/>
          </w:tcPr>
          <w:p w14:paraId="50026ACA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1701" w:type="dxa"/>
          </w:tcPr>
          <w:p w14:paraId="07C7B169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birth</w:t>
            </w:r>
          </w:p>
        </w:tc>
        <w:tc>
          <w:tcPr>
            <w:tcW w:w="2977" w:type="dxa"/>
          </w:tcPr>
          <w:p w14:paraId="12EDBD73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Glaucoma</w:t>
            </w:r>
          </w:p>
        </w:tc>
        <w:tc>
          <w:tcPr>
            <w:tcW w:w="1843" w:type="dxa"/>
          </w:tcPr>
          <w:p w14:paraId="45899003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yes</w:t>
            </w:r>
          </w:p>
        </w:tc>
      </w:tr>
      <w:tr w:rsidR="00A32094" w:rsidRPr="00D6688E" w14:paraId="3199EDEF" w14:textId="77777777" w:rsidTr="00F63C2D">
        <w:trPr>
          <w:jc w:val="center"/>
        </w:trPr>
        <w:tc>
          <w:tcPr>
            <w:tcW w:w="1555" w:type="dxa"/>
          </w:tcPr>
          <w:p w14:paraId="7F8294EF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fMRI</w:t>
            </w:r>
          </w:p>
        </w:tc>
        <w:tc>
          <w:tcPr>
            <w:tcW w:w="992" w:type="dxa"/>
          </w:tcPr>
          <w:p w14:paraId="4F988691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EB08</w:t>
            </w:r>
          </w:p>
        </w:tc>
        <w:tc>
          <w:tcPr>
            <w:tcW w:w="709" w:type="dxa"/>
          </w:tcPr>
          <w:p w14:paraId="296F3854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708" w:type="dxa"/>
          </w:tcPr>
          <w:p w14:paraId="2AD0A537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701" w:type="dxa"/>
          </w:tcPr>
          <w:p w14:paraId="215EF963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birth</w:t>
            </w:r>
          </w:p>
        </w:tc>
        <w:tc>
          <w:tcPr>
            <w:tcW w:w="2977" w:type="dxa"/>
          </w:tcPr>
          <w:p w14:paraId="53920C9A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Optic nerve atrophy</w:t>
            </w:r>
          </w:p>
        </w:tc>
        <w:tc>
          <w:tcPr>
            <w:tcW w:w="1843" w:type="dxa"/>
          </w:tcPr>
          <w:p w14:paraId="24FA4E48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yes</w:t>
            </w:r>
          </w:p>
        </w:tc>
      </w:tr>
      <w:tr w:rsidR="00A32094" w:rsidRPr="00D6688E" w14:paraId="030AA059" w14:textId="77777777" w:rsidTr="00F63C2D">
        <w:trPr>
          <w:jc w:val="center"/>
        </w:trPr>
        <w:tc>
          <w:tcPr>
            <w:tcW w:w="1555" w:type="dxa"/>
          </w:tcPr>
          <w:p w14:paraId="7949B220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fMRI</w:t>
            </w:r>
          </w:p>
        </w:tc>
        <w:tc>
          <w:tcPr>
            <w:tcW w:w="992" w:type="dxa"/>
          </w:tcPr>
          <w:p w14:paraId="1B4380B2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EB09</w:t>
            </w:r>
          </w:p>
        </w:tc>
        <w:tc>
          <w:tcPr>
            <w:tcW w:w="709" w:type="dxa"/>
          </w:tcPr>
          <w:p w14:paraId="07ACE4F0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708" w:type="dxa"/>
          </w:tcPr>
          <w:p w14:paraId="0ED78E7A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701" w:type="dxa"/>
          </w:tcPr>
          <w:p w14:paraId="7E819623" w14:textId="77777777" w:rsidR="00A32094" w:rsidRPr="00D6688E" w:rsidRDefault="00A32094" w:rsidP="00F63C2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6688E">
              <w:rPr>
                <w:color w:val="000000" w:themeColor="text1"/>
                <w:sz w:val="22"/>
                <w:szCs w:val="22"/>
                <w:lang w:val="en-US"/>
              </w:rPr>
              <w:t>birth</w:t>
            </w:r>
          </w:p>
        </w:tc>
        <w:tc>
          <w:tcPr>
            <w:tcW w:w="2977" w:type="dxa"/>
          </w:tcPr>
          <w:p w14:paraId="4C69C948" w14:textId="77777777" w:rsidR="00A32094" w:rsidRPr="00D6688E" w:rsidRDefault="00A32094" w:rsidP="00F63C2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6688E">
              <w:rPr>
                <w:color w:val="000000" w:themeColor="text1"/>
                <w:sz w:val="22"/>
                <w:szCs w:val="22"/>
                <w:lang w:val="en-US"/>
              </w:rPr>
              <w:t>Unknown malformation</w:t>
            </w:r>
          </w:p>
        </w:tc>
        <w:tc>
          <w:tcPr>
            <w:tcW w:w="1843" w:type="dxa"/>
          </w:tcPr>
          <w:p w14:paraId="115B9FB5" w14:textId="77777777" w:rsidR="00A32094" w:rsidRPr="00D6688E" w:rsidRDefault="00A32094" w:rsidP="00F63C2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</w:tr>
      <w:tr w:rsidR="00A32094" w:rsidRPr="00D6688E" w14:paraId="622B3132" w14:textId="77777777" w:rsidTr="00F63C2D">
        <w:trPr>
          <w:jc w:val="center"/>
        </w:trPr>
        <w:tc>
          <w:tcPr>
            <w:tcW w:w="1555" w:type="dxa"/>
          </w:tcPr>
          <w:p w14:paraId="49B635A5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fMRI</w:t>
            </w:r>
          </w:p>
        </w:tc>
        <w:tc>
          <w:tcPr>
            <w:tcW w:w="992" w:type="dxa"/>
          </w:tcPr>
          <w:p w14:paraId="6E34E770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EB10</w:t>
            </w:r>
          </w:p>
        </w:tc>
        <w:tc>
          <w:tcPr>
            <w:tcW w:w="709" w:type="dxa"/>
          </w:tcPr>
          <w:p w14:paraId="7E9FA520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708" w:type="dxa"/>
          </w:tcPr>
          <w:p w14:paraId="4D8EBD20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701" w:type="dxa"/>
          </w:tcPr>
          <w:p w14:paraId="77FA623E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birth</w:t>
            </w:r>
          </w:p>
        </w:tc>
        <w:tc>
          <w:tcPr>
            <w:tcW w:w="2977" w:type="dxa"/>
          </w:tcPr>
          <w:p w14:paraId="5B97DAC2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Retinopathy of prematurity</w:t>
            </w:r>
          </w:p>
        </w:tc>
        <w:tc>
          <w:tcPr>
            <w:tcW w:w="1843" w:type="dxa"/>
          </w:tcPr>
          <w:p w14:paraId="6BB03697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</w:t>
            </w:r>
          </w:p>
        </w:tc>
      </w:tr>
      <w:tr w:rsidR="00A32094" w:rsidRPr="00D6688E" w14:paraId="67473579" w14:textId="77777777" w:rsidTr="00F63C2D">
        <w:trPr>
          <w:jc w:val="center"/>
        </w:trPr>
        <w:tc>
          <w:tcPr>
            <w:tcW w:w="1555" w:type="dxa"/>
          </w:tcPr>
          <w:p w14:paraId="2E0B2C33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fMRI, EEG</w:t>
            </w:r>
          </w:p>
        </w:tc>
        <w:tc>
          <w:tcPr>
            <w:tcW w:w="992" w:type="dxa"/>
          </w:tcPr>
          <w:p w14:paraId="7DAB5C9E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EB11</w:t>
            </w:r>
          </w:p>
        </w:tc>
        <w:tc>
          <w:tcPr>
            <w:tcW w:w="709" w:type="dxa"/>
          </w:tcPr>
          <w:p w14:paraId="320D0D2A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708" w:type="dxa"/>
          </w:tcPr>
          <w:p w14:paraId="39BED029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701" w:type="dxa"/>
          </w:tcPr>
          <w:p w14:paraId="68448ECE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birth</w:t>
            </w:r>
          </w:p>
        </w:tc>
        <w:tc>
          <w:tcPr>
            <w:tcW w:w="2977" w:type="dxa"/>
          </w:tcPr>
          <w:p w14:paraId="292773D7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Retinopathy of prematurity</w:t>
            </w:r>
          </w:p>
        </w:tc>
        <w:tc>
          <w:tcPr>
            <w:tcW w:w="1843" w:type="dxa"/>
          </w:tcPr>
          <w:p w14:paraId="6993D45F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</w:t>
            </w:r>
          </w:p>
        </w:tc>
      </w:tr>
      <w:tr w:rsidR="00A32094" w:rsidRPr="00D6688E" w14:paraId="4ABA8330" w14:textId="77777777" w:rsidTr="00F63C2D">
        <w:trPr>
          <w:jc w:val="center"/>
        </w:trPr>
        <w:tc>
          <w:tcPr>
            <w:tcW w:w="1555" w:type="dxa"/>
          </w:tcPr>
          <w:p w14:paraId="31DB518D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fMRI, EEG</w:t>
            </w:r>
          </w:p>
        </w:tc>
        <w:tc>
          <w:tcPr>
            <w:tcW w:w="992" w:type="dxa"/>
          </w:tcPr>
          <w:p w14:paraId="45D46BF5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EB12</w:t>
            </w:r>
          </w:p>
        </w:tc>
        <w:tc>
          <w:tcPr>
            <w:tcW w:w="709" w:type="dxa"/>
          </w:tcPr>
          <w:p w14:paraId="013E78C3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708" w:type="dxa"/>
          </w:tcPr>
          <w:p w14:paraId="54AB93C0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701" w:type="dxa"/>
          </w:tcPr>
          <w:p w14:paraId="55500E75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birth</w:t>
            </w:r>
          </w:p>
        </w:tc>
        <w:tc>
          <w:tcPr>
            <w:tcW w:w="2977" w:type="dxa"/>
          </w:tcPr>
          <w:p w14:paraId="7B477E69" w14:textId="77777777" w:rsidR="00A32094" w:rsidRPr="00D6688E" w:rsidRDefault="00A32094" w:rsidP="00F63C2D">
            <w:pPr>
              <w:spacing w:line="360" w:lineRule="auto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D6688E">
              <w:rPr>
                <w:rStyle w:val="Emphasis"/>
                <w:i w:val="0"/>
                <w:iCs w:val="0"/>
                <w:sz w:val="22"/>
                <w:szCs w:val="22"/>
                <w:lang w:val="en-US"/>
              </w:rPr>
              <w:t>Tape</w:t>
            </w:r>
            <w:r>
              <w:rPr>
                <w:rStyle w:val="Emphasis"/>
                <w:i w:val="0"/>
                <w:iCs w:val="0"/>
                <w:sz w:val="22"/>
                <w:szCs w:val="22"/>
                <w:lang w:val="en-US"/>
              </w:rPr>
              <w:t>t</w:t>
            </w:r>
            <w:r w:rsidRPr="00D6688E">
              <w:rPr>
                <w:rStyle w:val="Emphasis"/>
                <w:i w:val="0"/>
                <w:iCs w:val="0"/>
                <w:sz w:val="22"/>
                <w:szCs w:val="22"/>
                <w:lang w:val="en-US"/>
              </w:rPr>
              <w:t>oretinal</w:t>
            </w:r>
            <w:proofErr w:type="spellEnd"/>
            <w:r w:rsidRPr="00D6688E">
              <w:rPr>
                <w:rStyle w:val="Emphasis"/>
                <w:i w:val="0"/>
                <w:iCs w:val="0"/>
                <w:sz w:val="22"/>
                <w:szCs w:val="22"/>
                <w:lang w:val="en-US"/>
              </w:rPr>
              <w:t xml:space="preserve"> degeneration</w:t>
            </w:r>
          </w:p>
        </w:tc>
        <w:tc>
          <w:tcPr>
            <w:tcW w:w="1843" w:type="dxa"/>
          </w:tcPr>
          <w:p w14:paraId="00C96F2B" w14:textId="77777777" w:rsidR="00A32094" w:rsidRPr="00E949DA" w:rsidRDefault="00A32094" w:rsidP="00F63C2D">
            <w:pPr>
              <w:spacing w:line="360" w:lineRule="auto"/>
              <w:jc w:val="center"/>
              <w:rPr>
                <w:rStyle w:val="Emphasis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Emphasis"/>
                <w:i w:val="0"/>
                <w:iCs w:val="0"/>
                <w:sz w:val="22"/>
                <w:szCs w:val="22"/>
                <w:lang w:val="en-US"/>
              </w:rPr>
              <w:t>yes</w:t>
            </w:r>
          </w:p>
        </w:tc>
      </w:tr>
      <w:tr w:rsidR="00A32094" w:rsidRPr="00D6688E" w14:paraId="403E9BBF" w14:textId="77777777" w:rsidTr="00F63C2D">
        <w:trPr>
          <w:jc w:val="center"/>
        </w:trPr>
        <w:tc>
          <w:tcPr>
            <w:tcW w:w="1555" w:type="dxa"/>
          </w:tcPr>
          <w:p w14:paraId="7047959D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fMRI, EEG</w:t>
            </w:r>
          </w:p>
        </w:tc>
        <w:tc>
          <w:tcPr>
            <w:tcW w:w="992" w:type="dxa"/>
          </w:tcPr>
          <w:p w14:paraId="054390CA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EB13</w:t>
            </w:r>
          </w:p>
        </w:tc>
        <w:tc>
          <w:tcPr>
            <w:tcW w:w="709" w:type="dxa"/>
          </w:tcPr>
          <w:p w14:paraId="0C164677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708" w:type="dxa"/>
          </w:tcPr>
          <w:p w14:paraId="4D99F5BB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701" w:type="dxa"/>
          </w:tcPr>
          <w:p w14:paraId="2674F11C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birth</w:t>
            </w:r>
          </w:p>
        </w:tc>
        <w:tc>
          <w:tcPr>
            <w:tcW w:w="2977" w:type="dxa"/>
          </w:tcPr>
          <w:p w14:paraId="6F528168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Retinitis Pigmentosa</w:t>
            </w:r>
          </w:p>
        </w:tc>
        <w:tc>
          <w:tcPr>
            <w:tcW w:w="1843" w:type="dxa"/>
          </w:tcPr>
          <w:p w14:paraId="4B3B6280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t>no</w:t>
            </w:r>
          </w:p>
        </w:tc>
      </w:tr>
      <w:tr w:rsidR="00A32094" w:rsidRPr="00D6688E" w14:paraId="47B846EE" w14:textId="77777777" w:rsidTr="00F63C2D">
        <w:trPr>
          <w:jc w:val="center"/>
        </w:trPr>
        <w:tc>
          <w:tcPr>
            <w:tcW w:w="1555" w:type="dxa"/>
          </w:tcPr>
          <w:p w14:paraId="3CE9C0A9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fMRI, EEG</w:t>
            </w:r>
          </w:p>
        </w:tc>
        <w:tc>
          <w:tcPr>
            <w:tcW w:w="992" w:type="dxa"/>
          </w:tcPr>
          <w:p w14:paraId="6E90D7CD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EB14</w:t>
            </w:r>
          </w:p>
        </w:tc>
        <w:tc>
          <w:tcPr>
            <w:tcW w:w="709" w:type="dxa"/>
          </w:tcPr>
          <w:p w14:paraId="45B3CD75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708" w:type="dxa"/>
          </w:tcPr>
          <w:p w14:paraId="1DDDD042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701" w:type="dxa"/>
          </w:tcPr>
          <w:p w14:paraId="618B23C7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birth</w:t>
            </w:r>
          </w:p>
        </w:tc>
        <w:tc>
          <w:tcPr>
            <w:tcW w:w="2977" w:type="dxa"/>
          </w:tcPr>
          <w:p w14:paraId="31E88527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6688E">
              <w:rPr>
                <w:sz w:val="22"/>
                <w:szCs w:val="22"/>
                <w:lang w:val="en-US"/>
              </w:rPr>
              <w:t>Leber</w:t>
            </w:r>
            <w:proofErr w:type="spellEnd"/>
            <w:r w:rsidRPr="00D6688E">
              <w:rPr>
                <w:sz w:val="22"/>
                <w:szCs w:val="22"/>
                <w:lang w:val="en-US"/>
              </w:rPr>
              <w:t xml:space="preserve"> Congenital Amaurosis</w:t>
            </w:r>
          </w:p>
        </w:tc>
        <w:tc>
          <w:tcPr>
            <w:tcW w:w="1843" w:type="dxa"/>
          </w:tcPr>
          <w:p w14:paraId="4048E64F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t>yes</w:t>
            </w:r>
          </w:p>
        </w:tc>
      </w:tr>
      <w:tr w:rsidR="00A32094" w:rsidRPr="00D6688E" w14:paraId="1A4D1293" w14:textId="77777777" w:rsidTr="00F63C2D">
        <w:trPr>
          <w:jc w:val="center"/>
        </w:trPr>
        <w:tc>
          <w:tcPr>
            <w:tcW w:w="1555" w:type="dxa"/>
          </w:tcPr>
          <w:p w14:paraId="0385F753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fMRI, EEG</w:t>
            </w:r>
          </w:p>
        </w:tc>
        <w:tc>
          <w:tcPr>
            <w:tcW w:w="992" w:type="dxa"/>
          </w:tcPr>
          <w:p w14:paraId="456DDCFB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EB15</w:t>
            </w:r>
          </w:p>
        </w:tc>
        <w:tc>
          <w:tcPr>
            <w:tcW w:w="709" w:type="dxa"/>
          </w:tcPr>
          <w:p w14:paraId="22C35B02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708" w:type="dxa"/>
          </w:tcPr>
          <w:p w14:paraId="3B871CB1" w14:textId="77777777" w:rsidR="00A32094" w:rsidRPr="00D6688E" w:rsidRDefault="00A32094" w:rsidP="00F63C2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6688E">
              <w:rPr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1701" w:type="dxa"/>
          </w:tcPr>
          <w:p w14:paraId="49647849" w14:textId="77777777" w:rsidR="00A32094" w:rsidRPr="00D6688E" w:rsidRDefault="00A32094" w:rsidP="00F63C2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6688E">
              <w:rPr>
                <w:color w:val="000000" w:themeColor="text1"/>
                <w:sz w:val="22"/>
                <w:szCs w:val="22"/>
                <w:lang w:val="en-US"/>
              </w:rPr>
              <w:t>birth</w:t>
            </w:r>
          </w:p>
        </w:tc>
        <w:tc>
          <w:tcPr>
            <w:tcW w:w="2977" w:type="dxa"/>
          </w:tcPr>
          <w:p w14:paraId="2E675506" w14:textId="77777777" w:rsidR="00A32094" w:rsidRPr="00D6688E" w:rsidRDefault="00A32094" w:rsidP="00F63C2D">
            <w:pPr>
              <w:spacing w:line="360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Optic nerve atrophy</w:t>
            </w:r>
          </w:p>
        </w:tc>
        <w:tc>
          <w:tcPr>
            <w:tcW w:w="1843" w:type="dxa"/>
          </w:tcPr>
          <w:p w14:paraId="4D358C1D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</w:t>
            </w:r>
            <w:r>
              <w:t>es</w:t>
            </w:r>
          </w:p>
        </w:tc>
      </w:tr>
      <w:tr w:rsidR="00A32094" w:rsidRPr="00D6688E" w14:paraId="7054137A" w14:textId="77777777" w:rsidTr="00F63C2D">
        <w:trPr>
          <w:jc w:val="center"/>
        </w:trPr>
        <w:tc>
          <w:tcPr>
            <w:tcW w:w="1555" w:type="dxa"/>
          </w:tcPr>
          <w:p w14:paraId="19CE434F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EEG</w:t>
            </w:r>
          </w:p>
        </w:tc>
        <w:tc>
          <w:tcPr>
            <w:tcW w:w="992" w:type="dxa"/>
          </w:tcPr>
          <w:p w14:paraId="18F8E021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EB16</w:t>
            </w:r>
          </w:p>
        </w:tc>
        <w:tc>
          <w:tcPr>
            <w:tcW w:w="709" w:type="dxa"/>
          </w:tcPr>
          <w:p w14:paraId="1EBB0ED5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708" w:type="dxa"/>
          </w:tcPr>
          <w:p w14:paraId="0934C7BE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701" w:type="dxa"/>
          </w:tcPr>
          <w:p w14:paraId="48DF66A4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birth</w:t>
            </w:r>
          </w:p>
        </w:tc>
        <w:tc>
          <w:tcPr>
            <w:tcW w:w="2977" w:type="dxa"/>
          </w:tcPr>
          <w:p w14:paraId="3D717845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Retinopathy of prematurity</w:t>
            </w:r>
          </w:p>
        </w:tc>
        <w:tc>
          <w:tcPr>
            <w:tcW w:w="1843" w:type="dxa"/>
          </w:tcPr>
          <w:p w14:paraId="451FCEFA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</w:t>
            </w:r>
          </w:p>
        </w:tc>
      </w:tr>
      <w:tr w:rsidR="00A32094" w:rsidRPr="00D6688E" w14:paraId="149D40A6" w14:textId="77777777" w:rsidTr="00F63C2D">
        <w:trPr>
          <w:jc w:val="center"/>
        </w:trPr>
        <w:tc>
          <w:tcPr>
            <w:tcW w:w="1555" w:type="dxa"/>
          </w:tcPr>
          <w:p w14:paraId="647C142C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EEG</w:t>
            </w:r>
          </w:p>
        </w:tc>
        <w:tc>
          <w:tcPr>
            <w:tcW w:w="992" w:type="dxa"/>
          </w:tcPr>
          <w:p w14:paraId="071EC8B6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EB17</w:t>
            </w:r>
          </w:p>
        </w:tc>
        <w:tc>
          <w:tcPr>
            <w:tcW w:w="709" w:type="dxa"/>
          </w:tcPr>
          <w:p w14:paraId="430690BC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708" w:type="dxa"/>
          </w:tcPr>
          <w:p w14:paraId="6DEB52FD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701" w:type="dxa"/>
          </w:tcPr>
          <w:p w14:paraId="77DB93D1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3 years</w:t>
            </w:r>
          </w:p>
        </w:tc>
        <w:tc>
          <w:tcPr>
            <w:tcW w:w="2977" w:type="dxa"/>
          </w:tcPr>
          <w:p w14:paraId="3DC2A5F2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Cataract</w:t>
            </w:r>
          </w:p>
        </w:tc>
        <w:tc>
          <w:tcPr>
            <w:tcW w:w="1843" w:type="dxa"/>
          </w:tcPr>
          <w:p w14:paraId="6F6519D7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</w:t>
            </w:r>
          </w:p>
        </w:tc>
      </w:tr>
      <w:tr w:rsidR="00A32094" w:rsidRPr="00D6688E" w14:paraId="21423703" w14:textId="77777777" w:rsidTr="00F63C2D">
        <w:trPr>
          <w:jc w:val="center"/>
        </w:trPr>
        <w:tc>
          <w:tcPr>
            <w:tcW w:w="1555" w:type="dxa"/>
          </w:tcPr>
          <w:p w14:paraId="6FC5D760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EEG</w:t>
            </w:r>
          </w:p>
        </w:tc>
        <w:tc>
          <w:tcPr>
            <w:tcW w:w="992" w:type="dxa"/>
          </w:tcPr>
          <w:p w14:paraId="13E46B20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EB18</w:t>
            </w:r>
          </w:p>
        </w:tc>
        <w:tc>
          <w:tcPr>
            <w:tcW w:w="709" w:type="dxa"/>
          </w:tcPr>
          <w:p w14:paraId="3CEE57CF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708" w:type="dxa"/>
          </w:tcPr>
          <w:p w14:paraId="1EAB67FC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701" w:type="dxa"/>
          </w:tcPr>
          <w:p w14:paraId="30C0E279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birth</w:t>
            </w:r>
          </w:p>
        </w:tc>
        <w:tc>
          <w:tcPr>
            <w:tcW w:w="2977" w:type="dxa"/>
          </w:tcPr>
          <w:p w14:paraId="72BD1113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Retinopathy of prematurity</w:t>
            </w:r>
          </w:p>
        </w:tc>
        <w:tc>
          <w:tcPr>
            <w:tcW w:w="1843" w:type="dxa"/>
          </w:tcPr>
          <w:p w14:paraId="5A44ECED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</w:t>
            </w:r>
          </w:p>
        </w:tc>
      </w:tr>
      <w:tr w:rsidR="00A32094" w:rsidRPr="00D6688E" w14:paraId="1FBEBDCB" w14:textId="77777777" w:rsidTr="00F63C2D">
        <w:trPr>
          <w:jc w:val="center"/>
        </w:trPr>
        <w:tc>
          <w:tcPr>
            <w:tcW w:w="1555" w:type="dxa"/>
          </w:tcPr>
          <w:p w14:paraId="04452BAF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EEG</w:t>
            </w:r>
          </w:p>
        </w:tc>
        <w:tc>
          <w:tcPr>
            <w:tcW w:w="992" w:type="dxa"/>
          </w:tcPr>
          <w:p w14:paraId="6CA997E3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EB19</w:t>
            </w:r>
          </w:p>
        </w:tc>
        <w:tc>
          <w:tcPr>
            <w:tcW w:w="709" w:type="dxa"/>
          </w:tcPr>
          <w:p w14:paraId="4134CBF6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708" w:type="dxa"/>
          </w:tcPr>
          <w:p w14:paraId="218176CF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701" w:type="dxa"/>
          </w:tcPr>
          <w:p w14:paraId="7EB79FE3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birth</w:t>
            </w:r>
          </w:p>
        </w:tc>
        <w:tc>
          <w:tcPr>
            <w:tcW w:w="2977" w:type="dxa"/>
          </w:tcPr>
          <w:p w14:paraId="657DCC9C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6688E">
              <w:rPr>
                <w:sz w:val="22"/>
                <w:szCs w:val="22"/>
                <w:lang w:val="en-US"/>
              </w:rPr>
              <w:t>Leber</w:t>
            </w:r>
            <w:proofErr w:type="spellEnd"/>
            <w:r w:rsidRPr="00D6688E">
              <w:rPr>
                <w:sz w:val="22"/>
                <w:szCs w:val="22"/>
                <w:lang w:val="en-US"/>
              </w:rPr>
              <w:t xml:space="preserve"> Congenital Amaurosis</w:t>
            </w:r>
          </w:p>
        </w:tc>
        <w:tc>
          <w:tcPr>
            <w:tcW w:w="1843" w:type="dxa"/>
          </w:tcPr>
          <w:p w14:paraId="261F7456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yes</w:t>
            </w:r>
          </w:p>
        </w:tc>
      </w:tr>
      <w:tr w:rsidR="00A32094" w:rsidRPr="00D6688E" w14:paraId="7C2EC5AA" w14:textId="77777777" w:rsidTr="00F63C2D">
        <w:trPr>
          <w:jc w:val="center"/>
        </w:trPr>
        <w:tc>
          <w:tcPr>
            <w:tcW w:w="1555" w:type="dxa"/>
          </w:tcPr>
          <w:p w14:paraId="7383D136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EEG</w:t>
            </w:r>
          </w:p>
        </w:tc>
        <w:tc>
          <w:tcPr>
            <w:tcW w:w="992" w:type="dxa"/>
          </w:tcPr>
          <w:p w14:paraId="22FDF4DD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EB20</w:t>
            </w:r>
          </w:p>
        </w:tc>
        <w:tc>
          <w:tcPr>
            <w:tcW w:w="709" w:type="dxa"/>
          </w:tcPr>
          <w:p w14:paraId="03A779A9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708" w:type="dxa"/>
          </w:tcPr>
          <w:p w14:paraId="4AF304C9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1701" w:type="dxa"/>
          </w:tcPr>
          <w:p w14:paraId="680B7C4B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birth</w:t>
            </w:r>
          </w:p>
        </w:tc>
        <w:tc>
          <w:tcPr>
            <w:tcW w:w="2977" w:type="dxa"/>
          </w:tcPr>
          <w:p w14:paraId="1BAC2AF5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Retinopathy of prematurity</w:t>
            </w:r>
          </w:p>
        </w:tc>
        <w:tc>
          <w:tcPr>
            <w:tcW w:w="1843" w:type="dxa"/>
          </w:tcPr>
          <w:p w14:paraId="36F8A716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</w:t>
            </w:r>
          </w:p>
        </w:tc>
      </w:tr>
      <w:tr w:rsidR="00A32094" w:rsidRPr="00D6688E" w14:paraId="39BFD2A9" w14:textId="77777777" w:rsidTr="00F63C2D">
        <w:trPr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14:paraId="29620052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EEG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B3237B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EB21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64E96C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85B8F80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9D1557" w14:textId="77777777" w:rsidR="00A32094" w:rsidRPr="00D6688E" w:rsidRDefault="00A32094" w:rsidP="00F63C2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birth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4487D66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D6688E">
              <w:rPr>
                <w:sz w:val="22"/>
                <w:szCs w:val="22"/>
                <w:lang w:val="en-US"/>
              </w:rPr>
              <w:t>Retinopathy of prematurity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FFA73F" w14:textId="77777777" w:rsidR="00A32094" w:rsidRPr="00D6688E" w:rsidRDefault="00A32094" w:rsidP="00F63C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</w:t>
            </w:r>
          </w:p>
        </w:tc>
      </w:tr>
    </w:tbl>
    <w:p w14:paraId="682008DB" w14:textId="77777777" w:rsidR="00A32094" w:rsidRDefault="00A32094"/>
    <w:sectPr w:rsidR="00A32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94"/>
    <w:rsid w:val="00A3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EF2505"/>
  <w15:chartTrackingRefBased/>
  <w15:docId w15:val="{05C2A3E2-C667-EE46-8B07-027B60B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09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320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Haupt</dc:creator>
  <cp:keywords/>
  <dc:description/>
  <cp:lastModifiedBy>Marleen Haupt</cp:lastModifiedBy>
  <cp:revision>1</cp:revision>
  <dcterms:created xsi:type="dcterms:W3CDTF">2024-11-18T17:10:00Z</dcterms:created>
  <dcterms:modified xsi:type="dcterms:W3CDTF">2024-11-18T17:10:00Z</dcterms:modified>
</cp:coreProperties>
</file>