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7378667" w:rsidR="00F102CC" w:rsidRPr="003D5AF6" w:rsidRDefault="00563F6F">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323E1D3" w:rsidR="00F102CC" w:rsidRPr="0041718A" w:rsidRDefault="0041718A">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Key resources table</w:t>
            </w:r>
            <w:r w:rsidR="00563F6F">
              <w:rPr>
                <w:rFonts w:ascii="Noto Sans" w:hAnsi="Noto Sans" w:cs="Noto Sans" w:hint="eastAsia"/>
                <w:bCs/>
                <w:color w:val="434343"/>
                <w:sz w:val="18"/>
                <w:szCs w:val="18"/>
                <w:lang w:eastAsia="ja-JP"/>
              </w:rPr>
              <w:t xml:space="preserve">, </w:t>
            </w:r>
            <w:r>
              <w:rPr>
                <w:rFonts w:ascii="Noto Sans" w:hAnsi="Noto Sans" w:cs="Noto Sans" w:hint="eastAsia"/>
                <w:bCs/>
                <w:color w:val="434343"/>
                <w:sz w:val="18"/>
                <w:szCs w:val="18"/>
                <w:lang w:eastAsia="ja-JP"/>
              </w:rPr>
              <w:t>Materials and Methods</w:t>
            </w:r>
            <w:r w:rsidR="00E76046">
              <w:rPr>
                <w:rFonts w:ascii="Noto Sans" w:hAnsi="Noto Sans" w:cs="Noto Sans" w:hint="eastAsia"/>
                <w:bCs/>
                <w:color w:val="434343"/>
                <w:sz w:val="18"/>
                <w:szCs w:val="18"/>
                <w:lang w:eastAsia="ja-JP"/>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862E0F" w:rsidR="00563F6F" w:rsidRPr="00563F6F" w:rsidRDefault="00563F6F">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DE9F19" w:rsidR="00F102CC" w:rsidRPr="003D5AF6" w:rsidRDefault="00563F6F">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0E9C4B" w:rsidR="00F102CC" w:rsidRPr="003D5AF6" w:rsidRDefault="00563F6F">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414F5BB" w:rsidR="00F102CC" w:rsidRPr="003D5AF6" w:rsidRDefault="00563F6F">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Key resources table, Materials and Methods</w:t>
            </w:r>
            <w:r w:rsidR="00E76046">
              <w:rPr>
                <w:rFonts w:ascii="Noto Sans" w:hAnsi="Noto Sans" w:cs="Noto Sans" w:hint="eastAsia"/>
                <w:bCs/>
                <w:color w:val="434343"/>
                <w:sz w:val="18"/>
                <w:szCs w:val="18"/>
                <w:lang w:eastAsia="ja-JP"/>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29C0AFC" w:rsidR="00F102CC" w:rsidRPr="003D5AF6" w:rsidRDefault="00563F6F">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93C4A1" w:rsidR="00F102CC" w:rsidRPr="003D5AF6" w:rsidRDefault="00563F6F">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37EDC50" w:rsidR="00F102CC" w:rsidRPr="003D5AF6" w:rsidRDefault="00563F6F">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019621" w:rsidR="00F102CC" w:rsidRDefault="00563F6F">
            <w:pPr>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B5C5CD"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34527A"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4990431" w:rsidR="00563F6F" w:rsidRPr="00563F6F" w:rsidRDefault="00563F6F">
            <w:pPr>
              <w:spacing w:line="225" w:lineRule="auto"/>
              <w:rPr>
                <w:rFonts w:ascii="Noto Sans" w:hAnsi="Noto Sans" w:cs="Noto Sans" w:hint="eastAsia"/>
                <w:bCs/>
                <w:color w:val="434343"/>
                <w:sz w:val="18"/>
                <w:szCs w:val="18"/>
                <w:lang w:eastAsia="ja-JP"/>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429886"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F92D18C"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E24CE2"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8B948C8" w:rsidR="00F102CC" w:rsidRPr="00563F6F" w:rsidRDefault="00563F6F">
            <w:pPr>
              <w:spacing w:line="225" w:lineRule="auto"/>
              <w:rPr>
                <w:rFonts w:ascii="Noto Sans" w:eastAsia="Noto Sans" w:hAnsi="Noto Sans" w:cs="Noto Sans"/>
                <w:b/>
                <w:color w:val="434343"/>
                <w:sz w:val="18"/>
                <w:szCs w:val="18"/>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AC4BD9"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D655BE" w:rsidR="00F102CC" w:rsidRPr="00563F6F" w:rsidRDefault="00563F6F">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9D7F03" w14:textId="09584313" w:rsidR="00F102CC" w:rsidRDefault="00563F6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 xml:space="preserve">Materials and </w:t>
            </w:r>
            <w:r w:rsidR="00E76046">
              <w:rPr>
                <w:rFonts w:ascii="Noto Sans" w:hAnsi="Noto Sans" w:cs="Noto Sans"/>
                <w:bCs/>
                <w:color w:val="434343"/>
                <w:sz w:val="18"/>
                <w:szCs w:val="18"/>
                <w:lang w:eastAsia="ja-JP"/>
              </w:rPr>
              <w:t>Methods.</w:t>
            </w:r>
          </w:p>
          <w:p w14:paraId="6F0CFE7C" w14:textId="1A11D691" w:rsidR="00563F6F" w:rsidRPr="003D5AF6" w:rsidRDefault="00563F6F">
            <w:pPr>
              <w:spacing w:line="225" w:lineRule="auto"/>
              <w:rPr>
                <w:rFonts w:ascii="Noto Sans" w:eastAsia="Noto Sans" w:hAnsi="Noto Sans" w:cs="Noto Sans" w:hint="eastAsia"/>
                <w:bCs/>
                <w:color w:val="434343"/>
                <w:sz w:val="18"/>
                <w:szCs w:val="18"/>
              </w:rPr>
            </w:pPr>
            <w:r>
              <w:rPr>
                <w:rFonts w:ascii="Noto Sans" w:hAnsi="Noto Sans" w:cs="Noto Sans" w:hint="eastAsia"/>
                <w:bCs/>
                <w:color w:val="434343"/>
                <w:sz w:val="18"/>
                <w:szCs w:val="18"/>
                <w:lang w:eastAsia="ja-JP"/>
              </w:rPr>
              <w:t>Figure legends</w:t>
            </w:r>
            <w:r w:rsidR="00E76046">
              <w:rPr>
                <w:rFonts w:ascii="Noto Sans" w:hAnsi="Noto Sans" w:cs="Noto Sans" w:hint="eastAsia"/>
                <w:bCs/>
                <w:color w:val="434343"/>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9614807" w:rsidR="00F102CC" w:rsidRPr="003D5AF6" w:rsidRDefault="00E76046" w:rsidP="00E7604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 xml:space="preserve">Image analysis; Behavioral assays, </w:t>
            </w:r>
            <w:r w:rsidR="00563F6F">
              <w:rPr>
                <w:rFonts w:ascii="Noto Sans" w:hAnsi="Noto Sans" w:cs="Noto Sans" w:hint="eastAsia"/>
                <w:bCs/>
                <w:color w:val="434343"/>
                <w:sz w:val="18"/>
                <w:szCs w:val="18"/>
                <w:lang w:eastAsia="ja-JP"/>
              </w:rPr>
              <w:t>Materials and Methods</w:t>
            </w:r>
            <w:r>
              <w:rPr>
                <w:rFonts w:ascii="Noto Sans" w:hAnsi="Noto Sans" w:cs="Noto Sans" w:hint="eastAsia"/>
                <w:bCs/>
                <w:color w:val="434343"/>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9EC455"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F377D78"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43A607"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CCF846"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4506FF8"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DA07334" w:rsidR="00F102CC" w:rsidRPr="00563F6F" w:rsidRDefault="00563F6F">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 xml:space="preserve">Statistics, </w:t>
            </w:r>
            <w:r>
              <w:rPr>
                <w:rFonts w:ascii="Noto Sans" w:hAnsi="Noto Sans" w:cs="Noto Sans" w:hint="eastAsia"/>
                <w:bCs/>
                <w:color w:val="434343"/>
                <w:sz w:val="18"/>
                <w:szCs w:val="18"/>
                <w:lang w:eastAsia="ja-JP"/>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47EEA6" w:rsidR="00F102CC" w:rsidRPr="00563F6F" w:rsidRDefault="00563F6F">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 xml:space="preserve">Data availability, </w:t>
            </w:r>
            <w:proofErr w:type="gramStart"/>
            <w:r>
              <w:rPr>
                <w:rFonts w:ascii="Noto Sans" w:hAnsi="Noto Sans" w:cs="Noto Sans" w:hint="eastAsia"/>
                <w:bCs/>
                <w:color w:val="434343"/>
                <w:sz w:val="18"/>
                <w:szCs w:val="18"/>
                <w:lang w:eastAsia="ja-JP"/>
              </w:rPr>
              <w:t>Other</w:t>
            </w:r>
            <w:proofErr w:type="gramEnd"/>
            <w:r>
              <w:rPr>
                <w:rFonts w:ascii="Noto Sans" w:hAnsi="Noto Sans" w:cs="Noto Sans" w:hint="eastAsia"/>
                <w:bCs/>
                <w:color w:val="434343"/>
                <w:sz w:val="18"/>
                <w:szCs w:val="18"/>
                <w:lang w:eastAsia="ja-JP"/>
              </w:rPr>
              <w:t xml:space="preserve">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6F353A9"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 xml:space="preserve">Data availability, </w:t>
            </w:r>
            <w:proofErr w:type="gramStart"/>
            <w:r>
              <w:rPr>
                <w:rFonts w:ascii="Noto Sans" w:hAnsi="Noto Sans" w:cs="Noto Sans" w:hint="eastAsia"/>
                <w:bCs/>
                <w:color w:val="434343"/>
                <w:sz w:val="18"/>
                <w:szCs w:val="18"/>
                <w:lang w:eastAsia="ja-JP"/>
              </w:rPr>
              <w:t>Other</w:t>
            </w:r>
            <w:proofErr w:type="gramEnd"/>
            <w:r>
              <w:rPr>
                <w:rFonts w:ascii="Noto Sans" w:hAnsi="Noto Sans" w:cs="Noto Sans" w:hint="eastAsia"/>
                <w:bCs/>
                <w:color w:val="434343"/>
                <w:sz w:val="18"/>
                <w:szCs w:val="18"/>
                <w:lang w:eastAsia="ja-JP"/>
              </w:rPr>
              <w:t xml:space="preserve">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583CF39" w:rsidR="00F102CC" w:rsidRPr="00563F6F" w:rsidRDefault="00F102CC">
            <w:pPr>
              <w:spacing w:line="225" w:lineRule="auto"/>
              <w:rPr>
                <w:rFonts w:ascii="Noto Sans" w:hAnsi="Noto Sans" w:cs="Noto Sans" w:hint="eastAsia"/>
                <w:bCs/>
                <w:color w:val="434343"/>
                <w:sz w:val="18"/>
                <w:szCs w:val="18"/>
                <w:lang w:eastAsia="ja-JP"/>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487CC4E" w:rsidR="00F102CC" w:rsidRPr="00563F6F" w:rsidRDefault="00563F6F">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DB11295"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4418FE"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FB21936"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3AF1BB8" w:rsidR="00F102CC" w:rsidRPr="003D5AF6" w:rsidRDefault="00563F6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7604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w:t>
        </w:r>
        <w:r>
          <w:rPr>
            <w:color w:val="1155CC"/>
            <w:u w:val="single"/>
          </w:rPr>
          <w:t>t</w:t>
        </w:r>
        <w:r>
          <w:rPr>
            <w:color w:val="1155CC"/>
            <w:u w:val="single"/>
          </w:rPr>
          <w:t xml:space="preserve">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C71B7"/>
    <w:rsid w:val="003D5AF6"/>
    <w:rsid w:val="00400C53"/>
    <w:rsid w:val="00412CE2"/>
    <w:rsid w:val="0041718A"/>
    <w:rsid w:val="00427975"/>
    <w:rsid w:val="004E2C31"/>
    <w:rsid w:val="00563F6F"/>
    <w:rsid w:val="005B0259"/>
    <w:rsid w:val="007054B6"/>
    <w:rsid w:val="0078687E"/>
    <w:rsid w:val="009C7B26"/>
    <w:rsid w:val="00A11E52"/>
    <w:rsid w:val="00B2483D"/>
    <w:rsid w:val="00BD41E9"/>
    <w:rsid w:val="00C84413"/>
    <w:rsid w:val="00E7604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 Hiramatsu</dc:creator>
  <cp:lastModifiedBy>平松　駿</cp:lastModifiedBy>
  <cp:revision>4</cp:revision>
  <dcterms:created xsi:type="dcterms:W3CDTF">2025-01-17T16:46:00Z</dcterms:created>
  <dcterms:modified xsi:type="dcterms:W3CDTF">2025-01-17T17:11:00Z</dcterms:modified>
</cp:coreProperties>
</file>