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657AE6E9" w:rsidR="007F2F43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513E01">
        <w:rPr>
          <w:rFonts w:ascii="Arial" w:hAnsi="Arial" w:cs="Arial" w:hint="eastAsia"/>
          <w:b/>
          <w:bCs/>
          <w:sz w:val="22"/>
        </w:rPr>
        <w:t>7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</w:t>
      </w:r>
      <w:bookmarkStart w:id="1" w:name="OLE_LINK1"/>
      <w:r w:rsidR="007F6F44">
        <w:rPr>
          <w:rFonts w:ascii="Arial" w:hAnsi="Arial" w:cs="Arial" w:hint="eastAsia"/>
          <w:sz w:val="22"/>
        </w:rPr>
        <w:t xml:space="preserve">Figure </w:t>
      </w:r>
      <w:bookmarkEnd w:id="0"/>
      <w:r>
        <w:rPr>
          <w:rFonts w:ascii="Arial" w:hAnsi="Arial" w:cs="Arial" w:hint="eastAsia"/>
          <w:sz w:val="22"/>
        </w:rPr>
        <w:t>3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 w:rsidR="00513E01">
        <w:rPr>
          <w:rFonts w:ascii="Arial" w:hAnsi="Arial" w:cs="Arial" w:hint="eastAsia"/>
          <w:sz w:val="22"/>
        </w:rPr>
        <w:t>7</w:t>
      </w:r>
      <w:bookmarkEnd w:id="1"/>
      <w:r w:rsidR="00513E01">
        <w:rPr>
          <w:rFonts w:ascii="Arial" w:hAnsi="Arial" w:cs="Arial" w:hint="eastAsia"/>
          <w:sz w:val="22"/>
        </w:rPr>
        <w:t>B</w:t>
      </w:r>
      <w:r w:rsidR="00DC574D">
        <w:rPr>
          <w:rFonts w:ascii="Arial" w:hAnsi="Arial" w:cs="Arial" w:hint="eastAsia"/>
          <w:sz w:val="22"/>
        </w:rPr>
        <w:t>.</w:t>
      </w:r>
    </w:p>
    <w:p w14:paraId="7D847F0E" w14:textId="3F2C0ADF" w:rsidR="00513E01" w:rsidRDefault="00513E01" w:rsidP="00513E0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g3-figsupp7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>. Original data corresponding to Figure 3-figure supplement 7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4A915D86" w14:textId="19AF84C0" w:rsidR="001B557E" w:rsidRPr="00513E01" w:rsidRDefault="001B557E" w:rsidP="0082646E">
      <w:pPr>
        <w:rPr>
          <w:rFonts w:ascii="Arial" w:hAnsi="Arial" w:cs="Arial"/>
          <w:sz w:val="22"/>
        </w:rPr>
      </w:pPr>
    </w:p>
    <w:sectPr w:rsidR="001B557E" w:rsidRPr="00513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8ADDC" w14:textId="77777777" w:rsidR="00FD2A5B" w:rsidRDefault="00FD2A5B" w:rsidP="005E0FE8">
      <w:pPr>
        <w:rPr>
          <w:rFonts w:hint="eastAsia"/>
        </w:rPr>
      </w:pPr>
      <w:r>
        <w:separator/>
      </w:r>
    </w:p>
  </w:endnote>
  <w:endnote w:type="continuationSeparator" w:id="0">
    <w:p w14:paraId="5FBF47CC" w14:textId="77777777" w:rsidR="00FD2A5B" w:rsidRDefault="00FD2A5B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004BA" w14:textId="77777777" w:rsidR="00FD2A5B" w:rsidRDefault="00FD2A5B" w:rsidP="005E0FE8">
      <w:pPr>
        <w:rPr>
          <w:rFonts w:hint="eastAsia"/>
        </w:rPr>
      </w:pPr>
      <w:r>
        <w:separator/>
      </w:r>
    </w:p>
  </w:footnote>
  <w:footnote w:type="continuationSeparator" w:id="0">
    <w:p w14:paraId="659CF53E" w14:textId="77777777" w:rsidR="00FD2A5B" w:rsidRDefault="00FD2A5B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B557E"/>
    <w:rsid w:val="001D6A4D"/>
    <w:rsid w:val="002F1202"/>
    <w:rsid w:val="002F7D8E"/>
    <w:rsid w:val="00305C75"/>
    <w:rsid w:val="003C7BBE"/>
    <w:rsid w:val="003E4072"/>
    <w:rsid w:val="00466407"/>
    <w:rsid w:val="004732E9"/>
    <w:rsid w:val="00513E01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C3C23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  <w:rsid w:val="00FD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</Words>
  <Characters>148</Characters>
  <Application>Microsoft Office Word</Application>
  <DocSecurity>0</DocSecurity>
  <Lines>2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50</cp:revision>
  <dcterms:created xsi:type="dcterms:W3CDTF">2025-04-24T02:08:00Z</dcterms:created>
  <dcterms:modified xsi:type="dcterms:W3CDTF">2025-04-24T08:09:00Z</dcterms:modified>
</cp:coreProperties>
</file>