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2AC834" w:rsidR="00F102CC" w:rsidRPr="00B312CC" w:rsidRDefault="00CA46CD">
            <w:pPr>
              <w:rPr>
                <w:rFonts w:ascii="Noto Sans" w:eastAsia="Noto Sans" w:hAnsi="Noto Sans" w:cs="Noto Sans"/>
                <w:bCs/>
                <w:color w:val="434343"/>
                <w:sz w:val="18"/>
                <w:szCs w:val="18"/>
              </w:rPr>
            </w:pPr>
            <w:r w:rsidRPr="00B312CC">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E8521A"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AEA391"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FC5D541"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KRT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DC796E"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DC7C87"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A21FAF"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A651D7"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9E9A11" w:rsidR="00F102CC" w:rsidRPr="003D5AF6" w:rsidRDefault="00CA46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896CC6" w:rsidR="00F102CC" w:rsidRDefault="00CA46C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1E9F4E"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D22FBA"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7DDBD9"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67CF2E" w:rsidR="00F102CC" w:rsidRDefault="00CA46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83C5CB"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47CB6D"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4DE5CC5"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167CBF"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0F30D5"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D13D3C"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27092D"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97F025"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EB17A41" w:rsidR="00F102CC" w:rsidRPr="003D5AF6" w:rsidRDefault="00D47D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70DF8A"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D47D33">
              <w:rPr>
                <w:rFonts w:ascii="Noto Sans" w:eastAsia="Noto Sans" w:hAnsi="Noto Sans" w:cs="Noto Sans"/>
                <w:bCs/>
                <w:color w:val="434343"/>
                <w:sz w:val="18"/>
                <w:szCs w:val="18"/>
              </w:rPr>
              <w:t>, and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78DDE5" w:rsidR="00F102CC" w:rsidRPr="003D5AF6" w:rsidRDefault="00CA46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FDD4D16" w:rsidR="00F102CC" w:rsidRPr="003D5AF6" w:rsidRDefault="00D47D33">
            <w:pPr>
              <w:spacing w:line="225" w:lineRule="auto"/>
              <w:rPr>
                <w:rFonts w:ascii="Noto Sans" w:eastAsia="Noto Sans" w:hAnsi="Noto Sans" w:cs="Noto Sans"/>
                <w:bCs/>
                <w:color w:val="434343"/>
                <w:sz w:val="18"/>
                <w:szCs w:val="18"/>
              </w:rPr>
            </w:pPr>
            <w:r w:rsidRPr="00D47D33">
              <w:rPr>
                <w:rFonts w:ascii="Noto Sans" w:eastAsia="Noto Sans" w:hAnsi="Noto Sans" w:cs="Noto Sans"/>
                <w:bCs/>
                <w:color w:val="434343"/>
                <w:sz w:val="18"/>
                <w:szCs w:val="18"/>
              </w:rPr>
              <w:t xml:space="preserve">Resource availability: The mass spectrometry proteomics data have been deposited to the </w:t>
            </w:r>
            <w:proofErr w:type="spellStart"/>
            <w:r w:rsidRPr="00D47D33">
              <w:rPr>
                <w:rFonts w:ascii="Noto Sans" w:eastAsia="Noto Sans" w:hAnsi="Noto Sans" w:cs="Noto Sans"/>
                <w:bCs/>
                <w:color w:val="434343"/>
                <w:sz w:val="18"/>
                <w:szCs w:val="18"/>
              </w:rPr>
              <w:t>ProteomeXchange</w:t>
            </w:r>
            <w:proofErr w:type="spellEnd"/>
            <w:r w:rsidRPr="00D47D33">
              <w:rPr>
                <w:rFonts w:ascii="Noto Sans" w:eastAsia="Noto Sans" w:hAnsi="Noto Sans" w:cs="Noto Sans"/>
                <w:bCs/>
                <w:color w:val="434343"/>
                <w:sz w:val="18"/>
                <w:szCs w:val="18"/>
              </w:rPr>
              <w:t xml:space="preserve"> Consortium via the </w:t>
            </w:r>
            <w:proofErr w:type="gramStart"/>
            <w:r w:rsidRPr="00D47D33">
              <w:rPr>
                <w:rFonts w:ascii="Noto Sans" w:eastAsia="Noto Sans" w:hAnsi="Noto Sans" w:cs="Noto Sans"/>
                <w:bCs/>
                <w:color w:val="434343"/>
                <w:sz w:val="18"/>
                <w:szCs w:val="18"/>
              </w:rPr>
              <w:t>PRIDE[</w:t>
            </w:r>
            <w:proofErr w:type="gramEnd"/>
            <w:r w:rsidRPr="00D47D33">
              <w:rPr>
                <w:rFonts w:ascii="Noto Sans" w:eastAsia="Noto Sans" w:hAnsi="Noto Sans" w:cs="Noto Sans"/>
                <w:bCs/>
                <w:color w:val="434343"/>
                <w:sz w:val="18"/>
                <w:szCs w:val="18"/>
              </w:rPr>
              <w:t>1] partner repository with the dataset identifier PXD033089.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B7A50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291EB7"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48C29B3"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287BFD"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296916" w:rsidR="00F102CC" w:rsidRPr="003D5AF6" w:rsidRDefault="00C04C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5B9E">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D8FE" w14:textId="77777777" w:rsidR="00505B9E" w:rsidRDefault="00505B9E">
      <w:r>
        <w:separator/>
      </w:r>
    </w:p>
  </w:endnote>
  <w:endnote w:type="continuationSeparator" w:id="0">
    <w:p w14:paraId="1A1E0B99" w14:textId="77777777" w:rsidR="00505B9E" w:rsidRDefault="0050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D442" w14:textId="77777777" w:rsidR="00505B9E" w:rsidRDefault="00505B9E">
      <w:r>
        <w:separator/>
      </w:r>
    </w:p>
  </w:footnote>
  <w:footnote w:type="continuationSeparator" w:id="0">
    <w:p w14:paraId="0A3841D3" w14:textId="77777777" w:rsidR="00505B9E" w:rsidRDefault="0050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F0FB6"/>
    <w:rsid w:val="00316BB3"/>
    <w:rsid w:val="003D5AF6"/>
    <w:rsid w:val="00400C53"/>
    <w:rsid w:val="00427975"/>
    <w:rsid w:val="004E2C31"/>
    <w:rsid w:val="00505B9E"/>
    <w:rsid w:val="00560845"/>
    <w:rsid w:val="005B0259"/>
    <w:rsid w:val="005C5F02"/>
    <w:rsid w:val="007054B6"/>
    <w:rsid w:val="0078687E"/>
    <w:rsid w:val="007C0870"/>
    <w:rsid w:val="009C7B26"/>
    <w:rsid w:val="00A11E52"/>
    <w:rsid w:val="00B03B2D"/>
    <w:rsid w:val="00B2483D"/>
    <w:rsid w:val="00B312CC"/>
    <w:rsid w:val="00BD41E9"/>
    <w:rsid w:val="00C04CB9"/>
    <w:rsid w:val="00C84413"/>
    <w:rsid w:val="00CA46CD"/>
    <w:rsid w:val="00D47D33"/>
    <w:rsid w:val="00F102CC"/>
    <w:rsid w:val="00F91042"/>
    <w:rsid w:val="00F92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1523</Words>
  <Characters>8377</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Christel  BROU</cp:lastModifiedBy>
  <cp:revision>5</cp:revision>
  <dcterms:created xsi:type="dcterms:W3CDTF">2024-07-11T14:12:00Z</dcterms:created>
  <dcterms:modified xsi:type="dcterms:W3CDTF">2024-07-11T14:27:00Z</dcterms:modified>
</cp:coreProperties>
</file>