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01999A" w:rsidR="00F102CC" w:rsidRPr="003D5AF6" w:rsidRDefault="00BF75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ED23D4" w:rsidR="00F102CC" w:rsidRPr="003D5AF6" w:rsidRDefault="00FC4E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841EDB" w:rsidR="00F102CC" w:rsidRPr="003D5AF6" w:rsidRDefault="00FC4E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A0A327" w:rsidR="00F102CC" w:rsidRPr="003D5AF6" w:rsidRDefault="00FC4E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A00913" w:rsidR="00F102CC" w:rsidRPr="003D5AF6" w:rsidRDefault="00FC4E6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F0B8B8" w:rsidR="006F3553" w:rsidRPr="003D5AF6" w:rsidRDefault="006F3553" w:rsidP="006F355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F3553" w:rsidRPr="003D5AF6" w:rsidRDefault="006F3553" w:rsidP="006F3553">
            <w:pPr>
              <w:rPr>
                <w:rFonts w:ascii="Noto Sans" w:eastAsia="Noto Sans" w:hAnsi="Noto Sans" w:cs="Noto Sans"/>
                <w:bCs/>
                <w:color w:val="434343"/>
                <w:sz w:val="18"/>
                <w:szCs w:val="18"/>
              </w:rPr>
            </w:pPr>
          </w:p>
        </w:tc>
      </w:tr>
      <w:tr w:rsidR="006F355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F3553" w:rsidRPr="003D5AF6" w:rsidRDefault="006F3553" w:rsidP="006F355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890C0D" w:rsidR="006F3553" w:rsidRPr="003D5AF6" w:rsidRDefault="006F3553" w:rsidP="006F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F355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F3553" w:rsidRPr="003D5AF6" w:rsidRDefault="006F3553" w:rsidP="006F355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F3553" w:rsidRDefault="006F3553" w:rsidP="006F35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F3553" w:rsidRDefault="006F3553" w:rsidP="006F35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355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F3553" w:rsidRDefault="006F3553" w:rsidP="006F3553">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F3553" w:rsidRPr="003D5AF6" w:rsidRDefault="006F3553" w:rsidP="006F355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A002A5" w:rsidR="006F3553" w:rsidRPr="003D5AF6" w:rsidRDefault="006F3553" w:rsidP="006F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F355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F3553" w:rsidRPr="003D5AF6" w:rsidRDefault="006F3553" w:rsidP="006F355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926F6D" w:rsidR="006F3553" w:rsidRPr="003D5AF6" w:rsidRDefault="006F3553" w:rsidP="006F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F355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F3553" w:rsidRPr="003D5AF6" w:rsidRDefault="006F3553" w:rsidP="006F355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F3553" w:rsidRDefault="006F3553" w:rsidP="006F355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F3553" w:rsidRDefault="006F3553" w:rsidP="006F355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355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F3553" w:rsidRDefault="006F3553" w:rsidP="006F3553">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F3553" w:rsidRDefault="006F3553" w:rsidP="006F355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F3553" w:rsidRPr="003D5AF6" w:rsidRDefault="006F3553" w:rsidP="006F355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C96942" w:rsidR="006F3553" w:rsidRDefault="006F3553" w:rsidP="006F355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D7FFD1" w:rsidR="00F102CC" w:rsidRPr="003D5AF6" w:rsidRDefault="00FC4E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6F3553" w:rsidRDefault="006F3553" w:rsidP="006F3553">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EFD718C"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6F3553" w:rsidRPr="003D5AF6" w:rsidRDefault="006F3553" w:rsidP="006F3553">
            <w:pPr>
              <w:spacing w:line="225" w:lineRule="auto"/>
              <w:rPr>
                <w:rFonts w:ascii="Noto Sans" w:eastAsia="Noto Sans" w:hAnsi="Noto Sans" w:cs="Noto Sans"/>
                <w:bCs/>
                <w:color w:val="434343"/>
                <w:sz w:val="18"/>
                <w:szCs w:val="18"/>
              </w:rPr>
            </w:pPr>
          </w:p>
        </w:tc>
      </w:tr>
      <w:tr w:rsidR="006F355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6F3553" w:rsidRPr="003D5AF6" w:rsidRDefault="006F3553" w:rsidP="006F355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6F3553" w:rsidRDefault="006F3553" w:rsidP="006F355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6F3553" w:rsidRDefault="006F3553" w:rsidP="006F355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355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6F355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6F3553" w:rsidRDefault="006F3553" w:rsidP="006F3553">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1698523"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6F3553" w:rsidRPr="003D5AF6" w:rsidRDefault="006F3553" w:rsidP="006F3553">
            <w:pPr>
              <w:spacing w:line="225" w:lineRule="auto"/>
              <w:rPr>
                <w:rFonts w:ascii="Noto Sans" w:eastAsia="Noto Sans" w:hAnsi="Noto Sans" w:cs="Noto Sans"/>
                <w:bCs/>
                <w:color w:val="434343"/>
                <w:sz w:val="18"/>
                <w:szCs w:val="18"/>
              </w:rPr>
            </w:pPr>
          </w:p>
        </w:tc>
      </w:tr>
      <w:tr w:rsidR="006F355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1BCD159" w:rsidR="006F3553" w:rsidRPr="006F3553" w:rsidRDefault="006F3553" w:rsidP="006F3553">
            <w:r>
              <w:rPr>
                <w:rFonts w:ascii="Noto Sans" w:eastAsia="Noto Sans" w:hAnsi="Noto Sans" w:cs="Noto Sans"/>
                <w:bCs/>
                <w:color w:val="434343"/>
                <w:sz w:val="18"/>
                <w:szCs w:val="18"/>
              </w:rPr>
              <w:t>Methods -</w:t>
            </w:r>
            <w:r>
              <w:t xml:space="preserve"> Somatosensory Behavior Assays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6F3553" w:rsidRDefault="006F3553" w:rsidP="006F3553">
            <w:pPr>
              <w:spacing w:line="225" w:lineRule="auto"/>
              <w:rPr>
                <w:rFonts w:ascii="Noto Sans" w:eastAsia="Noto Sans" w:hAnsi="Noto Sans" w:cs="Noto Sans"/>
                <w:b/>
                <w:color w:val="434343"/>
                <w:sz w:val="18"/>
                <w:szCs w:val="18"/>
              </w:rPr>
            </w:pPr>
          </w:p>
        </w:tc>
      </w:tr>
      <w:tr w:rsidR="006F355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09791B0" w:rsidR="006F3553" w:rsidRPr="006F3553" w:rsidRDefault="006F3553" w:rsidP="006F3553">
            <w:r>
              <w:rPr>
                <w:rFonts w:ascii="Noto Sans" w:eastAsia="Noto Sans" w:hAnsi="Noto Sans" w:cs="Noto Sans"/>
                <w:bCs/>
                <w:color w:val="434343"/>
                <w:sz w:val="18"/>
                <w:szCs w:val="18"/>
              </w:rPr>
              <w:t>Methods -</w:t>
            </w:r>
            <w:r>
              <w:t xml:space="preserve"> Somatosensory Behavior Assays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6F3553" w:rsidRPr="003D5AF6" w:rsidRDefault="006F3553" w:rsidP="006F3553">
            <w:pPr>
              <w:spacing w:line="225" w:lineRule="auto"/>
              <w:rPr>
                <w:rFonts w:ascii="Noto Sans" w:eastAsia="Noto Sans" w:hAnsi="Noto Sans" w:cs="Noto Sans"/>
                <w:bCs/>
                <w:color w:val="434343"/>
                <w:sz w:val="18"/>
                <w:szCs w:val="18"/>
              </w:rPr>
            </w:pPr>
          </w:p>
        </w:tc>
      </w:tr>
      <w:tr w:rsidR="006F355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391FE1B"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6F3553" w:rsidRPr="003D5AF6" w:rsidRDefault="006F3553" w:rsidP="006F3553">
            <w:pPr>
              <w:spacing w:line="225" w:lineRule="auto"/>
              <w:rPr>
                <w:rFonts w:ascii="Noto Sans" w:eastAsia="Noto Sans" w:hAnsi="Noto Sans" w:cs="Noto Sans"/>
                <w:bCs/>
                <w:color w:val="434343"/>
                <w:sz w:val="18"/>
                <w:szCs w:val="18"/>
              </w:rPr>
            </w:pPr>
          </w:p>
        </w:tc>
      </w:tr>
      <w:tr w:rsidR="006F3553"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6F3553" w:rsidRPr="003D5AF6" w:rsidRDefault="006F3553" w:rsidP="006F3553">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6F3553" w:rsidRDefault="006F3553" w:rsidP="006F355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6F3553" w:rsidRDefault="006F3553" w:rsidP="006F355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355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F3553" w:rsidRDefault="006F3553" w:rsidP="006F355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0BA08DC"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r>
              <w:t xml:space="preserve"> Somatosensory Behavior Assays and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6F3553" w:rsidRPr="003D5AF6" w:rsidRDefault="006F3553" w:rsidP="006F3553">
            <w:pPr>
              <w:spacing w:line="225" w:lineRule="auto"/>
              <w:rPr>
                <w:rFonts w:ascii="Noto Sans" w:eastAsia="Noto Sans" w:hAnsi="Noto Sans" w:cs="Noto Sans"/>
                <w:bCs/>
                <w:color w:val="434343"/>
                <w:sz w:val="18"/>
                <w:szCs w:val="18"/>
              </w:rPr>
            </w:pPr>
          </w:p>
        </w:tc>
      </w:tr>
      <w:tr w:rsidR="006F355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D825E83"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r>
              <w:t xml:space="preserve"> Somatosensory Behavior Assays and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6F3553" w:rsidRPr="003D5AF6" w:rsidRDefault="006F3553" w:rsidP="006F3553">
            <w:pPr>
              <w:spacing w:line="225" w:lineRule="auto"/>
              <w:rPr>
                <w:rFonts w:ascii="Noto Sans" w:eastAsia="Noto Sans" w:hAnsi="Noto Sans" w:cs="Noto Sans"/>
                <w:bCs/>
                <w:color w:val="434343"/>
                <w:sz w:val="18"/>
                <w:szCs w:val="18"/>
              </w:rPr>
            </w:pPr>
          </w:p>
        </w:tc>
      </w:tr>
      <w:tr w:rsidR="006F3553"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6F3553" w:rsidRPr="003D5AF6" w:rsidRDefault="006F3553" w:rsidP="006F355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6F3553" w:rsidRDefault="006F3553" w:rsidP="006F355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6F3553" w:rsidRDefault="006F3553" w:rsidP="006F355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355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F3553" w:rsidRDefault="006F3553" w:rsidP="006F355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6F3553" w:rsidRDefault="006F3553" w:rsidP="006F355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27DAB8D"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F3553"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18F9D92" w:rsidR="006F3553" w:rsidRPr="002632E3" w:rsidRDefault="002632E3" w:rsidP="006F3553">
            <w:pPr>
              <w:spacing w:line="225" w:lineRule="auto"/>
              <w:rPr>
                <w:rFonts w:ascii="Noto Sans" w:eastAsia="Noto Sans" w:hAnsi="Noto Sans" w:cs="Noto Sans"/>
                <w:bCs/>
                <w:color w:val="434343"/>
                <w:sz w:val="18"/>
                <w:szCs w:val="18"/>
              </w:rPr>
            </w:pPr>
            <w:r w:rsidRPr="002632E3">
              <w:rPr>
                <w:rFonts w:ascii="Arial" w:hAnsi="Arial" w:cs="Arial"/>
                <w:sz w:val="18"/>
                <w:szCs w:val="18"/>
              </w:rPr>
              <w:t>All experimental testing was performed in compliance with the Guide for the Care and Use of Laboratory Animals (NIH), with approved IACUC protocol number AC-AABL6560.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6F3553" w:rsidRPr="003D5AF6" w:rsidRDefault="006F3553" w:rsidP="006F3553">
            <w:pPr>
              <w:spacing w:line="225" w:lineRule="auto"/>
              <w:rPr>
                <w:rFonts w:ascii="Noto Sans" w:eastAsia="Noto Sans" w:hAnsi="Noto Sans" w:cs="Noto Sans"/>
                <w:bCs/>
                <w:color w:val="434343"/>
                <w:sz w:val="18"/>
                <w:szCs w:val="18"/>
              </w:rPr>
            </w:pPr>
          </w:p>
        </w:tc>
      </w:tr>
      <w:tr w:rsidR="006F355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6F3553" w:rsidRPr="003D5AF6" w:rsidRDefault="006F3553" w:rsidP="006F355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A2B03A9"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6F3553"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6F3553" w:rsidRPr="003D5AF6" w:rsidRDefault="006F3553" w:rsidP="006F355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6F3553" w:rsidRDefault="006F3553" w:rsidP="006F355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6F3553" w:rsidRDefault="006F3553" w:rsidP="006F355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355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F3553" w:rsidRDefault="006F3553" w:rsidP="006F355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F3553" w:rsidRDefault="006F3553" w:rsidP="006F355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3553"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6F3553" w:rsidRDefault="006F3553" w:rsidP="006F355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6F3553" w:rsidRPr="003D5AF6" w:rsidRDefault="006F3553" w:rsidP="006F355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F383028" w:rsidR="006F3553" w:rsidRPr="003D5AF6" w:rsidRDefault="006F3553" w:rsidP="006F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CBCC331" w:rsidR="00F102CC" w:rsidRPr="003D5AF6" w:rsidRDefault="008D6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Mice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B173F6F" w:rsidR="00F102CC" w:rsidRPr="003D5AF6" w:rsidRDefault="008D6B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91F821C" w:rsidR="00F102CC" w:rsidRPr="003D5AF6" w:rsidRDefault="009E05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the end of the methods section is our Dryad data link where all original data can be accessed. </w:t>
            </w:r>
            <w:r w:rsidR="002632E3">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2632E3"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2632E3" w:rsidRDefault="002632E3" w:rsidP="002632E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3A1C8C6" w:rsidR="002632E3" w:rsidRPr="003D5AF6" w:rsidRDefault="002632E3" w:rsidP="002632E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5C25B12" w:rsidR="002632E3" w:rsidRPr="003D5AF6" w:rsidRDefault="002632E3" w:rsidP="002632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632E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2632E3" w:rsidRDefault="002632E3" w:rsidP="002632E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2632E3" w:rsidRPr="003D5AF6" w:rsidRDefault="002632E3" w:rsidP="002632E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0D36279" w:rsidR="002632E3" w:rsidRPr="003D5AF6" w:rsidRDefault="002632E3" w:rsidP="002632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2632E3"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2632E3" w:rsidRPr="003D5AF6" w:rsidRDefault="002632E3" w:rsidP="002632E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2632E3" w:rsidRDefault="002632E3" w:rsidP="002632E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2632E3" w:rsidRDefault="002632E3" w:rsidP="002632E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632E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632E3" w:rsidRDefault="002632E3" w:rsidP="002632E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632E3" w:rsidRDefault="002632E3" w:rsidP="002632E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632E3" w:rsidRDefault="002632E3" w:rsidP="002632E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632E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2632E3" w:rsidRDefault="002632E3" w:rsidP="002632E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33634A8" w14:textId="77777777" w:rsidR="002632E3" w:rsidRPr="009414D1" w:rsidRDefault="002632E3" w:rsidP="002632E3">
            <w:r>
              <w:rPr>
                <w:rFonts w:ascii="Noto Sans" w:eastAsia="Noto Sans" w:hAnsi="Noto Sans" w:cs="Noto Sans"/>
                <w:bCs/>
                <w:color w:val="434343"/>
                <w:sz w:val="18"/>
                <w:szCs w:val="18"/>
              </w:rPr>
              <w:t xml:space="preserve">Methods - </w:t>
            </w:r>
            <w:r w:rsidRPr="009414D1">
              <w:t>Analysis of Paw Withdrawal Behavior</w:t>
            </w:r>
          </w:p>
          <w:p w14:paraId="5BB52AB8" w14:textId="318EFCA1" w:rsidR="002632E3" w:rsidRPr="003D5AF6" w:rsidRDefault="002632E3" w:rsidP="002632E3">
            <w:pP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2632E3" w:rsidRPr="003D5AF6" w:rsidRDefault="002632E3" w:rsidP="002632E3">
            <w:pPr>
              <w:spacing w:line="225" w:lineRule="auto"/>
              <w:rPr>
                <w:rFonts w:ascii="Noto Sans" w:eastAsia="Noto Sans" w:hAnsi="Noto Sans" w:cs="Noto Sans"/>
                <w:bCs/>
                <w:color w:val="434343"/>
                <w:sz w:val="18"/>
                <w:szCs w:val="18"/>
              </w:rPr>
            </w:pPr>
          </w:p>
        </w:tc>
      </w:tr>
      <w:tr w:rsidR="002632E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2632E3" w:rsidRDefault="002632E3" w:rsidP="002632E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DA4568C" w14:textId="77777777" w:rsidR="002632E3" w:rsidRPr="009414D1" w:rsidRDefault="002632E3" w:rsidP="002632E3">
            <w:r>
              <w:rPr>
                <w:rFonts w:ascii="Noto Sans" w:eastAsia="Noto Sans" w:hAnsi="Noto Sans" w:cs="Noto Sans"/>
                <w:bCs/>
                <w:color w:val="434343"/>
                <w:sz w:val="18"/>
                <w:szCs w:val="18"/>
              </w:rPr>
              <w:t xml:space="preserve">Methods - </w:t>
            </w:r>
            <w:r w:rsidRPr="009414D1">
              <w:t>Analysis of Paw Withdrawal Behavior</w:t>
            </w:r>
          </w:p>
          <w:p w14:paraId="57816E11" w14:textId="77777777" w:rsidR="002632E3" w:rsidRPr="003D5AF6" w:rsidRDefault="002632E3" w:rsidP="002632E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2632E3" w:rsidRPr="003D5AF6" w:rsidRDefault="002632E3" w:rsidP="002632E3">
            <w:pPr>
              <w:spacing w:line="225" w:lineRule="auto"/>
              <w:rPr>
                <w:rFonts w:ascii="Noto Sans" w:eastAsia="Noto Sans" w:hAnsi="Noto Sans" w:cs="Noto Sans"/>
                <w:bCs/>
                <w:color w:val="434343"/>
                <w:sz w:val="18"/>
                <w:szCs w:val="18"/>
              </w:rPr>
            </w:pPr>
          </w:p>
        </w:tc>
      </w:tr>
      <w:tr w:rsidR="002632E3"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2632E3" w:rsidRDefault="002632E3" w:rsidP="002632E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1E1D281" w:rsidR="002632E3" w:rsidRPr="008D6BEE" w:rsidRDefault="002632E3" w:rsidP="002632E3">
            <w:r>
              <w:rPr>
                <w:rFonts w:ascii="Noto Sans" w:eastAsia="Noto Sans" w:hAnsi="Noto Sans" w:cs="Noto Sans"/>
                <w:bCs/>
                <w:color w:val="434343"/>
                <w:sz w:val="18"/>
                <w:szCs w:val="18"/>
              </w:rPr>
              <w:t xml:space="preserve">Methods - </w:t>
            </w:r>
            <w:r w:rsidRPr="009414D1">
              <w:t>Analysis of Paw Withdrawal Behavior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2632E3" w:rsidRPr="003D5AF6" w:rsidRDefault="002632E3" w:rsidP="002632E3">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C079D24"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B243DA6" w:rsidR="00F102CC" w:rsidRPr="003D5AF6" w:rsidRDefault="002632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C202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7BB6" w14:textId="77777777" w:rsidR="003C202B" w:rsidRDefault="003C202B">
      <w:r>
        <w:separator/>
      </w:r>
    </w:p>
  </w:endnote>
  <w:endnote w:type="continuationSeparator" w:id="0">
    <w:p w14:paraId="2F90196F" w14:textId="77777777" w:rsidR="003C202B" w:rsidRDefault="003C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9E2B" w14:textId="77777777" w:rsidR="003C202B" w:rsidRDefault="003C202B">
      <w:r>
        <w:separator/>
      </w:r>
    </w:p>
  </w:footnote>
  <w:footnote w:type="continuationSeparator" w:id="0">
    <w:p w14:paraId="1709E65F" w14:textId="77777777" w:rsidR="003C202B" w:rsidRDefault="003C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32E3"/>
    <w:rsid w:val="003C202B"/>
    <w:rsid w:val="003D5AF6"/>
    <w:rsid w:val="00400C53"/>
    <w:rsid w:val="00427975"/>
    <w:rsid w:val="004E2C31"/>
    <w:rsid w:val="005B0259"/>
    <w:rsid w:val="006F0466"/>
    <w:rsid w:val="006F3553"/>
    <w:rsid w:val="007054B6"/>
    <w:rsid w:val="00727483"/>
    <w:rsid w:val="0078687E"/>
    <w:rsid w:val="00804EA6"/>
    <w:rsid w:val="008D6BEE"/>
    <w:rsid w:val="009C7B26"/>
    <w:rsid w:val="009E0599"/>
    <w:rsid w:val="00A11E52"/>
    <w:rsid w:val="00B2483D"/>
    <w:rsid w:val="00BD41E9"/>
    <w:rsid w:val="00BF7549"/>
    <w:rsid w:val="00C84413"/>
    <w:rsid w:val="00E02641"/>
    <w:rsid w:val="00F102CC"/>
    <w:rsid w:val="00F2178E"/>
    <w:rsid w:val="00F91042"/>
    <w:rsid w:val="00FC4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Ishmail Abdus-Saboor</cp:lastModifiedBy>
  <cp:revision>2</cp:revision>
  <dcterms:created xsi:type="dcterms:W3CDTF">2025-09-19T22:09:00Z</dcterms:created>
  <dcterms:modified xsi:type="dcterms:W3CDTF">2025-09-19T22:09:00Z</dcterms:modified>
</cp:coreProperties>
</file>