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5D3AB01" w:rsidR="00F102CC" w:rsidRPr="003D5AF6" w:rsidRDefault="00AA7803">
            <w:pPr>
              <w:rPr>
                <w:rFonts w:ascii="Noto Sans" w:eastAsia="Noto Sans" w:hAnsi="Noto Sans" w:cs="Noto Sans"/>
                <w:bCs/>
                <w:color w:val="434343"/>
                <w:sz w:val="18"/>
                <w:szCs w:val="18"/>
              </w:rPr>
            </w:pPr>
            <w:r>
              <w:rPr>
                <w:rFonts w:asciiTheme="minorEastAsia" w:hAnsiTheme="minorEastAsia" w:cs="Noto Sans" w:hint="eastAsia"/>
                <w:b/>
                <w:color w:val="434343"/>
                <w:sz w:val="18"/>
                <w:szCs w:val="18"/>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DE9C12D" w:rsidR="00F102CC" w:rsidRPr="003D5AF6" w:rsidRDefault="00AA7803">
            <w:pPr>
              <w:rPr>
                <w:rFonts w:ascii="Noto Sans" w:eastAsia="Noto Sans" w:hAnsi="Noto Sans" w:cs="Noto Sans"/>
                <w:bCs/>
                <w:color w:val="434343"/>
                <w:sz w:val="18"/>
                <w:szCs w:val="18"/>
              </w:rPr>
            </w:pPr>
            <w:r>
              <w:rPr>
                <w:rFonts w:asciiTheme="minorEastAsia" w:hAnsiTheme="minorEastAsia" w:cs="Noto Sans" w:hint="eastAsia"/>
                <w:b/>
                <w:color w:val="434343"/>
                <w:sz w:val="18"/>
                <w:szCs w:val="18"/>
                <w:lang w:eastAsia="zh-CN"/>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843F575" w:rsidR="00F102CC" w:rsidRPr="003D5AF6" w:rsidRDefault="00AA7803">
            <w:pPr>
              <w:rPr>
                <w:rFonts w:ascii="Noto Sans" w:eastAsia="Noto Sans" w:hAnsi="Noto Sans" w:cs="Noto Sans"/>
                <w:bCs/>
                <w:color w:val="434343"/>
                <w:sz w:val="18"/>
                <w:szCs w:val="18"/>
              </w:rPr>
            </w:pPr>
            <w:r w:rsidRPr="00AA7803">
              <w:rPr>
                <w:rFonts w:ascii="Noto Sans" w:eastAsia="Noto Sans" w:hAnsi="Noto Sans" w:cs="Noto Sans"/>
                <w:bCs/>
                <w:color w:val="434343"/>
                <w:sz w:val="18"/>
                <w:szCs w:val="18"/>
              </w:rPr>
              <w:t>All primers used in this study are provided in Supplementary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BA4EA04" w:rsidR="00F102CC" w:rsidRPr="003D5AF6" w:rsidRDefault="00AA7803">
            <w:pPr>
              <w:rPr>
                <w:rFonts w:ascii="Noto Sans" w:eastAsia="Noto Sans" w:hAnsi="Noto Sans" w:cs="Noto Sans"/>
                <w:bCs/>
                <w:color w:val="434343"/>
                <w:sz w:val="18"/>
                <w:szCs w:val="18"/>
              </w:rPr>
            </w:pPr>
            <w:r>
              <w:rPr>
                <w:rFonts w:asciiTheme="minorEastAsia" w:hAnsiTheme="minorEastAsia" w:cs="Noto Sans" w:hint="eastAsia"/>
                <w:b/>
                <w:color w:val="434343"/>
                <w:sz w:val="18"/>
                <w:szCs w:val="18"/>
                <w:lang w:eastAsia="zh-CN"/>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0B248EF" w:rsidR="00F102CC" w:rsidRPr="003D5AF6" w:rsidRDefault="00AA7803">
            <w:pPr>
              <w:rPr>
                <w:rFonts w:ascii="Noto Sans" w:eastAsia="Noto Sans" w:hAnsi="Noto Sans" w:cs="Noto Sans"/>
                <w:bCs/>
                <w:color w:val="434343"/>
                <w:sz w:val="18"/>
                <w:szCs w:val="18"/>
              </w:rPr>
            </w:pPr>
            <w:r>
              <w:rPr>
                <w:rFonts w:asciiTheme="minorEastAsia" w:hAnsiTheme="minorEastAsia" w:cs="Noto Sans" w:hint="eastAsia"/>
                <w:b/>
                <w:color w:val="434343"/>
                <w:sz w:val="18"/>
                <w:szCs w:val="18"/>
                <w:lang w:eastAsia="zh-C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622EE75" w:rsidR="00F102CC" w:rsidRPr="00430A7B" w:rsidRDefault="00430A7B" w:rsidP="00430A7B">
            <w:pPr>
              <w:spacing w:line="225" w:lineRule="auto"/>
            </w:pPr>
            <w:r w:rsidRPr="00430A7B">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E4E4689" w:rsidR="00F102CC" w:rsidRPr="00430A7B" w:rsidRDefault="00430A7B" w:rsidP="00430A7B">
            <w:pPr>
              <w:spacing w:line="225" w:lineRule="auto"/>
            </w:pPr>
            <w:r w:rsidRPr="00430A7B">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2C6C95" w:rsidR="00F102CC" w:rsidRPr="003D5AF6" w:rsidRDefault="00430A7B">
            <w:pPr>
              <w:rPr>
                <w:rFonts w:ascii="Noto Sans" w:eastAsia="Noto Sans" w:hAnsi="Noto Sans" w:cs="Noto Sans"/>
                <w:bCs/>
                <w:color w:val="434343"/>
                <w:sz w:val="18"/>
                <w:szCs w:val="18"/>
              </w:rPr>
            </w:pPr>
            <w:r w:rsidRPr="00430A7B">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9099E4B" w:rsidR="00F102CC" w:rsidRPr="003D5AF6" w:rsidRDefault="00430A7B">
            <w:pPr>
              <w:rPr>
                <w:rFonts w:ascii="Noto Sans" w:eastAsia="Noto Sans" w:hAnsi="Noto Sans" w:cs="Noto Sans"/>
                <w:bCs/>
                <w:color w:val="434343"/>
                <w:sz w:val="18"/>
                <w:szCs w:val="18"/>
              </w:rPr>
            </w:pPr>
            <w:r w:rsidRPr="00430A7B">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92015AB" w:rsidR="00F102CC" w:rsidRDefault="00430A7B">
            <w:pPr>
              <w:rPr>
                <w:rFonts w:ascii="Noto Sans" w:eastAsia="Noto Sans" w:hAnsi="Noto Sans" w:cs="Noto Sans"/>
                <w:b/>
                <w:color w:val="434343"/>
                <w:sz w:val="18"/>
                <w:szCs w:val="18"/>
              </w:rPr>
            </w:pPr>
            <w:r w:rsidRPr="00430A7B">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FAE4540" w:rsidR="00F102CC" w:rsidRPr="003D5AF6" w:rsidRDefault="00430A7B">
            <w:pPr>
              <w:spacing w:line="225" w:lineRule="auto"/>
              <w:rPr>
                <w:rFonts w:ascii="Noto Sans" w:eastAsia="Noto Sans" w:hAnsi="Noto Sans" w:cs="Noto Sans"/>
                <w:bCs/>
                <w:color w:val="434343"/>
                <w:sz w:val="18"/>
                <w:szCs w:val="18"/>
              </w:rPr>
            </w:pPr>
            <w:r w:rsidRPr="00430A7B">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B2439A2" w:rsidR="00F102CC" w:rsidRPr="003D5AF6" w:rsidRDefault="00430A7B">
            <w:pPr>
              <w:spacing w:line="225" w:lineRule="auto"/>
              <w:rPr>
                <w:rFonts w:ascii="Noto Sans" w:eastAsia="Noto Sans" w:hAnsi="Noto Sans" w:cs="Noto Sans"/>
                <w:bCs/>
                <w:color w:val="434343"/>
                <w:sz w:val="18"/>
                <w:szCs w:val="18"/>
              </w:rPr>
            </w:pPr>
            <w:r w:rsidRPr="00430A7B">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B1864F1" w:rsidR="00F102CC" w:rsidRPr="003D5AF6" w:rsidRDefault="00430A7B">
            <w:pPr>
              <w:spacing w:line="225" w:lineRule="auto"/>
              <w:rPr>
                <w:rFonts w:ascii="Noto Sans" w:eastAsia="Noto Sans" w:hAnsi="Noto Sans" w:cs="Noto Sans"/>
                <w:bCs/>
                <w:color w:val="434343"/>
                <w:sz w:val="18"/>
                <w:szCs w:val="18"/>
              </w:rPr>
            </w:pPr>
            <w:r w:rsidRPr="00430A7B">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77B2B32" w:rsidR="00F102CC" w:rsidRDefault="00430A7B">
            <w:pPr>
              <w:spacing w:line="225" w:lineRule="auto"/>
              <w:rPr>
                <w:rFonts w:ascii="Noto Sans" w:eastAsia="Noto Sans" w:hAnsi="Noto Sans" w:cs="Noto Sans"/>
                <w:b/>
                <w:color w:val="434343"/>
                <w:sz w:val="18"/>
                <w:szCs w:val="18"/>
              </w:rPr>
            </w:pPr>
            <w:r w:rsidRPr="00430A7B">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45D3370" w:rsidR="00F102CC" w:rsidRPr="003D5AF6" w:rsidRDefault="00430A7B">
            <w:pPr>
              <w:spacing w:line="225" w:lineRule="auto"/>
              <w:rPr>
                <w:rFonts w:ascii="Noto Sans" w:eastAsia="Noto Sans" w:hAnsi="Noto Sans" w:cs="Noto Sans"/>
                <w:bCs/>
                <w:color w:val="434343"/>
                <w:sz w:val="18"/>
                <w:szCs w:val="18"/>
              </w:rPr>
            </w:pPr>
            <w:r w:rsidRPr="00430A7B">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68DD1A4" w:rsidR="00F102CC" w:rsidRPr="003D5AF6" w:rsidRDefault="00430A7B">
            <w:pPr>
              <w:spacing w:line="225" w:lineRule="auto"/>
              <w:rPr>
                <w:rFonts w:ascii="Noto Sans" w:eastAsia="Noto Sans" w:hAnsi="Noto Sans" w:cs="Noto Sans"/>
                <w:bCs/>
                <w:color w:val="434343"/>
                <w:sz w:val="18"/>
                <w:szCs w:val="18"/>
              </w:rPr>
            </w:pPr>
            <w:r w:rsidRPr="00430A7B">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5CD85FB" w:rsidR="00F102CC" w:rsidRPr="00430A7B" w:rsidRDefault="00430A7B" w:rsidP="00430A7B">
            <w:pPr>
              <w:spacing w:line="225" w:lineRule="auto"/>
            </w:pPr>
            <w:r>
              <w:t xml:space="preserve">Information can be found within </w:t>
            </w:r>
            <w:r w:rsidRPr="00430A7B">
              <w:rPr>
                <w:bCs/>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F30D920" w:rsidR="00F102CC" w:rsidRPr="00430A7B" w:rsidRDefault="00430A7B">
            <w:pPr>
              <w:spacing w:line="225" w:lineRule="auto"/>
            </w:pPr>
            <w:r>
              <w:t xml:space="preserve">Information can be found within </w:t>
            </w:r>
            <w:r w:rsidRPr="00430A7B">
              <w:rPr>
                <w:bCs/>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893599" w:rsidR="00F102CC" w:rsidRPr="003D5AF6" w:rsidRDefault="00430A7B">
            <w:pPr>
              <w:spacing w:line="225" w:lineRule="auto"/>
              <w:rPr>
                <w:rFonts w:ascii="Noto Sans" w:eastAsia="Noto Sans" w:hAnsi="Noto Sans" w:cs="Noto Sans"/>
                <w:bCs/>
                <w:color w:val="434343"/>
                <w:sz w:val="18"/>
                <w:szCs w:val="18"/>
              </w:rPr>
            </w:pPr>
            <w:r w:rsidRPr="00430A7B">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0C9C5AD" w:rsidR="00F102CC" w:rsidRPr="003D5AF6" w:rsidRDefault="00430A7B">
            <w:pPr>
              <w:spacing w:line="225" w:lineRule="auto"/>
              <w:rPr>
                <w:rFonts w:ascii="Noto Sans" w:eastAsia="Noto Sans" w:hAnsi="Noto Sans" w:cs="Noto Sans"/>
                <w:bCs/>
                <w:color w:val="434343"/>
                <w:sz w:val="18"/>
                <w:szCs w:val="18"/>
              </w:rPr>
            </w:pPr>
            <w:r w:rsidRPr="00430A7B">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57B9AC8" w:rsidR="00F102CC" w:rsidRPr="003D5AF6" w:rsidRDefault="00430A7B">
            <w:pPr>
              <w:spacing w:line="225" w:lineRule="auto"/>
              <w:rPr>
                <w:rFonts w:ascii="Noto Sans" w:eastAsia="Noto Sans" w:hAnsi="Noto Sans" w:cs="Noto Sans"/>
                <w:bCs/>
                <w:color w:val="434343"/>
                <w:sz w:val="18"/>
                <w:szCs w:val="18"/>
              </w:rPr>
            </w:pPr>
            <w:r w:rsidRPr="00430A7B">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8165DE" w:rsidR="00F102CC" w:rsidRPr="003D5AF6" w:rsidRDefault="00430A7B">
            <w:pPr>
              <w:spacing w:line="225" w:lineRule="auto"/>
              <w:rPr>
                <w:rFonts w:ascii="Noto Sans" w:eastAsia="Noto Sans" w:hAnsi="Noto Sans" w:cs="Noto Sans"/>
                <w:bCs/>
                <w:color w:val="434343"/>
                <w:sz w:val="18"/>
                <w:szCs w:val="18"/>
              </w:rPr>
            </w:pPr>
            <w:r w:rsidRPr="00430A7B">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7F4102F" w:rsidR="00F102CC" w:rsidRPr="003D5AF6" w:rsidRDefault="00430A7B">
            <w:pPr>
              <w:spacing w:line="225" w:lineRule="auto"/>
              <w:rPr>
                <w:rFonts w:ascii="Noto Sans" w:eastAsia="Noto Sans" w:hAnsi="Noto Sans" w:cs="Noto Sans"/>
                <w:bCs/>
                <w:color w:val="434343"/>
                <w:sz w:val="18"/>
                <w:szCs w:val="18"/>
              </w:rPr>
            </w:pPr>
            <w:r>
              <w:t>Information can be found within</w:t>
            </w:r>
            <w:r>
              <w:t xml:space="preserve"> </w:t>
            </w:r>
            <w:r w:rsidRPr="00430A7B">
              <w:rPr>
                <w:bCs/>
              </w:rPr>
              <w:t>Materials and Methods,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D8B046C"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00689E6" w:rsidR="00F102CC" w:rsidRPr="003D5AF6" w:rsidRDefault="00430A7B">
            <w:pPr>
              <w:spacing w:line="225" w:lineRule="auto"/>
              <w:rPr>
                <w:rFonts w:ascii="Noto Sans" w:eastAsia="Noto Sans" w:hAnsi="Noto Sans" w:cs="Noto Sans"/>
                <w:bCs/>
                <w:color w:val="434343"/>
                <w:sz w:val="18"/>
                <w:szCs w:val="18"/>
              </w:rPr>
            </w:pPr>
            <w:r>
              <w:t xml:space="preserve">Information can be found within </w:t>
            </w:r>
            <w:r w:rsidRPr="00430A7B">
              <w:rPr>
                <w:bCs/>
              </w:rPr>
              <w:t>Materials and Methods,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F5CDABE" w:rsidR="00F102CC" w:rsidRPr="003D5AF6" w:rsidRDefault="00577E3A">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I</w:t>
            </w:r>
            <w:r w:rsidRPr="00577E3A">
              <w:rPr>
                <w:rFonts w:ascii="Noto Sans" w:eastAsia="Noto Sans" w:hAnsi="Noto Sans" w:cs="Noto Sans"/>
                <w:bCs/>
                <w:color w:val="434343"/>
                <w:sz w:val="18"/>
                <w:szCs w:val="18"/>
              </w:rPr>
              <w:t xml:space="preserve">nformation can be found </w:t>
            </w:r>
            <w:r>
              <w:rPr>
                <w:rFonts w:ascii="Noto Sans" w:eastAsia="Noto Sans" w:hAnsi="Noto Sans" w:cs="Noto Sans"/>
                <w:bCs/>
                <w:color w:val="434343"/>
                <w:sz w:val="18"/>
                <w:szCs w:val="18"/>
              </w:rPr>
              <w:t>with</w:t>
            </w:r>
            <w:r w:rsidRPr="00577E3A">
              <w:rPr>
                <w:rFonts w:ascii="Noto Sans" w:eastAsia="Noto Sans" w:hAnsi="Noto Sans" w:cs="Noto Sans"/>
                <w:bCs/>
                <w:color w:val="434343"/>
                <w:sz w:val="18"/>
                <w:szCs w:val="18"/>
              </w:rPr>
              <w:t>in the Materials and Methods and Supplementary Table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577E3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577E3A" w:rsidRDefault="00577E3A" w:rsidP="00577E3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FA1B08A" w:rsidR="00577E3A" w:rsidRPr="003D5AF6" w:rsidRDefault="00577E3A" w:rsidP="00577E3A">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I</w:t>
            </w:r>
            <w:r w:rsidRPr="00577E3A">
              <w:rPr>
                <w:rFonts w:ascii="Noto Sans" w:eastAsia="Noto Sans" w:hAnsi="Noto Sans" w:cs="Noto Sans"/>
                <w:bCs/>
                <w:color w:val="434343"/>
                <w:sz w:val="18"/>
                <w:szCs w:val="18"/>
              </w:rPr>
              <w:t xml:space="preserve">nformation can be found </w:t>
            </w:r>
            <w:r>
              <w:rPr>
                <w:rFonts w:ascii="Noto Sans" w:eastAsia="Noto Sans" w:hAnsi="Noto Sans" w:cs="Noto Sans"/>
                <w:bCs/>
                <w:color w:val="434343"/>
                <w:sz w:val="18"/>
                <w:szCs w:val="18"/>
              </w:rPr>
              <w:t>with</w:t>
            </w:r>
            <w:r w:rsidRPr="00577E3A">
              <w:rPr>
                <w:rFonts w:ascii="Noto Sans" w:eastAsia="Noto Sans" w:hAnsi="Noto Sans" w:cs="Noto Sans"/>
                <w:bCs/>
                <w:color w:val="434343"/>
                <w:sz w:val="18"/>
                <w:szCs w:val="18"/>
              </w:rPr>
              <w:t>in the Materials and Methods and Supplementary Table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577E3A" w:rsidRPr="003D5AF6" w:rsidRDefault="00577E3A" w:rsidP="00577E3A">
            <w:pPr>
              <w:spacing w:line="225" w:lineRule="auto"/>
              <w:rPr>
                <w:rFonts w:ascii="Noto Sans" w:eastAsia="Noto Sans" w:hAnsi="Noto Sans" w:cs="Noto Sans"/>
                <w:bCs/>
                <w:color w:val="434343"/>
                <w:sz w:val="18"/>
                <w:szCs w:val="18"/>
              </w:rPr>
            </w:pPr>
          </w:p>
        </w:tc>
      </w:tr>
      <w:tr w:rsidR="00577E3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577E3A" w:rsidRDefault="00577E3A" w:rsidP="00577E3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3237F1C" w:rsidR="00577E3A" w:rsidRPr="003D5AF6" w:rsidRDefault="00577E3A" w:rsidP="00577E3A">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I</w:t>
            </w:r>
            <w:r w:rsidRPr="00577E3A">
              <w:rPr>
                <w:rFonts w:ascii="Noto Sans" w:eastAsia="Noto Sans" w:hAnsi="Noto Sans" w:cs="Noto Sans"/>
                <w:bCs/>
                <w:color w:val="434343"/>
                <w:sz w:val="18"/>
                <w:szCs w:val="18"/>
              </w:rPr>
              <w:t xml:space="preserve">nformation can be found </w:t>
            </w:r>
            <w:r>
              <w:rPr>
                <w:rFonts w:ascii="Noto Sans" w:eastAsia="Noto Sans" w:hAnsi="Noto Sans" w:cs="Noto Sans"/>
                <w:bCs/>
                <w:color w:val="434343"/>
                <w:sz w:val="18"/>
                <w:szCs w:val="18"/>
              </w:rPr>
              <w:t>with</w:t>
            </w:r>
            <w:r w:rsidRPr="00577E3A">
              <w:rPr>
                <w:rFonts w:ascii="Noto Sans" w:eastAsia="Noto Sans" w:hAnsi="Noto Sans" w:cs="Noto Sans"/>
                <w:bCs/>
                <w:color w:val="434343"/>
                <w:sz w:val="18"/>
                <w:szCs w:val="18"/>
              </w:rPr>
              <w:t>in the Materials and Methods and Supplementary Table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577E3A" w:rsidRPr="003D5AF6" w:rsidRDefault="00577E3A" w:rsidP="00577E3A">
            <w:pPr>
              <w:spacing w:line="225" w:lineRule="auto"/>
              <w:rPr>
                <w:rFonts w:ascii="Noto Sans" w:eastAsia="Noto Sans" w:hAnsi="Noto Sans" w:cs="Noto Sans"/>
                <w:bCs/>
                <w:color w:val="434343"/>
                <w:sz w:val="18"/>
                <w:szCs w:val="18"/>
              </w:rPr>
            </w:pPr>
          </w:p>
        </w:tc>
      </w:tr>
      <w:tr w:rsidR="00577E3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577E3A" w:rsidRPr="003D5AF6" w:rsidRDefault="00577E3A" w:rsidP="00577E3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577E3A" w:rsidRDefault="00577E3A" w:rsidP="00577E3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577E3A" w:rsidRDefault="00577E3A" w:rsidP="00577E3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77E3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77E3A" w:rsidRDefault="00577E3A" w:rsidP="00577E3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77E3A" w:rsidRDefault="00577E3A" w:rsidP="00577E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77E3A" w:rsidRDefault="00577E3A" w:rsidP="00577E3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77E3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77E3A" w:rsidRDefault="00577E3A" w:rsidP="00577E3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577E3A" w:rsidRPr="003D5AF6" w:rsidRDefault="00577E3A" w:rsidP="00577E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8C1D837" w:rsidR="00577E3A" w:rsidRPr="003D5AF6" w:rsidRDefault="00577E3A" w:rsidP="00577E3A">
            <w:pPr>
              <w:spacing w:line="225" w:lineRule="auto"/>
              <w:rPr>
                <w:rFonts w:ascii="Noto Sans" w:eastAsia="Noto Sans" w:hAnsi="Noto Sans" w:cs="Noto Sans"/>
                <w:bCs/>
                <w:color w:val="434343"/>
                <w:sz w:val="18"/>
                <w:szCs w:val="18"/>
              </w:rPr>
            </w:pPr>
            <w:r w:rsidRPr="00430A7B">
              <w:t>N/A</w:t>
            </w:r>
          </w:p>
        </w:tc>
      </w:tr>
      <w:tr w:rsidR="00577E3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77E3A" w:rsidRDefault="00577E3A" w:rsidP="00577E3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577E3A" w:rsidRPr="003D5AF6" w:rsidRDefault="00577E3A" w:rsidP="00577E3A">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7178EDE" w:rsidR="00577E3A" w:rsidRPr="003D5AF6" w:rsidRDefault="00577E3A" w:rsidP="00577E3A">
            <w:pPr>
              <w:spacing w:line="225" w:lineRule="auto"/>
              <w:rPr>
                <w:rFonts w:ascii="Noto Sans" w:eastAsia="Noto Sans" w:hAnsi="Noto Sans" w:cs="Noto Sans"/>
                <w:bCs/>
                <w:color w:val="434343"/>
                <w:sz w:val="18"/>
                <w:szCs w:val="18"/>
              </w:rPr>
            </w:pPr>
            <w:r w:rsidRPr="00430A7B">
              <w:t>N/A</w:t>
            </w:r>
          </w:p>
        </w:tc>
      </w:tr>
      <w:tr w:rsidR="00577E3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77E3A" w:rsidRDefault="00577E3A" w:rsidP="00577E3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577E3A" w:rsidRPr="003D5AF6" w:rsidRDefault="00577E3A" w:rsidP="00577E3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A1D5377" w:rsidR="00577E3A" w:rsidRPr="003D5AF6" w:rsidRDefault="00577E3A" w:rsidP="00577E3A">
            <w:pPr>
              <w:spacing w:line="225" w:lineRule="auto"/>
              <w:rPr>
                <w:rFonts w:ascii="Noto Sans" w:eastAsia="Noto Sans" w:hAnsi="Noto Sans" w:cs="Noto Sans"/>
                <w:bCs/>
                <w:color w:val="434343"/>
                <w:sz w:val="18"/>
                <w:szCs w:val="18"/>
              </w:rPr>
            </w:pPr>
            <w:r w:rsidRPr="00430A7B">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77E3A"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577E3A" w:rsidRDefault="00577E3A" w:rsidP="00577E3A">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577E3A" w:rsidRPr="003D5AF6" w:rsidRDefault="00577E3A" w:rsidP="00577E3A">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21E72A" w:rsidR="00577E3A" w:rsidRPr="003D5AF6" w:rsidRDefault="00577E3A" w:rsidP="00577E3A">
            <w:pPr>
              <w:spacing w:line="225" w:lineRule="auto"/>
              <w:rPr>
                <w:rFonts w:ascii="Noto Sans" w:eastAsia="Noto Sans" w:hAnsi="Noto Sans" w:cs="Noto Sans"/>
                <w:bCs/>
                <w:color w:val="434343"/>
                <w:sz w:val="18"/>
                <w:szCs w:val="18"/>
              </w:rPr>
            </w:pPr>
            <w:r w:rsidRPr="00430A7B">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65C0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BF7E" w14:textId="77777777" w:rsidR="00065C0A" w:rsidRDefault="00065C0A">
      <w:r>
        <w:separator/>
      </w:r>
    </w:p>
  </w:endnote>
  <w:endnote w:type="continuationSeparator" w:id="0">
    <w:p w14:paraId="469C6411" w14:textId="77777777" w:rsidR="00065C0A" w:rsidRDefault="0006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DA5C" w14:textId="77777777" w:rsidR="00065C0A" w:rsidRDefault="00065C0A">
      <w:r>
        <w:separator/>
      </w:r>
    </w:p>
  </w:footnote>
  <w:footnote w:type="continuationSeparator" w:id="0">
    <w:p w14:paraId="2562106A" w14:textId="77777777" w:rsidR="00065C0A" w:rsidRDefault="0006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5C0A"/>
    <w:rsid w:val="000B600B"/>
    <w:rsid w:val="001B3BCC"/>
    <w:rsid w:val="002209A8"/>
    <w:rsid w:val="003D5AF6"/>
    <w:rsid w:val="00400C53"/>
    <w:rsid w:val="00427975"/>
    <w:rsid w:val="00430A7B"/>
    <w:rsid w:val="004E2C31"/>
    <w:rsid w:val="00577E3A"/>
    <w:rsid w:val="005B0259"/>
    <w:rsid w:val="007054B6"/>
    <w:rsid w:val="0078687E"/>
    <w:rsid w:val="009C7B26"/>
    <w:rsid w:val="00A11E52"/>
    <w:rsid w:val="00AA7803"/>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paragraph" w:customStyle="1" w:styleId="Default">
    <w:name w:val="Default"/>
    <w:rsid w:val="00430A7B"/>
    <w:pPr>
      <w:autoSpaceDE w:val="0"/>
      <w:autoSpaceDN w:val="0"/>
      <w:adjustRightInd w:val="0"/>
    </w:pPr>
    <w:rPr>
      <w:rFonts w:ascii="Noto Sans" w:hAnsi="Noto Sans" w:cs="Noto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c:creator>
  <cp:lastModifiedBy>ge</cp:lastModifiedBy>
  <cp:revision>2</cp:revision>
  <dcterms:created xsi:type="dcterms:W3CDTF">2025-05-06T16:58:00Z</dcterms:created>
  <dcterms:modified xsi:type="dcterms:W3CDTF">2025-05-06T16:58:00Z</dcterms:modified>
</cp:coreProperties>
</file>